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65756" w14:textId="6B9F3D07" w:rsidR="007E2D4E" w:rsidRDefault="008F1F1D">
      <w:pPr>
        <w:rPr>
          <w:rFonts w:ascii="Arial Black" w:hAnsi="Arial Black"/>
          <w:sz w:val="36"/>
          <w:szCs w:val="36"/>
          <w:lang w:val="en-US"/>
        </w:rPr>
      </w:pPr>
      <w:r>
        <w:rPr>
          <w:rFonts w:ascii="Arial Black" w:hAnsi="Arial Black"/>
          <w:sz w:val="36"/>
          <w:szCs w:val="36"/>
          <w:lang w:val="en-US"/>
        </w:rPr>
        <w:t>Paren</w:t>
      </w:r>
      <w:bookmarkStart w:id="0" w:name="_GoBack"/>
      <w:bookmarkEnd w:id="0"/>
      <w:r>
        <w:rPr>
          <w:rFonts w:ascii="Arial Black" w:hAnsi="Arial Black"/>
          <w:sz w:val="36"/>
          <w:szCs w:val="36"/>
          <w:lang w:val="en-US"/>
        </w:rPr>
        <w:t xml:space="preserve">ts </w:t>
      </w:r>
      <w:proofErr w:type="spellStart"/>
      <w:r>
        <w:rPr>
          <w:rFonts w:ascii="Arial Black" w:hAnsi="Arial Black"/>
          <w:sz w:val="36"/>
          <w:szCs w:val="36"/>
          <w:lang w:val="en-US"/>
        </w:rPr>
        <w:t>faq</w:t>
      </w:r>
      <w:proofErr w:type="spellEnd"/>
    </w:p>
    <w:p w14:paraId="70C2E7D0" w14:textId="08B138C7" w:rsidR="008F1F1D" w:rsidRPr="008F1F1D" w:rsidRDefault="008F1F1D" w:rsidP="008F1F1D">
      <w:pPr>
        <w:rPr>
          <w:rFonts w:ascii="Arial Rounded MT Bold" w:hAnsi="Arial Rounded MT Bold"/>
          <w:b/>
          <w:bCs/>
        </w:rPr>
      </w:pPr>
      <w:r>
        <w:rPr>
          <w:rFonts w:ascii="Arial Rounded MT Bold" w:hAnsi="Arial Rounded MT Bold"/>
          <w:sz w:val="28"/>
          <w:szCs w:val="28"/>
          <w:lang w:val="en-US"/>
        </w:rPr>
        <w:t>1.</w:t>
      </w:r>
      <w:r w:rsidRPr="008F1F1D">
        <w:rPr>
          <w:rFonts w:ascii="Times New Roman" w:eastAsia="Times New Roman" w:hAnsi="Times New Roman" w:cs="Times New Roman"/>
          <w:b/>
          <w:bCs/>
          <w:kern w:val="0"/>
          <w:sz w:val="27"/>
          <w:szCs w:val="27"/>
          <w14:ligatures w14:val="none"/>
        </w:rPr>
        <w:t xml:space="preserve"> </w:t>
      </w:r>
      <w:r w:rsidRPr="008F1F1D">
        <w:rPr>
          <w:rFonts w:ascii="Arial Rounded MT Bold" w:hAnsi="Arial Rounded MT Bold"/>
          <w:b/>
          <w:bCs/>
        </w:rPr>
        <w:t>What undergraduate programs are offered at GNITS?</w:t>
      </w:r>
    </w:p>
    <w:p w14:paraId="1E2B760E" w14:textId="77777777" w:rsidR="00B3135C" w:rsidRDefault="00B3135C" w:rsidP="00B3135C">
      <w:pPr>
        <w:pStyle w:val="ListParagraph"/>
        <w:rPr>
          <w:rFonts w:ascii="Arial Rounded MT Bold" w:hAnsi="Arial Rounded MT Bold"/>
          <w:sz w:val="28"/>
          <w:szCs w:val="28"/>
        </w:rPr>
      </w:pPr>
      <w:r w:rsidRPr="00CD0EC6">
        <w:rPr>
          <w:rFonts w:ascii="Arial Rounded MT Bold" w:hAnsi="Arial Rounded MT Bold"/>
          <w:sz w:val="28"/>
          <w:szCs w:val="28"/>
        </w:rPr>
        <w:t xml:space="preserve">GNITS offers </w:t>
      </w:r>
      <w:proofErr w:type="spellStart"/>
      <w:r w:rsidRPr="00CD0EC6">
        <w:rPr>
          <w:rFonts w:ascii="Arial Rounded MT Bold" w:hAnsi="Arial Rounded MT Bold"/>
          <w:sz w:val="28"/>
          <w:szCs w:val="28"/>
        </w:rPr>
        <w:t>B.Tech</w:t>
      </w:r>
      <w:proofErr w:type="spellEnd"/>
      <w:r w:rsidRPr="00CD0EC6">
        <w:rPr>
          <w:rFonts w:ascii="Arial Rounded MT Bold" w:hAnsi="Arial Rounded MT Bold"/>
          <w:sz w:val="28"/>
          <w:szCs w:val="28"/>
        </w:rPr>
        <w:t xml:space="preserve"> programs in</w:t>
      </w:r>
    </w:p>
    <w:p w14:paraId="045CB4D5" w14:textId="77777777" w:rsidR="00B3135C" w:rsidRDefault="00B3135C" w:rsidP="00B3135C">
      <w:pPr>
        <w:pStyle w:val="ListParagraph"/>
        <w:numPr>
          <w:ilvl w:val="1"/>
          <w:numId w:val="2"/>
        </w:numPr>
        <w:rPr>
          <w:rFonts w:ascii="Arial Rounded MT Bold" w:hAnsi="Arial Rounded MT Bold"/>
          <w:sz w:val="28"/>
          <w:szCs w:val="28"/>
        </w:rPr>
      </w:pPr>
      <w:r w:rsidRPr="00CD0EC6">
        <w:rPr>
          <w:rFonts w:ascii="Arial Rounded MT Bold" w:hAnsi="Arial Rounded MT Bold"/>
          <w:sz w:val="28"/>
          <w:szCs w:val="28"/>
        </w:rPr>
        <w:t>Computer</w:t>
      </w:r>
      <w:r>
        <w:rPr>
          <w:rFonts w:ascii="Arial Rounded MT Bold" w:hAnsi="Arial Rounded MT Bold"/>
          <w:sz w:val="28"/>
          <w:szCs w:val="28"/>
        </w:rPr>
        <w:t xml:space="preserve"> Science and Engineering (CSE)</w:t>
      </w:r>
    </w:p>
    <w:p w14:paraId="739201C4" w14:textId="77777777" w:rsidR="00B3135C" w:rsidRDefault="00B3135C" w:rsidP="00B3135C">
      <w:pPr>
        <w:pStyle w:val="ListParagraph"/>
        <w:numPr>
          <w:ilvl w:val="1"/>
          <w:numId w:val="2"/>
        </w:numPr>
        <w:rPr>
          <w:rFonts w:ascii="Arial Rounded MT Bold" w:hAnsi="Arial Rounded MT Bold"/>
          <w:sz w:val="28"/>
          <w:szCs w:val="28"/>
        </w:rPr>
      </w:pPr>
      <w:r w:rsidRPr="00CD0EC6">
        <w:rPr>
          <w:rFonts w:ascii="Arial Rounded MT Bold" w:hAnsi="Arial Rounded MT Bold"/>
          <w:sz w:val="28"/>
          <w:szCs w:val="28"/>
        </w:rPr>
        <w:t>Electronics and C</w:t>
      </w:r>
      <w:r>
        <w:rPr>
          <w:rFonts w:ascii="Arial Rounded MT Bold" w:hAnsi="Arial Rounded MT Bold"/>
          <w:sz w:val="28"/>
          <w:szCs w:val="28"/>
        </w:rPr>
        <w:t>ommunication Engineering (ECE)</w:t>
      </w:r>
    </w:p>
    <w:p w14:paraId="435AAF1B" w14:textId="77777777" w:rsidR="00B3135C" w:rsidRDefault="00B3135C" w:rsidP="00B3135C">
      <w:pPr>
        <w:pStyle w:val="ListParagraph"/>
        <w:numPr>
          <w:ilvl w:val="1"/>
          <w:numId w:val="2"/>
        </w:numPr>
        <w:rPr>
          <w:rFonts w:ascii="Arial Rounded MT Bold" w:hAnsi="Arial Rounded MT Bold"/>
          <w:sz w:val="28"/>
          <w:szCs w:val="28"/>
        </w:rPr>
      </w:pPr>
      <w:r w:rsidRPr="00CD0EC6">
        <w:rPr>
          <w:rFonts w:ascii="Arial Rounded MT Bold" w:hAnsi="Arial Rounded MT Bold"/>
          <w:sz w:val="28"/>
          <w:szCs w:val="28"/>
        </w:rPr>
        <w:t>Electrical an</w:t>
      </w:r>
      <w:r>
        <w:rPr>
          <w:rFonts w:ascii="Arial Rounded MT Bold" w:hAnsi="Arial Rounded MT Bold"/>
          <w:sz w:val="28"/>
          <w:szCs w:val="28"/>
        </w:rPr>
        <w:t>d Electronics Engineering (EEE)</w:t>
      </w:r>
    </w:p>
    <w:p w14:paraId="08FC7A73" w14:textId="77777777" w:rsidR="00B3135C" w:rsidRDefault="00B3135C" w:rsidP="00B3135C">
      <w:pPr>
        <w:pStyle w:val="ListParagraph"/>
        <w:numPr>
          <w:ilvl w:val="1"/>
          <w:numId w:val="2"/>
        </w:numPr>
        <w:rPr>
          <w:rFonts w:ascii="Arial Rounded MT Bold" w:hAnsi="Arial Rounded MT Bold"/>
          <w:sz w:val="28"/>
          <w:szCs w:val="28"/>
        </w:rPr>
      </w:pPr>
      <w:r>
        <w:rPr>
          <w:rFonts w:ascii="Arial Rounded MT Bold" w:hAnsi="Arial Rounded MT Bold"/>
          <w:sz w:val="28"/>
          <w:szCs w:val="28"/>
        </w:rPr>
        <w:t>Information Technology (IT)</w:t>
      </w:r>
    </w:p>
    <w:p w14:paraId="58F246DF" w14:textId="77777777" w:rsidR="00B3135C" w:rsidRDefault="00B3135C" w:rsidP="00B3135C">
      <w:pPr>
        <w:pStyle w:val="ListParagraph"/>
        <w:numPr>
          <w:ilvl w:val="1"/>
          <w:numId w:val="2"/>
        </w:numPr>
        <w:rPr>
          <w:rStyle w:val="Strong"/>
          <w:rFonts w:ascii="Arial" w:hAnsi="Arial" w:cs="Arial"/>
          <w:color w:val="001D35"/>
          <w:shd w:val="clear" w:color="auto" w:fill="FFFFFF"/>
        </w:rPr>
      </w:pPr>
      <w:r w:rsidRPr="00CD0EC6">
        <w:rPr>
          <w:rStyle w:val="Strong"/>
          <w:rFonts w:ascii="Arial" w:hAnsi="Arial" w:cs="Arial"/>
          <w:color w:val="001D35"/>
          <w:shd w:val="clear" w:color="auto" w:fill="FFFFFF"/>
        </w:rPr>
        <w:t>Electronics a</w:t>
      </w:r>
      <w:r>
        <w:rPr>
          <w:rStyle w:val="Strong"/>
          <w:rFonts w:ascii="Arial" w:hAnsi="Arial" w:cs="Arial"/>
          <w:color w:val="001D35"/>
          <w:shd w:val="clear" w:color="auto" w:fill="FFFFFF"/>
        </w:rPr>
        <w:t>nd Telematics Engineering (ETM)</w:t>
      </w:r>
    </w:p>
    <w:p w14:paraId="6195C295" w14:textId="77777777" w:rsidR="00B3135C" w:rsidRDefault="00B3135C" w:rsidP="00B3135C">
      <w:pPr>
        <w:pStyle w:val="ListParagraph"/>
        <w:numPr>
          <w:ilvl w:val="1"/>
          <w:numId w:val="2"/>
        </w:numPr>
        <w:rPr>
          <w:rFonts w:cstheme="minorHAnsi"/>
          <w:sz w:val="32"/>
          <w:szCs w:val="32"/>
        </w:rPr>
      </w:pPr>
      <w:r w:rsidRPr="00CD0EC6">
        <w:rPr>
          <w:rFonts w:cstheme="minorHAnsi"/>
          <w:sz w:val="32"/>
          <w:szCs w:val="32"/>
        </w:rPr>
        <w:t>Computer Science and Engineering(Artificial Intelligence &amp; Machine Learning)</w:t>
      </w:r>
    </w:p>
    <w:p w14:paraId="4956CBB5" w14:textId="77777777" w:rsidR="00B3135C" w:rsidRPr="00CD0EC6" w:rsidRDefault="00B3135C" w:rsidP="00B3135C">
      <w:pPr>
        <w:pStyle w:val="ListParagraph"/>
        <w:numPr>
          <w:ilvl w:val="1"/>
          <w:numId w:val="2"/>
        </w:numPr>
        <w:rPr>
          <w:rFonts w:ascii="Arial Rounded MT Bold" w:hAnsi="Arial Rounded MT Bold"/>
          <w:sz w:val="28"/>
          <w:szCs w:val="28"/>
        </w:rPr>
      </w:pPr>
      <w:r w:rsidRPr="00CD0EC6">
        <w:rPr>
          <w:rFonts w:cstheme="minorHAnsi"/>
          <w:sz w:val="32"/>
          <w:szCs w:val="32"/>
        </w:rPr>
        <w:t xml:space="preserve">Computer Science and </w:t>
      </w:r>
      <w:proofErr w:type="gramStart"/>
      <w:r w:rsidRPr="00CD0EC6">
        <w:rPr>
          <w:rFonts w:cstheme="minorHAnsi"/>
          <w:sz w:val="32"/>
          <w:szCs w:val="32"/>
        </w:rPr>
        <w:t>Engineering(</w:t>
      </w:r>
      <w:proofErr w:type="gramEnd"/>
      <w:r w:rsidRPr="00CD0EC6">
        <w:rPr>
          <w:rFonts w:cstheme="minorHAnsi"/>
          <w:sz w:val="32"/>
          <w:szCs w:val="32"/>
        </w:rPr>
        <w:t>Data Science).</w:t>
      </w:r>
    </w:p>
    <w:p w14:paraId="133F0A36" w14:textId="4BDD14F9" w:rsidR="008F1F1D" w:rsidRDefault="008F1F1D">
      <w:pPr>
        <w:rPr>
          <w:rFonts w:ascii="Arial Rounded MT Bold" w:hAnsi="Arial Rounded MT Bold"/>
          <w:sz w:val="28"/>
          <w:szCs w:val="28"/>
          <w:lang w:val="en-US"/>
        </w:rPr>
      </w:pPr>
    </w:p>
    <w:p w14:paraId="02E838AB" w14:textId="25CA9DC3" w:rsidR="008F1F1D" w:rsidRPr="008F1F1D" w:rsidRDefault="008F1F1D" w:rsidP="008F1F1D">
      <w:pPr>
        <w:rPr>
          <w:rFonts w:ascii="Arial Rounded MT Bold" w:hAnsi="Arial Rounded MT Bold"/>
          <w:b/>
          <w:bCs/>
        </w:rPr>
      </w:pPr>
      <w:r>
        <w:rPr>
          <w:rFonts w:ascii="Arial Rounded MT Bold" w:hAnsi="Arial Rounded MT Bold"/>
          <w:sz w:val="28"/>
          <w:szCs w:val="28"/>
          <w:lang w:val="en-US"/>
        </w:rPr>
        <w:t>2.</w:t>
      </w:r>
      <w:r w:rsidRPr="008F1F1D">
        <w:rPr>
          <w:rFonts w:ascii="Times New Roman" w:eastAsia="Times New Roman" w:hAnsi="Times New Roman" w:cs="Times New Roman"/>
          <w:b/>
          <w:bCs/>
          <w:kern w:val="0"/>
          <w:sz w:val="27"/>
          <w:szCs w:val="27"/>
          <w14:ligatures w14:val="none"/>
        </w:rPr>
        <w:t xml:space="preserve"> </w:t>
      </w:r>
      <w:r w:rsidRPr="008F1F1D">
        <w:rPr>
          <w:rFonts w:ascii="Arial Rounded MT Bold" w:hAnsi="Arial Rounded MT Bold"/>
          <w:b/>
          <w:bCs/>
        </w:rPr>
        <w:t xml:space="preserve"> What is the admission process for </w:t>
      </w:r>
      <w:proofErr w:type="spellStart"/>
      <w:r w:rsidRPr="008F1F1D">
        <w:rPr>
          <w:rFonts w:ascii="Arial Rounded MT Bold" w:hAnsi="Arial Rounded MT Bold"/>
          <w:b/>
          <w:bCs/>
        </w:rPr>
        <w:t>B.Tech</w:t>
      </w:r>
      <w:proofErr w:type="spellEnd"/>
      <w:r w:rsidRPr="008F1F1D">
        <w:rPr>
          <w:rFonts w:ascii="Arial Rounded MT Bold" w:hAnsi="Arial Rounded MT Bold"/>
          <w:b/>
          <w:bCs/>
        </w:rPr>
        <w:t xml:space="preserve"> courses?</w:t>
      </w:r>
    </w:p>
    <w:p w14:paraId="3F2A5A62" w14:textId="7744F936" w:rsidR="008F1F1D" w:rsidRDefault="008F1F1D" w:rsidP="008F1F1D">
      <w:pPr>
        <w:rPr>
          <w:rFonts w:ascii="Arial Rounded MT Bold" w:hAnsi="Arial Rounded MT Bold"/>
          <w:sz w:val="28"/>
          <w:szCs w:val="28"/>
        </w:rPr>
      </w:pPr>
      <w:r w:rsidRPr="008F1F1D">
        <w:rPr>
          <w:rFonts w:ascii="Arial Rounded MT Bold" w:hAnsi="Arial Rounded MT Bold"/>
          <w:sz w:val="28"/>
          <w:szCs w:val="28"/>
        </w:rPr>
        <w:t>Admissions are through t</w:t>
      </w:r>
      <w:r w:rsidR="00B3135C">
        <w:rPr>
          <w:rFonts w:ascii="Arial Rounded MT Bold" w:hAnsi="Arial Rounded MT Bold"/>
          <w:sz w:val="28"/>
          <w:szCs w:val="28"/>
        </w:rPr>
        <w:t xml:space="preserve">he </w:t>
      </w:r>
      <w:proofErr w:type="spellStart"/>
      <w:r w:rsidR="00B3135C">
        <w:rPr>
          <w:rFonts w:ascii="Arial Rounded MT Bold" w:hAnsi="Arial Rounded MT Bold"/>
          <w:sz w:val="28"/>
          <w:szCs w:val="28"/>
        </w:rPr>
        <w:t>Telangana</w:t>
      </w:r>
      <w:proofErr w:type="spellEnd"/>
      <w:r w:rsidR="00B3135C">
        <w:rPr>
          <w:rFonts w:ascii="Arial Rounded MT Bold" w:hAnsi="Arial Rounded MT Bold"/>
          <w:sz w:val="28"/>
          <w:szCs w:val="28"/>
        </w:rPr>
        <w:t xml:space="preserve"> State Engineering (TS EAM</w:t>
      </w:r>
      <w:r w:rsidRPr="008F1F1D">
        <w:rPr>
          <w:rFonts w:ascii="Arial Rounded MT Bold" w:hAnsi="Arial Rounded MT Bold"/>
          <w:sz w:val="28"/>
          <w:szCs w:val="28"/>
        </w:rPr>
        <w:t xml:space="preserve">CET). Candidates must qualify in the exam and participate in the </w:t>
      </w:r>
      <w:proofErr w:type="spellStart"/>
      <w:r w:rsidRPr="008F1F1D">
        <w:rPr>
          <w:rFonts w:ascii="Arial Rounded MT Bold" w:hAnsi="Arial Rounded MT Bold"/>
          <w:sz w:val="28"/>
          <w:szCs w:val="28"/>
        </w:rPr>
        <w:t>counseling</w:t>
      </w:r>
      <w:proofErr w:type="spellEnd"/>
      <w:r w:rsidRPr="008F1F1D">
        <w:rPr>
          <w:rFonts w:ascii="Arial Rounded MT Bold" w:hAnsi="Arial Rounded MT Bold"/>
          <w:sz w:val="28"/>
          <w:szCs w:val="28"/>
        </w:rPr>
        <w:t xml:space="preserve"> process conducted by the Telangana State Council of Higher Education (TSCHE) </w:t>
      </w:r>
    </w:p>
    <w:p w14:paraId="469F0AC6" w14:textId="6B89055D"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w:t>
      </w:r>
    </w:p>
    <w:p w14:paraId="395C314F" w14:textId="48F070BC" w:rsidR="008F1F1D" w:rsidRPr="008F1F1D" w:rsidRDefault="008F1F1D" w:rsidP="008F1F1D">
      <w:pPr>
        <w:rPr>
          <w:rFonts w:ascii="Arial Rounded MT Bold" w:hAnsi="Arial Rounded MT Bold"/>
          <w:sz w:val="28"/>
          <w:szCs w:val="28"/>
        </w:rPr>
      </w:pPr>
    </w:p>
    <w:p w14:paraId="6A24B3E1"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 xml:space="preserve">4. What is the fee structure for </w:t>
      </w:r>
      <w:proofErr w:type="spellStart"/>
      <w:r w:rsidRPr="008F1F1D">
        <w:rPr>
          <w:rFonts w:ascii="Arial Rounded MT Bold" w:hAnsi="Arial Rounded MT Bold"/>
          <w:b/>
          <w:bCs/>
          <w:sz w:val="28"/>
          <w:szCs w:val="28"/>
        </w:rPr>
        <w:t>B.Tech</w:t>
      </w:r>
      <w:proofErr w:type="spellEnd"/>
      <w:r w:rsidRPr="008F1F1D">
        <w:rPr>
          <w:rFonts w:ascii="Arial Rounded MT Bold" w:hAnsi="Arial Rounded MT Bold"/>
          <w:b/>
          <w:bCs/>
          <w:sz w:val="28"/>
          <w:szCs w:val="28"/>
        </w:rPr>
        <w:t xml:space="preserve"> courses?</w:t>
      </w:r>
    </w:p>
    <w:p w14:paraId="1D15ACF6" w14:textId="77777777"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The annual fee for Category-A and Category-B (JEE) seats is </w:t>
      </w:r>
      <w:r w:rsidRPr="008F1F1D">
        <w:rPr>
          <w:rFonts w:ascii="Arial" w:hAnsi="Arial" w:cs="Arial"/>
          <w:sz w:val="28"/>
          <w:szCs w:val="28"/>
        </w:rPr>
        <w:t>₹</w:t>
      </w:r>
      <w:r w:rsidRPr="008F1F1D">
        <w:rPr>
          <w:rFonts w:ascii="Arial Rounded MT Bold" w:hAnsi="Arial Rounded MT Bold"/>
          <w:sz w:val="28"/>
          <w:szCs w:val="28"/>
        </w:rPr>
        <w:t xml:space="preserve">1,00,000, plus other JNTUH fees. For Category-B (NRI) seats, the fee is USD 5,000, plus other JNTUH fees </w:t>
      </w:r>
    </w:p>
    <w:p w14:paraId="7FA5CE5A" w14:textId="5324C61D" w:rsidR="008F1F1D" w:rsidRPr="008F1F1D" w:rsidRDefault="008F1F1D" w:rsidP="008F1F1D">
      <w:pPr>
        <w:rPr>
          <w:rFonts w:ascii="Arial Rounded MT Bold" w:hAnsi="Arial Rounded MT Bold"/>
          <w:b/>
          <w:bCs/>
          <w:sz w:val="28"/>
          <w:szCs w:val="28"/>
        </w:rPr>
      </w:pPr>
      <w:r>
        <w:rPr>
          <w:rFonts w:ascii="Arial Rounded MT Bold" w:hAnsi="Arial Rounded MT Bold"/>
          <w:b/>
          <w:bCs/>
          <w:sz w:val="28"/>
          <w:szCs w:val="28"/>
        </w:rPr>
        <w:t xml:space="preserve">5. </w:t>
      </w:r>
      <w:r w:rsidRPr="008F1F1D">
        <w:rPr>
          <w:rFonts w:ascii="Arial Rounded MT Bold" w:hAnsi="Arial Rounded MT Bold"/>
          <w:b/>
          <w:bCs/>
          <w:sz w:val="28"/>
          <w:szCs w:val="28"/>
        </w:rPr>
        <w:t>Which companies recruit from GNITS?</w:t>
      </w:r>
    </w:p>
    <w:p w14:paraId="16EA53A6" w14:textId="77777777" w:rsidR="008F1F1D" w:rsidRDefault="008F1F1D" w:rsidP="008F1F1D">
      <w:pPr>
        <w:rPr>
          <w:rFonts w:ascii="Arial" w:hAnsi="Arial" w:cs="Arial"/>
          <w:sz w:val="28"/>
          <w:szCs w:val="28"/>
        </w:rPr>
      </w:pPr>
      <w:r w:rsidRPr="008F1F1D">
        <w:rPr>
          <w:rFonts w:ascii="Arial Rounded MT Bold" w:hAnsi="Arial Rounded MT Bold"/>
          <w:sz w:val="28"/>
          <w:szCs w:val="28"/>
        </w:rPr>
        <w:t xml:space="preserve">Top-tier companies such as Microsoft, Google, JP Morgan, Infosys, TCS, Accenture, Capgemini, and Cognizant regularly participate in campus </w:t>
      </w:r>
      <w:proofErr w:type="gramStart"/>
      <w:r w:rsidRPr="008F1F1D">
        <w:rPr>
          <w:rFonts w:ascii="Arial Rounded MT Bold" w:hAnsi="Arial Rounded MT Bold"/>
          <w:sz w:val="28"/>
          <w:szCs w:val="28"/>
        </w:rPr>
        <w:t>placements .</w:t>
      </w:r>
      <w:r w:rsidRPr="008F1F1D">
        <w:rPr>
          <w:rFonts w:ascii="Arial" w:hAnsi="Arial" w:cs="Arial"/>
          <w:sz w:val="28"/>
          <w:szCs w:val="28"/>
        </w:rPr>
        <w:t>​</w:t>
      </w:r>
      <w:proofErr w:type="gramEnd"/>
    </w:p>
    <w:p w14:paraId="25B435F9" w14:textId="77777777" w:rsidR="008F1F1D" w:rsidRDefault="008F1F1D" w:rsidP="008F1F1D">
      <w:pPr>
        <w:rPr>
          <w:rFonts w:ascii="Arial" w:hAnsi="Arial" w:cs="Arial"/>
          <w:sz w:val="28"/>
          <w:szCs w:val="28"/>
        </w:rPr>
      </w:pPr>
    </w:p>
    <w:p w14:paraId="1A666B3F" w14:textId="77777777" w:rsidR="008F1F1D" w:rsidRDefault="008F1F1D" w:rsidP="008F1F1D">
      <w:pPr>
        <w:rPr>
          <w:rFonts w:ascii="Arial" w:hAnsi="Arial" w:cs="Arial"/>
          <w:sz w:val="28"/>
          <w:szCs w:val="28"/>
        </w:rPr>
      </w:pPr>
    </w:p>
    <w:p w14:paraId="686CBAE3" w14:textId="0BB8D123" w:rsidR="008F1F1D" w:rsidRPr="008F1F1D" w:rsidRDefault="008F1F1D" w:rsidP="008F1F1D">
      <w:pPr>
        <w:rPr>
          <w:rFonts w:ascii="Arial Rounded MT Bold" w:hAnsi="Arial Rounded MT Bold"/>
          <w:b/>
          <w:bCs/>
          <w:sz w:val="28"/>
          <w:szCs w:val="28"/>
        </w:rPr>
      </w:pPr>
      <w:r>
        <w:rPr>
          <w:rFonts w:ascii="Arial Rounded MT Bold" w:hAnsi="Arial Rounded MT Bold"/>
          <w:b/>
          <w:bCs/>
          <w:sz w:val="28"/>
          <w:szCs w:val="28"/>
        </w:rPr>
        <w:t>6</w:t>
      </w:r>
      <w:r w:rsidRPr="008F1F1D">
        <w:rPr>
          <w:rFonts w:ascii="Arial Rounded MT Bold" w:hAnsi="Arial Rounded MT Bold"/>
          <w:b/>
          <w:bCs/>
          <w:sz w:val="28"/>
          <w:szCs w:val="28"/>
        </w:rPr>
        <w:t>. What is the placement record at GNITS?</w:t>
      </w:r>
    </w:p>
    <w:p w14:paraId="2E4A8835" w14:textId="098783F9" w:rsidR="008F1F1D" w:rsidRDefault="008F1F1D" w:rsidP="008F1F1D">
      <w:pPr>
        <w:rPr>
          <w:rFonts w:ascii="Arial Rounded MT Bold" w:hAnsi="Arial Rounded MT Bold"/>
          <w:sz w:val="28"/>
          <w:szCs w:val="28"/>
        </w:rPr>
      </w:pPr>
      <w:r w:rsidRPr="008F1F1D">
        <w:rPr>
          <w:rFonts w:ascii="Arial Rounded MT Bold" w:hAnsi="Arial Rounded MT Bold"/>
          <w:sz w:val="28"/>
          <w:szCs w:val="28"/>
        </w:rPr>
        <w:lastRenderedPageBreak/>
        <w:t>GNITS boasts a stro</w:t>
      </w:r>
      <w:r w:rsidR="00524DED">
        <w:rPr>
          <w:rFonts w:ascii="Arial Rounded MT Bold" w:hAnsi="Arial Rounded MT Bold"/>
          <w:sz w:val="28"/>
          <w:szCs w:val="28"/>
        </w:rPr>
        <w:t xml:space="preserve">ng placement record with over </w:t>
      </w:r>
      <w:r w:rsidR="00524DED">
        <w:rPr>
          <w:rFonts w:ascii="Arial" w:hAnsi="Arial" w:cs="Arial"/>
          <w:b/>
          <w:bCs/>
          <w:color w:val="E5E5E5"/>
          <w:sz w:val="48"/>
          <w:szCs w:val="48"/>
          <w:shd w:val="clear" w:color="auto" w:fill="003D3D"/>
        </w:rPr>
        <w:t>69.58%</w:t>
      </w:r>
      <w:r w:rsidRPr="008F1F1D">
        <w:rPr>
          <w:rFonts w:ascii="Arial Rounded MT Bold" w:hAnsi="Arial Rounded MT Bold"/>
          <w:sz w:val="28"/>
          <w:szCs w:val="28"/>
        </w:rPr>
        <w:t xml:space="preserve">% of students placed annually. The highest package offered recently was around </w:t>
      </w:r>
      <w:r w:rsidRPr="008F1F1D">
        <w:rPr>
          <w:rFonts w:ascii="Arial" w:hAnsi="Arial" w:cs="Arial"/>
          <w:sz w:val="28"/>
          <w:szCs w:val="28"/>
        </w:rPr>
        <w:t>₹</w:t>
      </w:r>
      <w:r w:rsidRPr="008F1F1D">
        <w:rPr>
          <w:rFonts w:ascii="Arial Rounded MT Bold" w:hAnsi="Arial Rounded MT Bold"/>
          <w:sz w:val="28"/>
          <w:szCs w:val="28"/>
        </w:rPr>
        <w:t xml:space="preserve">51.03 LPA, and the average package was approximately </w:t>
      </w:r>
      <w:r w:rsidRPr="008F1F1D">
        <w:rPr>
          <w:rFonts w:ascii="Arial" w:hAnsi="Arial" w:cs="Arial"/>
          <w:sz w:val="28"/>
          <w:szCs w:val="28"/>
        </w:rPr>
        <w:t>₹</w:t>
      </w:r>
      <w:r w:rsidRPr="008F1F1D">
        <w:rPr>
          <w:rFonts w:ascii="Arial Rounded MT Bold" w:hAnsi="Arial Rounded MT Bold"/>
          <w:sz w:val="28"/>
          <w:szCs w:val="28"/>
        </w:rPr>
        <w:t xml:space="preserve">8.64 </w:t>
      </w:r>
      <w:proofErr w:type="gramStart"/>
      <w:r w:rsidRPr="008F1F1D">
        <w:rPr>
          <w:rFonts w:ascii="Arial Rounded MT Bold" w:hAnsi="Arial Rounded MT Bold"/>
          <w:sz w:val="28"/>
          <w:szCs w:val="28"/>
        </w:rPr>
        <w:t>LPA .</w:t>
      </w:r>
      <w:r w:rsidRPr="008F1F1D">
        <w:rPr>
          <w:rFonts w:ascii="Arial" w:hAnsi="Arial" w:cs="Arial"/>
          <w:sz w:val="28"/>
          <w:szCs w:val="28"/>
        </w:rPr>
        <w:t>​</w:t>
      </w:r>
      <w:proofErr w:type="gramEnd"/>
      <w:r>
        <w:rPr>
          <w:rFonts w:ascii="Arial Rounded MT Bold" w:hAnsi="Arial Rounded MT Bold"/>
          <w:sz w:val="28"/>
          <w:szCs w:val="28"/>
        </w:rPr>
        <w:t xml:space="preserve"> </w:t>
      </w:r>
    </w:p>
    <w:p w14:paraId="327D8EFD" w14:textId="77777777" w:rsidR="008F1F1D" w:rsidRDefault="008F1F1D" w:rsidP="008F1F1D">
      <w:pPr>
        <w:rPr>
          <w:rFonts w:ascii="Arial Rounded MT Bold" w:hAnsi="Arial Rounded MT Bold"/>
          <w:sz w:val="28"/>
          <w:szCs w:val="28"/>
        </w:rPr>
      </w:pPr>
    </w:p>
    <w:p w14:paraId="4B114DCA" w14:textId="77777777" w:rsidR="008F1F1D" w:rsidRDefault="008F1F1D" w:rsidP="008F1F1D">
      <w:pPr>
        <w:rPr>
          <w:rFonts w:ascii="Arial Rounded MT Bold" w:hAnsi="Arial Rounded MT Bold"/>
          <w:sz w:val="28"/>
          <w:szCs w:val="28"/>
        </w:rPr>
      </w:pPr>
    </w:p>
    <w:p w14:paraId="21903DD5"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7. Does GNITS offer internships?</w:t>
      </w:r>
    </w:p>
    <w:p w14:paraId="35A0D472" w14:textId="6F982001"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Yes, GNITS provides industrial training opportunities and internships with organizations like PwC, Micron, and CISCO, </w:t>
      </w:r>
      <w:proofErr w:type="spellStart"/>
      <w:r w:rsidR="00F238BE">
        <w:rPr>
          <w:rFonts w:ascii="Arial Rounded MT Bold" w:hAnsi="Arial Rounded MT Bold"/>
          <w:sz w:val="28"/>
          <w:szCs w:val="28"/>
        </w:rPr>
        <w:t>Jp</w:t>
      </w:r>
      <w:proofErr w:type="spellEnd"/>
      <w:r w:rsidR="00F238BE">
        <w:rPr>
          <w:rFonts w:ascii="Arial Rounded MT Bold" w:hAnsi="Arial Rounded MT Bold"/>
          <w:sz w:val="28"/>
          <w:szCs w:val="28"/>
        </w:rPr>
        <w:t xml:space="preserve"> –Morgan </w:t>
      </w:r>
      <w:r w:rsidRPr="008F1F1D">
        <w:rPr>
          <w:rFonts w:ascii="Arial Rounded MT Bold" w:hAnsi="Arial Rounded MT Bold"/>
          <w:sz w:val="28"/>
          <w:szCs w:val="28"/>
        </w:rPr>
        <w:t xml:space="preserve">bridging the gap between academic learning and real-world </w:t>
      </w:r>
      <w:proofErr w:type="gramStart"/>
      <w:r w:rsidRPr="008F1F1D">
        <w:rPr>
          <w:rFonts w:ascii="Arial Rounded MT Bold" w:hAnsi="Arial Rounded MT Bold"/>
          <w:sz w:val="28"/>
          <w:szCs w:val="28"/>
        </w:rPr>
        <w:t>experience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7602D880"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33DCEB49">
          <v:rect id="_x0000_i1025" style="width:0;height:1.5pt" o:hralign="center" o:hrstd="t" o:hr="t" fillcolor="#a0a0a0" stroked="f"/>
        </w:pict>
      </w:r>
    </w:p>
    <w:p w14:paraId="6638A474"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8. What is the faculty qualification at GNITS?</w:t>
      </w:r>
    </w:p>
    <w:p w14:paraId="2609DD05" w14:textId="73F46007"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The faculty at GNITS comprises highly experienced professionals with advanced degrees (</w:t>
      </w:r>
      <w:proofErr w:type="spellStart"/>
      <w:r w:rsidRPr="008F1F1D">
        <w:rPr>
          <w:rFonts w:ascii="Arial Rounded MT Bold" w:hAnsi="Arial Rounded MT Bold"/>
          <w:sz w:val="28"/>
          <w:szCs w:val="28"/>
        </w:rPr>
        <w:t>M.Tech</w:t>
      </w:r>
      <w:proofErr w:type="spellEnd"/>
      <w:r w:rsidRPr="008F1F1D">
        <w:rPr>
          <w:rFonts w:ascii="Arial Rounded MT Bold" w:hAnsi="Arial Rounded MT Bold"/>
          <w:sz w:val="28"/>
          <w:szCs w:val="28"/>
        </w:rPr>
        <w:t xml:space="preserve">, Ph.D.) and extensive teaching experience. For example, Dr. S. Ramacharan, Professor &amp; Head of the IT department, has over 25 years of teaching </w:t>
      </w:r>
      <w:proofErr w:type="gramStart"/>
      <w:r w:rsidRPr="008F1F1D">
        <w:rPr>
          <w:rFonts w:ascii="Arial Rounded MT Bold" w:hAnsi="Arial Rounded MT Bold"/>
          <w:sz w:val="28"/>
          <w:szCs w:val="28"/>
        </w:rPr>
        <w:t>experience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6370CB5A"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3D3B0F82">
          <v:rect id="_x0000_i1026" style="width:0;height:1.5pt" o:hralign="center" o:hrstd="t" o:hr="t" fillcolor="#a0a0a0" stroked="f"/>
        </w:pict>
      </w:r>
    </w:p>
    <w:p w14:paraId="793620EC"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9. What is the infrastructure like at GNITS?</w:t>
      </w:r>
    </w:p>
    <w:p w14:paraId="2C99E6C9" w14:textId="16A67CEF"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GNITS offers state-of-the-art infrastructure, including well-equipped laboratories, computer </w:t>
      </w:r>
      <w:proofErr w:type="spellStart"/>
      <w:r w:rsidRPr="008F1F1D">
        <w:rPr>
          <w:rFonts w:ascii="Arial Rounded MT Bold" w:hAnsi="Arial Rounded MT Bold"/>
          <w:sz w:val="28"/>
          <w:szCs w:val="28"/>
        </w:rPr>
        <w:t>centers</w:t>
      </w:r>
      <w:proofErr w:type="spellEnd"/>
      <w:r w:rsidRPr="008F1F1D">
        <w:rPr>
          <w:rFonts w:ascii="Arial Rounded MT Bold" w:hAnsi="Arial Rounded MT Bold"/>
          <w:sz w:val="28"/>
          <w:szCs w:val="28"/>
        </w:rPr>
        <w:t xml:space="preserve">, and research facilities. The IT department, for instance, has five laboratories and a research and development laboratory equipped with CISCO networking </w:t>
      </w:r>
      <w:proofErr w:type="gramStart"/>
      <w:r w:rsidRPr="008F1F1D">
        <w:rPr>
          <w:rFonts w:ascii="Arial Rounded MT Bold" w:hAnsi="Arial Rounded MT Bold"/>
          <w:sz w:val="28"/>
          <w:szCs w:val="28"/>
        </w:rPr>
        <w:t>functionality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273779F9"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1DCECCB7">
          <v:rect id="_x0000_i1027" style="width:0;height:1.5pt" o:hralign="center" o:hrstd="t" o:hr="t" fillcolor="#a0a0a0" stroked="f"/>
        </w:pict>
      </w:r>
    </w:p>
    <w:p w14:paraId="164F0DD7"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10. Is GNITS an autonomous institution?</w:t>
      </w:r>
    </w:p>
    <w:p w14:paraId="71D2B669" w14:textId="5AC0769D"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Yes, GNITS is an autonomous institution affiliated with </w:t>
      </w:r>
      <w:r w:rsidR="00F238BE">
        <w:rPr>
          <w:rFonts w:ascii="Arial Rounded MT Bold" w:hAnsi="Arial Rounded MT Bold"/>
          <w:sz w:val="28"/>
          <w:szCs w:val="28"/>
        </w:rPr>
        <w:t>JNTU</w:t>
      </w:r>
      <w:r w:rsidRPr="008F1F1D">
        <w:rPr>
          <w:rFonts w:ascii="Arial Rounded MT Bold" w:hAnsi="Arial Rounded MT Bold"/>
          <w:sz w:val="28"/>
          <w:szCs w:val="28"/>
        </w:rPr>
        <w:t xml:space="preserve"> Hyderabad, offering flexibility in curriculum design and academic </w:t>
      </w:r>
      <w:proofErr w:type="gramStart"/>
      <w:r w:rsidRPr="008F1F1D">
        <w:rPr>
          <w:rFonts w:ascii="Arial Rounded MT Bold" w:hAnsi="Arial Rounded MT Bold"/>
          <w:sz w:val="28"/>
          <w:szCs w:val="28"/>
        </w:rPr>
        <w:t>administration .</w:t>
      </w:r>
      <w:r w:rsidRPr="008F1F1D">
        <w:rPr>
          <w:rFonts w:ascii="Arial" w:hAnsi="Arial" w:cs="Arial"/>
          <w:sz w:val="28"/>
          <w:szCs w:val="28"/>
        </w:rPr>
        <w:t>​</w:t>
      </w:r>
      <w:proofErr w:type="gramEnd"/>
    </w:p>
    <w:p w14:paraId="0813280A" w14:textId="77777777" w:rsidR="008F1F1D" w:rsidRDefault="008F1F1D" w:rsidP="008F1F1D">
      <w:pPr>
        <w:rPr>
          <w:rFonts w:ascii="Arial Rounded MT Bold" w:hAnsi="Arial Rounded MT Bold"/>
          <w:sz w:val="28"/>
          <w:szCs w:val="28"/>
        </w:rPr>
      </w:pPr>
    </w:p>
    <w:p w14:paraId="6063DAE9"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lastRenderedPageBreak/>
        <w:t>12. Are there hostel facilities available?</w:t>
      </w:r>
    </w:p>
    <w:p w14:paraId="71D1F43C" w14:textId="77777777"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Yes, GNITS provides hostel facilities for students, ensuring a comfortable and secure living </w:t>
      </w:r>
      <w:proofErr w:type="gramStart"/>
      <w:r w:rsidRPr="008F1F1D">
        <w:rPr>
          <w:rFonts w:ascii="Arial Rounded MT Bold" w:hAnsi="Arial Rounded MT Bold"/>
          <w:sz w:val="28"/>
          <w:szCs w:val="28"/>
        </w:rPr>
        <w:t>environment .</w:t>
      </w:r>
      <w:r w:rsidRPr="008F1F1D">
        <w:rPr>
          <w:rFonts w:ascii="Arial" w:hAnsi="Arial" w:cs="Arial"/>
          <w:sz w:val="28"/>
          <w:szCs w:val="28"/>
        </w:rPr>
        <w:t>​</w:t>
      </w:r>
      <w:proofErr w:type="gramEnd"/>
    </w:p>
    <w:p w14:paraId="1E93889A" w14:textId="24935102" w:rsidR="008F1F1D" w:rsidRPr="008F1F1D" w:rsidRDefault="008F1F1D" w:rsidP="008F1F1D">
      <w:pPr>
        <w:rPr>
          <w:rFonts w:ascii="Arial Rounded MT Bold" w:hAnsi="Arial Rounded MT Bold"/>
          <w:sz w:val="28"/>
          <w:szCs w:val="28"/>
        </w:rPr>
      </w:pPr>
    </w:p>
    <w:p w14:paraId="1CEC3784"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13. What extracurricular activities are offered?</w:t>
      </w:r>
    </w:p>
    <w:p w14:paraId="2D1A85F1" w14:textId="036C9463"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GNITS offers a vibrant student life with diverse clubs and organizations that empower students to connect, explore new passions, and develop leadership </w:t>
      </w:r>
      <w:proofErr w:type="gramStart"/>
      <w:r w:rsidRPr="008F1F1D">
        <w:rPr>
          <w:rFonts w:ascii="Arial Rounded MT Bold" w:hAnsi="Arial Rounded MT Bold"/>
          <w:sz w:val="28"/>
          <w:szCs w:val="28"/>
        </w:rPr>
        <w:t>skills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6D9130DC"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541B4CE5">
          <v:rect id="_x0000_i1028" style="width:0;height:1.5pt" o:hralign="center" o:hrstd="t" o:hr="t" fillcolor="#a0a0a0" stroked="f"/>
        </w:pict>
      </w:r>
    </w:p>
    <w:p w14:paraId="760C5E9B" w14:textId="429789C0"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 xml:space="preserve">14. Is there a focus on research </w:t>
      </w:r>
      <w:proofErr w:type="gramStart"/>
      <w:r w:rsidRPr="008F1F1D">
        <w:rPr>
          <w:rFonts w:ascii="Arial Rounded MT Bold" w:hAnsi="Arial Rounded MT Bold"/>
          <w:b/>
          <w:bCs/>
          <w:sz w:val="28"/>
          <w:szCs w:val="28"/>
        </w:rPr>
        <w:t xml:space="preserve">and </w:t>
      </w:r>
      <w:r w:rsidR="00F238BE">
        <w:rPr>
          <w:rFonts w:ascii="Arial Rounded MT Bold" w:hAnsi="Arial Rounded MT Bold"/>
          <w:b/>
          <w:bCs/>
          <w:sz w:val="28"/>
          <w:szCs w:val="28"/>
        </w:rPr>
        <w:t xml:space="preserve"> </w:t>
      </w:r>
      <w:r w:rsidRPr="008F1F1D">
        <w:rPr>
          <w:rFonts w:ascii="Arial Rounded MT Bold" w:hAnsi="Arial Rounded MT Bold"/>
          <w:b/>
          <w:bCs/>
          <w:sz w:val="28"/>
          <w:szCs w:val="28"/>
        </w:rPr>
        <w:t>innovation</w:t>
      </w:r>
      <w:proofErr w:type="gramEnd"/>
      <w:r w:rsidRPr="008F1F1D">
        <w:rPr>
          <w:rFonts w:ascii="Arial Rounded MT Bold" w:hAnsi="Arial Rounded MT Bold"/>
          <w:b/>
          <w:bCs/>
          <w:sz w:val="28"/>
          <w:szCs w:val="28"/>
        </w:rPr>
        <w:t>?</w:t>
      </w:r>
    </w:p>
    <w:p w14:paraId="539655B8" w14:textId="6D98B77E"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Yes, GNITS emphasizes research and innovation, providing access to advanced labs and research </w:t>
      </w:r>
      <w:proofErr w:type="spellStart"/>
      <w:r w:rsidRPr="008F1F1D">
        <w:rPr>
          <w:rFonts w:ascii="Arial Rounded MT Bold" w:hAnsi="Arial Rounded MT Bold"/>
          <w:sz w:val="28"/>
          <w:szCs w:val="28"/>
        </w:rPr>
        <w:t>centers</w:t>
      </w:r>
      <w:proofErr w:type="spellEnd"/>
      <w:r w:rsidRPr="008F1F1D">
        <w:rPr>
          <w:rFonts w:ascii="Arial Rounded MT Bold" w:hAnsi="Arial Rounded MT Bold"/>
          <w:sz w:val="28"/>
          <w:szCs w:val="28"/>
        </w:rPr>
        <w:t xml:space="preserve"> where students can engage in cutting-edge research in fields like AI, VLSI, and </w:t>
      </w:r>
      <w:proofErr w:type="gramStart"/>
      <w:r w:rsidRPr="008F1F1D">
        <w:rPr>
          <w:rFonts w:ascii="Arial Rounded MT Bold" w:hAnsi="Arial Rounded MT Bold"/>
          <w:sz w:val="28"/>
          <w:szCs w:val="28"/>
        </w:rPr>
        <w:t>more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496365F6"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3661C78E">
          <v:rect id="_x0000_i1029" style="width:0;height:1.5pt" o:hralign="center" o:hrstd="t" o:hr="t" fillcolor="#a0a0a0" stroked="f"/>
        </w:pict>
      </w:r>
    </w:p>
    <w:p w14:paraId="054B5A59"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15. Does GNITS have industry collaborations?</w:t>
      </w:r>
    </w:p>
    <w:p w14:paraId="36D5C2DA" w14:textId="636FDBBB"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GNITS maintains robust relationships with leading companies from core, IT, and non-IT sectors, ensuring strong industry connections and practical exposure for </w:t>
      </w:r>
      <w:proofErr w:type="gramStart"/>
      <w:r w:rsidRPr="008F1F1D">
        <w:rPr>
          <w:rFonts w:ascii="Arial Rounded MT Bold" w:hAnsi="Arial Rounded MT Bold"/>
          <w:sz w:val="28"/>
          <w:szCs w:val="28"/>
        </w:rPr>
        <w:t>students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41A0F9B7"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60316EAC">
          <v:rect id="_x0000_i1030" style="width:0;height:1.5pt" o:hralign="center" o:hrstd="t" o:hr="t" fillcolor="#a0a0a0" stroked="f"/>
        </w:pict>
      </w:r>
    </w:p>
    <w:p w14:paraId="5798B71F"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16. What is the campus environment like?</w:t>
      </w:r>
    </w:p>
    <w:p w14:paraId="18B611B5" w14:textId="16A53359"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GNITS fosters a vibrant sports culture with state-of-the-art facilities and diverse athletic programs, empowering students to maintain physical fitness and excel in </w:t>
      </w:r>
      <w:proofErr w:type="gramStart"/>
      <w:r w:rsidRPr="008F1F1D">
        <w:rPr>
          <w:rFonts w:ascii="Arial Rounded MT Bold" w:hAnsi="Arial Rounded MT Bold"/>
          <w:sz w:val="28"/>
          <w:szCs w:val="28"/>
        </w:rPr>
        <w:t>sports .</w:t>
      </w:r>
      <w:r w:rsidRPr="008F1F1D">
        <w:rPr>
          <w:rFonts w:ascii="Arial" w:hAnsi="Arial" w:cs="Arial"/>
          <w:sz w:val="28"/>
          <w:szCs w:val="28"/>
        </w:rPr>
        <w:t>​</w:t>
      </w:r>
      <w:proofErr w:type="gramEnd"/>
      <w:r w:rsidRPr="008F1F1D">
        <w:rPr>
          <w:rFonts w:ascii="Arial Rounded MT Bold" w:hAnsi="Arial Rounded MT Bold"/>
          <w:sz w:val="28"/>
          <w:szCs w:val="28"/>
        </w:rPr>
        <w:t xml:space="preserve"> </w:t>
      </w:r>
    </w:p>
    <w:p w14:paraId="1BD20062" w14:textId="77777777"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636F9F63">
          <v:rect id="_x0000_i1031" style="width:0;height:1.5pt" o:hralign="center" o:hrstd="t" o:hr="t" fillcolor="#a0a0a0" stroked="f"/>
        </w:pict>
      </w:r>
    </w:p>
    <w:p w14:paraId="626568D8"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t>17. Are there provisions for women safety and security?</w:t>
      </w:r>
    </w:p>
    <w:p w14:paraId="67741DFA" w14:textId="77777777" w:rsidR="008F1F1D" w:rsidRP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Yes, GNITS ensures a safe and secure environment for women students, with measures in place to address safety </w:t>
      </w:r>
      <w:proofErr w:type="gramStart"/>
      <w:r w:rsidRPr="008F1F1D">
        <w:rPr>
          <w:rFonts w:ascii="Arial Rounded MT Bold" w:hAnsi="Arial Rounded MT Bold"/>
          <w:sz w:val="28"/>
          <w:szCs w:val="28"/>
        </w:rPr>
        <w:t>concerns .</w:t>
      </w:r>
      <w:r w:rsidRPr="008F1F1D">
        <w:rPr>
          <w:rFonts w:ascii="Arial" w:hAnsi="Arial" w:cs="Arial"/>
          <w:sz w:val="28"/>
          <w:szCs w:val="28"/>
        </w:rPr>
        <w:t>​</w:t>
      </w:r>
      <w:proofErr w:type="gramEnd"/>
    </w:p>
    <w:p w14:paraId="0AD80584" w14:textId="06F0470C" w:rsidR="008F1F1D" w:rsidRPr="008F1F1D" w:rsidRDefault="00E46030" w:rsidP="008F1F1D">
      <w:pPr>
        <w:rPr>
          <w:rFonts w:ascii="Arial Rounded MT Bold" w:hAnsi="Arial Rounded MT Bold"/>
          <w:sz w:val="28"/>
          <w:szCs w:val="28"/>
        </w:rPr>
      </w:pPr>
      <w:r>
        <w:rPr>
          <w:rFonts w:ascii="Arial Rounded MT Bold" w:hAnsi="Arial Rounded MT Bold"/>
          <w:sz w:val="28"/>
          <w:szCs w:val="28"/>
        </w:rPr>
        <w:pict w14:anchorId="4C42902D">
          <v:rect id="_x0000_i1032" style="width:0;height:1.5pt" o:hralign="center" o:hrstd="t" o:hr="t" fillcolor="#a0a0a0" stroked="f"/>
        </w:pict>
      </w:r>
      <w:r w:rsidR="008F1F1D" w:rsidRPr="008F1F1D">
        <w:rPr>
          <w:rFonts w:ascii="Arial Rounded MT Bold" w:hAnsi="Arial Rounded MT Bold"/>
          <w:sz w:val="28"/>
          <w:szCs w:val="28"/>
        </w:rPr>
        <w:t xml:space="preserve"> </w:t>
      </w:r>
    </w:p>
    <w:p w14:paraId="13ECE9CF" w14:textId="68C4E9BC" w:rsidR="008F1F1D" w:rsidRPr="008F1F1D" w:rsidRDefault="008F1F1D" w:rsidP="008F1F1D">
      <w:pPr>
        <w:rPr>
          <w:rFonts w:ascii="Arial Rounded MT Bold" w:hAnsi="Arial Rounded MT Bold"/>
          <w:sz w:val="28"/>
          <w:szCs w:val="28"/>
        </w:rPr>
      </w:pPr>
    </w:p>
    <w:p w14:paraId="02D258F5" w14:textId="77777777" w:rsidR="008F1F1D" w:rsidRPr="008F1F1D" w:rsidRDefault="008F1F1D" w:rsidP="008F1F1D">
      <w:pPr>
        <w:rPr>
          <w:rFonts w:ascii="Arial Rounded MT Bold" w:hAnsi="Arial Rounded MT Bold"/>
          <w:b/>
          <w:bCs/>
          <w:sz w:val="28"/>
          <w:szCs w:val="28"/>
        </w:rPr>
      </w:pPr>
      <w:r w:rsidRPr="008F1F1D">
        <w:rPr>
          <w:rFonts w:ascii="Arial Rounded MT Bold" w:hAnsi="Arial Rounded MT Bold"/>
          <w:b/>
          <w:bCs/>
          <w:sz w:val="28"/>
          <w:szCs w:val="28"/>
        </w:rPr>
        <w:lastRenderedPageBreak/>
        <w:t>20. How can I contact GNITS for more information?</w:t>
      </w:r>
    </w:p>
    <w:p w14:paraId="5AAB6FAA" w14:textId="2F1FDD18" w:rsidR="008F1F1D" w:rsidRDefault="008F1F1D" w:rsidP="008F1F1D">
      <w:pPr>
        <w:rPr>
          <w:rFonts w:ascii="Arial Rounded MT Bold" w:hAnsi="Arial Rounded MT Bold"/>
          <w:sz w:val="28"/>
          <w:szCs w:val="28"/>
        </w:rPr>
      </w:pPr>
      <w:r w:rsidRPr="008F1F1D">
        <w:rPr>
          <w:rFonts w:ascii="Arial Rounded MT Bold" w:hAnsi="Arial Rounded MT Bold"/>
          <w:sz w:val="28"/>
          <w:szCs w:val="28"/>
        </w:rPr>
        <w:t xml:space="preserve">You can reach GNITS at: G. </w:t>
      </w:r>
      <w:proofErr w:type="spellStart"/>
      <w:r w:rsidRPr="008F1F1D">
        <w:rPr>
          <w:rFonts w:ascii="Arial Rounded MT Bold" w:hAnsi="Arial Rounded MT Bold"/>
          <w:sz w:val="28"/>
          <w:szCs w:val="28"/>
        </w:rPr>
        <w:t>Narayanamma</w:t>
      </w:r>
      <w:proofErr w:type="spellEnd"/>
      <w:r w:rsidRPr="008F1F1D">
        <w:rPr>
          <w:rFonts w:ascii="Arial Rounded MT Bold" w:hAnsi="Arial Rounded MT Bold"/>
          <w:sz w:val="28"/>
          <w:szCs w:val="28"/>
        </w:rPr>
        <w:t xml:space="preserve"> Institute of Technology &amp; Science </w:t>
      </w:r>
      <w:proofErr w:type="spellStart"/>
      <w:r w:rsidRPr="008F1F1D">
        <w:rPr>
          <w:rFonts w:ascii="Arial Rounded MT Bold" w:hAnsi="Arial Rounded MT Bold"/>
          <w:sz w:val="28"/>
          <w:szCs w:val="28"/>
        </w:rPr>
        <w:t>Shaikpet</w:t>
      </w:r>
      <w:proofErr w:type="spellEnd"/>
      <w:r w:rsidRPr="008F1F1D">
        <w:rPr>
          <w:rFonts w:ascii="Arial Rounded MT Bold" w:hAnsi="Arial Rounded MT Bold"/>
          <w:sz w:val="28"/>
          <w:szCs w:val="28"/>
        </w:rPr>
        <w:t xml:space="preserve">, Hyderabad – 500104 </w:t>
      </w:r>
      <w:r w:rsidR="00F238BE">
        <w:rPr>
          <w:rFonts w:ascii="Arial Rounded MT Bold" w:hAnsi="Arial Rounded MT Bold"/>
          <w:sz w:val="28"/>
          <w:szCs w:val="28"/>
        </w:rPr>
        <w:br/>
      </w:r>
      <w:r w:rsidRPr="008F1F1D">
        <w:rPr>
          <w:rFonts w:ascii="Arial Rounded MT Bold" w:hAnsi="Arial Rounded MT Bold"/>
          <w:sz w:val="28"/>
          <w:szCs w:val="28"/>
        </w:rPr>
        <w:t>Phone: +91-040-</w:t>
      </w:r>
      <w:proofErr w:type="gramStart"/>
      <w:r w:rsidRPr="008F1F1D">
        <w:rPr>
          <w:rFonts w:ascii="Arial Rounded MT Bold" w:hAnsi="Arial Rounded MT Bold"/>
          <w:sz w:val="28"/>
          <w:szCs w:val="28"/>
        </w:rPr>
        <w:t>29565856</w:t>
      </w:r>
      <w:r w:rsidR="00F238BE">
        <w:rPr>
          <w:rFonts w:ascii="Arial Rounded MT Bold" w:hAnsi="Arial Rounded MT Bold"/>
          <w:sz w:val="28"/>
          <w:szCs w:val="28"/>
        </w:rPr>
        <w:t xml:space="preserve"> .</w:t>
      </w:r>
      <w:proofErr w:type="gramEnd"/>
      <w:r w:rsidR="00F238BE">
        <w:rPr>
          <w:rFonts w:ascii="Arial Rounded MT Bold" w:hAnsi="Arial Rounded MT Bold"/>
          <w:sz w:val="28"/>
          <w:szCs w:val="28"/>
        </w:rPr>
        <w:t xml:space="preserve"> Gmail-</w:t>
      </w:r>
      <w:hyperlink r:id="rId6" w:history="1">
        <w:r w:rsidR="00F238BE">
          <w:rPr>
            <w:rStyle w:val="Hyperlink"/>
            <w:rFonts w:ascii="Arial" w:hAnsi="Arial" w:cs="Arial"/>
            <w:b/>
            <w:bCs/>
            <w:color w:val="1A1A1A"/>
            <w:sz w:val="21"/>
            <w:szCs w:val="21"/>
            <w:shd w:val="clear" w:color="auto" w:fill="E5E5E5"/>
          </w:rPr>
          <w:t>Principal@gnits.ac.in</w:t>
        </w:r>
      </w:hyperlink>
    </w:p>
    <w:p w14:paraId="658557CA" w14:textId="77777777" w:rsidR="008F1F1D" w:rsidRPr="008F1F1D" w:rsidRDefault="008F1F1D" w:rsidP="008F1F1D">
      <w:pPr>
        <w:rPr>
          <w:rFonts w:ascii="Arial Rounded MT Bold" w:hAnsi="Arial Rounded MT Bold"/>
          <w:sz w:val="28"/>
          <w:szCs w:val="28"/>
        </w:rPr>
      </w:pPr>
    </w:p>
    <w:p w14:paraId="293C58C8" w14:textId="3B8B8C0C"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w:t>
      </w:r>
      <w:r w:rsidRPr="00B86728">
        <w:rPr>
          <w:rFonts w:ascii="Arial Rounded MT Bold" w:hAnsi="Arial Rounded MT Bold"/>
          <w:b/>
          <w:bCs/>
          <w:sz w:val="28"/>
          <w:szCs w:val="28"/>
        </w:rPr>
        <w:t>1. What are the accommodation options and room arrangements in the GNITS hostel?</w:t>
      </w:r>
    </w:p>
    <w:p w14:paraId="0B26A735" w14:textId="74719C76"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GNITS provides both AC and non-AC rooms in its hostels</w:t>
      </w:r>
      <w:proofErr w:type="gramStart"/>
      <w:r w:rsidRPr="00B86728">
        <w:rPr>
          <w:rFonts w:ascii="Arial Rounded MT Bold" w:hAnsi="Arial Rounded MT Bold"/>
          <w:sz w:val="28"/>
          <w:szCs w:val="28"/>
        </w:rPr>
        <w:t>..</w:t>
      </w:r>
      <w:proofErr w:type="gramEnd"/>
      <w:r w:rsidRPr="00B86728">
        <w:rPr>
          <w:rFonts w:ascii="Arial Rounded MT Bold" w:hAnsi="Arial Rounded MT Bold"/>
          <w:sz w:val="28"/>
          <w:szCs w:val="28"/>
        </w:rPr>
        <w:t xml:space="preserve"> Each room is furnished with a cot, table, chair, bookshelf, and cupboard. Students are not permitted to move furniture or fittings between rooms, and private cooking in the rooms is prohibited. </w:t>
      </w:r>
      <w:r w:rsidRPr="00B86728">
        <w:rPr>
          <w:rFonts w:ascii="Arial" w:hAnsi="Arial" w:cs="Arial"/>
          <w:sz w:val="28"/>
          <w:szCs w:val="28"/>
        </w:rPr>
        <w:t>​</w:t>
      </w:r>
      <w:r w:rsidRPr="00B86728">
        <w:rPr>
          <w:rFonts w:ascii="Arial Rounded MT Bold" w:hAnsi="Arial Rounded MT Bold"/>
          <w:sz w:val="28"/>
          <w:szCs w:val="28"/>
        </w:rPr>
        <w:t xml:space="preserve"> </w:t>
      </w:r>
    </w:p>
    <w:p w14:paraId="64E958B8" w14:textId="77777777" w:rsidR="00B86728" w:rsidRPr="00B86728" w:rsidRDefault="00E46030" w:rsidP="00B86728">
      <w:pPr>
        <w:rPr>
          <w:rFonts w:ascii="Arial Rounded MT Bold" w:hAnsi="Arial Rounded MT Bold"/>
          <w:sz w:val="28"/>
          <w:szCs w:val="28"/>
        </w:rPr>
      </w:pPr>
      <w:r>
        <w:rPr>
          <w:rFonts w:ascii="Arial Rounded MT Bold" w:hAnsi="Arial Rounded MT Bold"/>
          <w:sz w:val="28"/>
          <w:szCs w:val="28"/>
        </w:rPr>
        <w:pict w14:anchorId="1D5A97C9">
          <v:rect id="_x0000_i1033" style="width:0;height:1.5pt" o:hralign="center" o:hrstd="t" o:hr="t" fillcolor="#a0a0a0" stroked="f"/>
        </w:pict>
      </w:r>
    </w:p>
    <w:p w14:paraId="66FD7B16" w14:textId="738879E2" w:rsidR="00B86728" w:rsidRPr="00B86728" w:rsidRDefault="00B86728" w:rsidP="00B86728">
      <w:pPr>
        <w:rPr>
          <w:rFonts w:ascii="Arial Rounded MT Bold" w:hAnsi="Arial Rounded MT Bold"/>
          <w:b/>
          <w:bCs/>
          <w:sz w:val="28"/>
          <w:szCs w:val="28"/>
        </w:rPr>
      </w:pPr>
      <w:r w:rsidRPr="00B86728">
        <w:rPr>
          <w:rFonts w:ascii="Arial Rounded MT Bold" w:hAnsi="Arial Rounded MT Bold"/>
          <w:b/>
          <w:bCs/>
          <w:sz w:val="28"/>
          <w:szCs w:val="28"/>
        </w:rPr>
        <w:t>2</w:t>
      </w:r>
      <w:r>
        <w:rPr>
          <w:rFonts w:ascii="Arial Rounded MT Bold" w:hAnsi="Arial Rounded MT Bold"/>
          <w:b/>
          <w:bCs/>
          <w:sz w:val="28"/>
          <w:szCs w:val="28"/>
        </w:rPr>
        <w:t>2</w:t>
      </w:r>
      <w:r w:rsidRPr="00B86728">
        <w:rPr>
          <w:rFonts w:ascii="Arial Rounded MT Bold" w:hAnsi="Arial Rounded MT Bold"/>
          <w:b/>
          <w:bCs/>
          <w:sz w:val="28"/>
          <w:szCs w:val="28"/>
        </w:rPr>
        <w:t>. What is the food policy in the GNITS hostel?</w:t>
      </w:r>
    </w:p>
    <w:p w14:paraId="2567D894" w14:textId="48A2A0F4"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The hos</w:t>
      </w:r>
      <w:r w:rsidR="00F238BE">
        <w:rPr>
          <w:rFonts w:ascii="Arial Rounded MT Bold" w:hAnsi="Arial Rounded MT Bold"/>
          <w:sz w:val="28"/>
          <w:szCs w:val="28"/>
        </w:rPr>
        <w:t xml:space="preserve">tel serves only vegetarian </w:t>
      </w:r>
      <w:proofErr w:type="gramStart"/>
      <w:r w:rsidR="00F238BE">
        <w:rPr>
          <w:rFonts w:ascii="Arial Rounded MT Bold" w:hAnsi="Arial Rounded MT Bold"/>
          <w:sz w:val="28"/>
          <w:szCs w:val="28"/>
        </w:rPr>
        <w:t>food .</w:t>
      </w:r>
      <w:proofErr w:type="gramEnd"/>
      <w:r w:rsidR="00F238BE">
        <w:rPr>
          <w:rFonts w:ascii="Arial Rounded MT Bold" w:hAnsi="Arial Rounded MT Bold"/>
          <w:sz w:val="28"/>
          <w:szCs w:val="28"/>
        </w:rPr>
        <w:t xml:space="preserve"> N</w:t>
      </w:r>
      <w:r w:rsidRPr="00B86728">
        <w:rPr>
          <w:rFonts w:ascii="Arial Rounded MT Bold" w:hAnsi="Arial Rounded MT Bold"/>
          <w:sz w:val="28"/>
          <w:szCs w:val="28"/>
        </w:rPr>
        <w:t xml:space="preserve">on-vegetarian items, including eggs and fast food, are prohibited. Outside food is not allowed in the hostel. The mess operates during winter and summer breaks to accommodate students who remain on campus. </w:t>
      </w:r>
      <w:r w:rsidRPr="00B86728">
        <w:rPr>
          <w:rFonts w:ascii="Arial" w:hAnsi="Arial" w:cs="Arial"/>
          <w:sz w:val="28"/>
          <w:szCs w:val="28"/>
        </w:rPr>
        <w:t>​</w:t>
      </w:r>
      <w:r w:rsidRPr="00B86728">
        <w:rPr>
          <w:rFonts w:ascii="Arial Rounded MT Bold" w:hAnsi="Arial Rounded MT Bold"/>
          <w:sz w:val="28"/>
          <w:szCs w:val="28"/>
        </w:rPr>
        <w:t xml:space="preserve"> </w:t>
      </w:r>
    </w:p>
    <w:p w14:paraId="1BEC7A96" w14:textId="77777777" w:rsidR="00B86728" w:rsidRPr="00B86728" w:rsidRDefault="00E46030" w:rsidP="00B86728">
      <w:pPr>
        <w:rPr>
          <w:rFonts w:ascii="Arial Rounded MT Bold" w:hAnsi="Arial Rounded MT Bold"/>
          <w:sz w:val="28"/>
          <w:szCs w:val="28"/>
        </w:rPr>
      </w:pPr>
      <w:r>
        <w:rPr>
          <w:rFonts w:ascii="Arial Rounded MT Bold" w:hAnsi="Arial Rounded MT Bold"/>
          <w:sz w:val="28"/>
          <w:szCs w:val="28"/>
        </w:rPr>
        <w:pict w14:anchorId="377DAE18">
          <v:rect id="_x0000_i1034" style="width:0;height:1.5pt" o:hralign="center" o:hrstd="t" o:hr="t" fillcolor="#a0a0a0" stroked="f"/>
        </w:pict>
      </w:r>
    </w:p>
    <w:p w14:paraId="5A2797A5" w14:textId="55B8B58E"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w:t>
      </w:r>
      <w:r w:rsidRPr="00B86728">
        <w:rPr>
          <w:rFonts w:ascii="Arial Rounded MT Bold" w:hAnsi="Arial Rounded MT Bold"/>
          <w:b/>
          <w:bCs/>
          <w:sz w:val="28"/>
          <w:szCs w:val="28"/>
        </w:rPr>
        <w:t>3. What are the rules regarding visitors to the hostel?</w:t>
      </w:r>
    </w:p>
    <w:p w14:paraId="3BF175E6" w14:textId="4C280521"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Visitors are allowed only on holidays, with specific morning and evening visiting </w:t>
      </w:r>
      <w:proofErr w:type="spellStart"/>
      <w:r w:rsidRPr="00B86728">
        <w:rPr>
          <w:rFonts w:ascii="Arial Rounded MT Bold" w:hAnsi="Arial Rounded MT Bold"/>
          <w:sz w:val="28"/>
          <w:szCs w:val="28"/>
        </w:rPr>
        <w:t>hours.The</w:t>
      </w:r>
      <w:proofErr w:type="spellEnd"/>
      <w:r w:rsidRPr="00B86728">
        <w:rPr>
          <w:rFonts w:ascii="Arial Rounded MT Bold" w:hAnsi="Arial Rounded MT Bold"/>
          <w:sz w:val="28"/>
          <w:szCs w:val="28"/>
        </w:rPr>
        <w:t xml:space="preserve"> morning session is from 10:00 am to 1:00 pm, and the evening session is from 4:00 pm to 6:30 pm. </w:t>
      </w:r>
      <w:r w:rsidRPr="00B86728">
        <w:rPr>
          <w:rFonts w:ascii="Arial" w:hAnsi="Arial" w:cs="Arial"/>
          <w:sz w:val="28"/>
          <w:szCs w:val="28"/>
        </w:rPr>
        <w:t>​</w:t>
      </w:r>
      <w:r w:rsidRPr="00B86728">
        <w:rPr>
          <w:rFonts w:ascii="Arial Rounded MT Bold" w:hAnsi="Arial Rounded MT Bold"/>
          <w:sz w:val="28"/>
          <w:szCs w:val="28"/>
        </w:rPr>
        <w:t xml:space="preserve"> </w:t>
      </w:r>
    </w:p>
    <w:p w14:paraId="3944D40B" w14:textId="77777777" w:rsidR="00B86728" w:rsidRPr="00B86728" w:rsidRDefault="00E46030" w:rsidP="00B86728">
      <w:pPr>
        <w:rPr>
          <w:rFonts w:ascii="Arial Rounded MT Bold" w:hAnsi="Arial Rounded MT Bold"/>
          <w:sz w:val="28"/>
          <w:szCs w:val="28"/>
        </w:rPr>
      </w:pPr>
      <w:r>
        <w:rPr>
          <w:rFonts w:ascii="Arial Rounded MT Bold" w:hAnsi="Arial Rounded MT Bold"/>
          <w:sz w:val="28"/>
          <w:szCs w:val="28"/>
        </w:rPr>
        <w:pict w14:anchorId="6B8CB1C6">
          <v:rect id="_x0000_i1035" style="width:0;height:1.5pt" o:hralign="center" o:hrstd="t" o:hr="t" fillcolor="#a0a0a0" stroked="f"/>
        </w:pict>
      </w:r>
    </w:p>
    <w:p w14:paraId="20877B85" w14:textId="2A19FC80"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w:t>
      </w:r>
      <w:r w:rsidRPr="00B86728">
        <w:rPr>
          <w:rFonts w:ascii="Arial Rounded MT Bold" w:hAnsi="Arial Rounded MT Bold"/>
          <w:b/>
          <w:bCs/>
          <w:sz w:val="28"/>
          <w:szCs w:val="28"/>
        </w:rPr>
        <w:t>4. What is the policy on student outings and permissions?</w:t>
      </w:r>
    </w:p>
    <w:p w14:paraId="089A68C6" w14:textId="77777777"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Boarders are permitted to visit their parents or local guardian’s house twice a month, for no more than 3 days each time. Outgoing permissions are granted by the hostel warden during holidays and by the Head of Department (HOD) and hostel manager on working days. General and home incoming timings are at 6:30 pm. </w:t>
      </w:r>
      <w:r w:rsidRPr="00B86728">
        <w:rPr>
          <w:rFonts w:ascii="Arial" w:hAnsi="Arial" w:cs="Arial"/>
          <w:sz w:val="28"/>
          <w:szCs w:val="28"/>
        </w:rPr>
        <w:t>​</w:t>
      </w:r>
    </w:p>
    <w:p w14:paraId="26B22409" w14:textId="77777777" w:rsidR="00B86728" w:rsidRPr="00B86728" w:rsidRDefault="00E46030" w:rsidP="00B86728">
      <w:pPr>
        <w:rPr>
          <w:rFonts w:ascii="Arial Rounded MT Bold" w:hAnsi="Arial Rounded MT Bold"/>
          <w:sz w:val="28"/>
          <w:szCs w:val="28"/>
        </w:rPr>
      </w:pPr>
      <w:r>
        <w:rPr>
          <w:rFonts w:ascii="Arial Rounded MT Bold" w:hAnsi="Arial Rounded MT Bold"/>
          <w:sz w:val="28"/>
          <w:szCs w:val="28"/>
        </w:rPr>
        <w:pict w14:anchorId="0F8CD7B8">
          <v:rect id="_x0000_i1036" style="width:0;height:1.5pt" o:hralign="center" o:hrstd="t" o:hr="t" fillcolor="#a0a0a0" stroked="f"/>
        </w:pict>
      </w:r>
    </w:p>
    <w:p w14:paraId="1B1D3846" w14:textId="41F89444"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lastRenderedPageBreak/>
        <w:t>2</w:t>
      </w:r>
      <w:r w:rsidRPr="00B86728">
        <w:rPr>
          <w:rFonts w:ascii="Arial Rounded MT Bold" w:hAnsi="Arial Rounded MT Bold"/>
          <w:b/>
          <w:bCs/>
          <w:sz w:val="28"/>
          <w:szCs w:val="28"/>
        </w:rPr>
        <w:t>5. What facilities are available within the GNITS hostel?</w:t>
      </w:r>
    </w:p>
    <w:p w14:paraId="4B04A873" w14:textId="77777777"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The hostel is equipped with a variety of facilities to ensure students' comfort and well-being. These include:</w:t>
      </w:r>
      <w:r w:rsidRPr="00B86728">
        <w:rPr>
          <w:rFonts w:ascii="Arial" w:hAnsi="Arial" w:cs="Arial"/>
          <w:sz w:val="28"/>
          <w:szCs w:val="28"/>
        </w:rPr>
        <w:t>​</w:t>
      </w:r>
    </w:p>
    <w:p w14:paraId="1C5B7700" w14:textId="77777777" w:rsidR="00B86728" w:rsidRPr="00B86728" w:rsidRDefault="00B86728" w:rsidP="00B86728">
      <w:pPr>
        <w:numPr>
          <w:ilvl w:val="0"/>
          <w:numId w:val="1"/>
        </w:numPr>
        <w:rPr>
          <w:rFonts w:ascii="Arial Rounded MT Bold" w:hAnsi="Arial Rounded MT Bold"/>
          <w:sz w:val="28"/>
          <w:szCs w:val="28"/>
        </w:rPr>
      </w:pPr>
      <w:r w:rsidRPr="00B86728">
        <w:rPr>
          <w:rFonts w:ascii="Arial Rounded MT Bold" w:hAnsi="Arial Rounded MT Bold"/>
          <w:sz w:val="28"/>
          <w:szCs w:val="28"/>
        </w:rPr>
        <w:t>Indoor sports facilities</w:t>
      </w:r>
    </w:p>
    <w:p w14:paraId="699F9A73" w14:textId="77777777" w:rsidR="00B86728" w:rsidRPr="00B86728" w:rsidRDefault="00B86728" w:rsidP="00B86728">
      <w:pPr>
        <w:numPr>
          <w:ilvl w:val="0"/>
          <w:numId w:val="1"/>
        </w:numPr>
        <w:rPr>
          <w:rFonts w:ascii="Arial Rounded MT Bold" w:hAnsi="Arial Rounded MT Bold"/>
          <w:sz w:val="28"/>
          <w:szCs w:val="28"/>
        </w:rPr>
      </w:pPr>
      <w:r w:rsidRPr="00B86728">
        <w:rPr>
          <w:rFonts w:ascii="Arial Rounded MT Bold" w:hAnsi="Arial Rounded MT Bold"/>
          <w:sz w:val="28"/>
          <w:szCs w:val="28"/>
        </w:rPr>
        <w:t xml:space="preserve">A </w:t>
      </w:r>
      <w:proofErr w:type="spellStart"/>
      <w:r w:rsidRPr="00B86728">
        <w:rPr>
          <w:rFonts w:ascii="Arial Rounded MT Bold" w:hAnsi="Arial Rounded MT Bold"/>
          <w:sz w:val="28"/>
          <w:szCs w:val="28"/>
        </w:rPr>
        <w:t>laundromat</w:t>
      </w:r>
      <w:proofErr w:type="spellEnd"/>
      <w:r w:rsidRPr="00B86728">
        <w:rPr>
          <w:rFonts w:ascii="Arial Rounded MT Bold" w:hAnsi="Arial Rounded MT Bold"/>
          <w:sz w:val="28"/>
          <w:szCs w:val="28"/>
        </w:rPr>
        <w:t xml:space="preserve"> for laundry services</w:t>
      </w:r>
    </w:p>
    <w:p w14:paraId="2AF51B66" w14:textId="77777777" w:rsidR="00B86728" w:rsidRPr="00B86728" w:rsidRDefault="00B86728" w:rsidP="00B86728">
      <w:pPr>
        <w:numPr>
          <w:ilvl w:val="0"/>
          <w:numId w:val="1"/>
        </w:numPr>
        <w:rPr>
          <w:rFonts w:ascii="Arial Rounded MT Bold" w:hAnsi="Arial Rounded MT Bold"/>
          <w:sz w:val="28"/>
          <w:szCs w:val="28"/>
        </w:rPr>
      </w:pPr>
      <w:r w:rsidRPr="00B86728">
        <w:rPr>
          <w:rFonts w:ascii="Arial Rounded MT Bold" w:hAnsi="Arial Rounded MT Bold"/>
          <w:sz w:val="28"/>
          <w:szCs w:val="28"/>
        </w:rPr>
        <w:t>A stationery store</w:t>
      </w:r>
    </w:p>
    <w:p w14:paraId="74566110" w14:textId="5651CEB1" w:rsidR="00B86728" w:rsidRPr="00B86728" w:rsidRDefault="00B86728" w:rsidP="00B86728">
      <w:pPr>
        <w:numPr>
          <w:ilvl w:val="0"/>
          <w:numId w:val="1"/>
        </w:numPr>
        <w:rPr>
          <w:rFonts w:ascii="Arial Rounded MT Bold" w:hAnsi="Arial Rounded MT Bold"/>
          <w:sz w:val="28"/>
          <w:szCs w:val="28"/>
        </w:rPr>
      </w:pPr>
      <w:r w:rsidRPr="00B86728">
        <w:rPr>
          <w:rFonts w:ascii="Arial Rounded MT Bold" w:hAnsi="Arial Rounded MT Bold"/>
          <w:sz w:val="28"/>
          <w:szCs w:val="28"/>
        </w:rPr>
        <w:t>Water heaters and purifiers</w:t>
      </w:r>
      <w:r w:rsidRPr="00B86728">
        <w:rPr>
          <w:rFonts w:ascii="Arial" w:hAnsi="Arial" w:cs="Arial"/>
          <w:sz w:val="28"/>
          <w:szCs w:val="28"/>
        </w:rPr>
        <w:t>​</w:t>
      </w:r>
      <w:r w:rsidRPr="00B86728">
        <w:rPr>
          <w:rFonts w:ascii="Arial Rounded MT Bold" w:hAnsi="Arial Rounded MT Bold"/>
          <w:sz w:val="28"/>
          <w:szCs w:val="28"/>
        </w:rPr>
        <w:t xml:space="preserve"> </w:t>
      </w:r>
    </w:p>
    <w:p w14:paraId="30D68738" w14:textId="77777777" w:rsid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The hostel also has a Hostel Council comprising the Warden, Assistant Warden, and elected student secretaries, which serves as an advisory body to address student concerns and maintain hostel operations. </w:t>
      </w:r>
    </w:p>
    <w:p w14:paraId="6C819232" w14:textId="52C87B75"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27</w:t>
      </w:r>
      <w:proofErr w:type="gramStart"/>
      <w:r>
        <w:rPr>
          <w:rFonts w:ascii="Arial Rounded MT Bold" w:hAnsi="Arial Rounded MT Bold"/>
          <w:b/>
          <w:bCs/>
          <w:sz w:val="28"/>
          <w:szCs w:val="28"/>
        </w:rPr>
        <w:t>.</w:t>
      </w:r>
      <w:r w:rsidRPr="00B86728">
        <w:rPr>
          <w:rFonts w:ascii="Arial Rounded MT Bold" w:hAnsi="Arial Rounded MT Bold"/>
          <w:b/>
          <w:bCs/>
          <w:sz w:val="28"/>
          <w:szCs w:val="28"/>
        </w:rPr>
        <w:t>What</w:t>
      </w:r>
      <w:proofErr w:type="gramEnd"/>
      <w:r w:rsidRPr="00B86728">
        <w:rPr>
          <w:rFonts w:ascii="Arial Rounded MT Bold" w:hAnsi="Arial Rounded MT Bold"/>
          <w:b/>
          <w:bCs/>
          <w:sz w:val="28"/>
          <w:szCs w:val="28"/>
        </w:rPr>
        <w:t xml:space="preserve"> is the campus environment like at GNITS?</w:t>
      </w:r>
    </w:p>
    <w:p w14:paraId="41D26C91" w14:textId="3479FA7F"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GNITS fosters a vibrant campus environment with state-of-the-art facilities, a focus on holistic development, and a commitment to empowering women through education. The campus is designed to support both academic and personal growth. </w:t>
      </w:r>
      <w:r w:rsidRPr="00B86728">
        <w:rPr>
          <w:rFonts w:ascii="Arial" w:hAnsi="Arial" w:cs="Arial"/>
          <w:sz w:val="28"/>
          <w:szCs w:val="28"/>
        </w:rPr>
        <w:t>​</w:t>
      </w:r>
      <w:r w:rsidRPr="00B86728">
        <w:rPr>
          <w:rFonts w:ascii="Arial Rounded MT Bold" w:hAnsi="Arial Rounded MT Bold"/>
          <w:sz w:val="28"/>
          <w:szCs w:val="28"/>
        </w:rPr>
        <w:t xml:space="preserve"> </w:t>
      </w:r>
    </w:p>
    <w:p w14:paraId="409BDFCD" w14:textId="1D1A212B" w:rsidR="00B86728" w:rsidRPr="00B86728" w:rsidRDefault="00B86728" w:rsidP="00B86728">
      <w:pPr>
        <w:rPr>
          <w:rFonts w:ascii="Arial Rounded MT Bold" w:hAnsi="Arial Rounded MT Bold"/>
          <w:sz w:val="28"/>
          <w:szCs w:val="28"/>
        </w:rPr>
      </w:pPr>
    </w:p>
    <w:p w14:paraId="36E58F3E" w14:textId="3DDD1E6F"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28</w:t>
      </w:r>
      <w:r w:rsidRPr="00B86728">
        <w:rPr>
          <w:rFonts w:ascii="Arial Rounded MT Bold" w:hAnsi="Arial Rounded MT Bold"/>
          <w:b/>
          <w:bCs/>
          <w:sz w:val="28"/>
          <w:szCs w:val="28"/>
        </w:rPr>
        <w:t>. Are there provisions for women safety and security?</w:t>
      </w:r>
    </w:p>
    <w:p w14:paraId="1FB51A36" w14:textId="0A104A21"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Yes, GNITS ensures a safe and secure environment for women students, with measures in place to address safety concerns. </w:t>
      </w:r>
      <w:r w:rsidRPr="00B86728">
        <w:rPr>
          <w:rFonts w:ascii="Arial" w:hAnsi="Arial" w:cs="Arial"/>
          <w:sz w:val="28"/>
          <w:szCs w:val="28"/>
        </w:rPr>
        <w:t>​</w:t>
      </w:r>
      <w:r w:rsidRPr="00B86728">
        <w:rPr>
          <w:rFonts w:ascii="Arial Rounded MT Bold" w:hAnsi="Arial Rounded MT Bold"/>
          <w:sz w:val="28"/>
          <w:szCs w:val="28"/>
        </w:rPr>
        <w:t xml:space="preserve"> </w:t>
      </w:r>
    </w:p>
    <w:p w14:paraId="70F272DD" w14:textId="299243D2" w:rsidR="008F1F1D" w:rsidRDefault="008F1F1D">
      <w:pPr>
        <w:rPr>
          <w:rFonts w:ascii="Arial Rounded MT Bold" w:hAnsi="Arial Rounded MT Bold"/>
          <w:sz w:val="28"/>
          <w:szCs w:val="28"/>
        </w:rPr>
      </w:pPr>
    </w:p>
    <w:p w14:paraId="67B11CE1" w14:textId="38063DE7" w:rsidR="00B86728" w:rsidRPr="00B86728" w:rsidRDefault="00B86728" w:rsidP="00B86728">
      <w:pPr>
        <w:rPr>
          <w:rFonts w:ascii="Arial Rounded MT Bold" w:hAnsi="Arial Rounded MT Bold"/>
          <w:b/>
          <w:bCs/>
          <w:sz w:val="28"/>
          <w:szCs w:val="28"/>
        </w:rPr>
      </w:pPr>
      <w:r>
        <w:rPr>
          <w:rFonts w:ascii="Arial Rounded MT Bold" w:hAnsi="Arial Rounded MT Bold"/>
          <w:b/>
          <w:bCs/>
          <w:sz w:val="28"/>
          <w:szCs w:val="28"/>
        </w:rPr>
        <w:t>29.</w:t>
      </w:r>
      <w:r w:rsidRPr="00B86728">
        <w:rPr>
          <w:rFonts w:ascii="Arial Rounded MT Bold" w:hAnsi="Arial Rounded MT Bold"/>
          <w:b/>
          <w:bCs/>
          <w:sz w:val="28"/>
          <w:szCs w:val="28"/>
        </w:rPr>
        <w:t>Are there any extracurricular activities for students?</w:t>
      </w:r>
    </w:p>
    <w:p w14:paraId="10ADD0E9" w14:textId="1E85EC3E" w:rsidR="00B86728" w:rsidRPr="00B86728" w:rsidRDefault="00B86728" w:rsidP="00B86728">
      <w:pPr>
        <w:rPr>
          <w:rFonts w:ascii="Arial Rounded MT Bold" w:hAnsi="Arial Rounded MT Bold"/>
          <w:sz w:val="28"/>
          <w:szCs w:val="28"/>
        </w:rPr>
      </w:pPr>
      <w:r w:rsidRPr="00B86728">
        <w:rPr>
          <w:rFonts w:ascii="Arial Rounded MT Bold" w:hAnsi="Arial Rounded MT Bold"/>
          <w:sz w:val="28"/>
          <w:szCs w:val="28"/>
        </w:rPr>
        <w:t xml:space="preserve">Yes, GNITS encourages students to participate in a wide range of extracurricular activities, from cultural events to sports competitions. Active engagement in clubs and societies helps students develop teamwork, leadership, and social skills while fostering creativity and community spirit. </w:t>
      </w:r>
      <w:r w:rsidRPr="00B86728">
        <w:rPr>
          <w:rFonts w:ascii="Arial" w:hAnsi="Arial" w:cs="Arial"/>
          <w:sz w:val="28"/>
          <w:szCs w:val="28"/>
        </w:rPr>
        <w:t>​</w:t>
      </w:r>
      <w:r w:rsidRPr="00B86728">
        <w:rPr>
          <w:rFonts w:ascii="Arial Rounded MT Bold" w:hAnsi="Arial Rounded MT Bold"/>
          <w:sz w:val="28"/>
          <w:szCs w:val="28"/>
        </w:rPr>
        <w:t xml:space="preserve"> </w:t>
      </w:r>
    </w:p>
    <w:p w14:paraId="75E68D9F" w14:textId="77777777" w:rsidR="00B86728" w:rsidRPr="008F1F1D" w:rsidRDefault="00B86728">
      <w:pPr>
        <w:rPr>
          <w:rFonts w:ascii="Arial Rounded MT Bold" w:hAnsi="Arial Rounded MT Bold"/>
          <w:sz w:val="28"/>
          <w:szCs w:val="28"/>
        </w:rPr>
      </w:pPr>
    </w:p>
    <w:sectPr w:rsidR="00B86728" w:rsidRPr="008F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72EDE"/>
    <w:multiLevelType w:val="multilevel"/>
    <w:tmpl w:val="527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74D88"/>
    <w:multiLevelType w:val="multilevel"/>
    <w:tmpl w:val="5F9EB8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1D"/>
    <w:rsid w:val="00437F22"/>
    <w:rsid w:val="00524DED"/>
    <w:rsid w:val="006F3310"/>
    <w:rsid w:val="0079728A"/>
    <w:rsid w:val="007E2D4E"/>
    <w:rsid w:val="008F1F1D"/>
    <w:rsid w:val="00B038D6"/>
    <w:rsid w:val="00B1247A"/>
    <w:rsid w:val="00B3135C"/>
    <w:rsid w:val="00B86728"/>
    <w:rsid w:val="00C34DE6"/>
    <w:rsid w:val="00C77658"/>
    <w:rsid w:val="00E46030"/>
    <w:rsid w:val="00F238B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F1D"/>
    <w:rPr>
      <w:rFonts w:eastAsiaTheme="majorEastAsia" w:cstheme="majorBidi"/>
      <w:color w:val="272727" w:themeColor="text1" w:themeTint="D8"/>
    </w:rPr>
  </w:style>
  <w:style w:type="paragraph" w:styleId="Title">
    <w:name w:val="Title"/>
    <w:basedOn w:val="Normal"/>
    <w:next w:val="Normal"/>
    <w:link w:val="TitleChar"/>
    <w:uiPriority w:val="10"/>
    <w:qFormat/>
    <w:rsid w:val="008F1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F1D"/>
    <w:pPr>
      <w:spacing w:before="160"/>
      <w:jc w:val="center"/>
    </w:pPr>
    <w:rPr>
      <w:i/>
      <w:iCs/>
      <w:color w:val="404040" w:themeColor="text1" w:themeTint="BF"/>
    </w:rPr>
  </w:style>
  <w:style w:type="character" w:customStyle="1" w:styleId="QuoteChar">
    <w:name w:val="Quote Char"/>
    <w:basedOn w:val="DefaultParagraphFont"/>
    <w:link w:val="Quote"/>
    <w:uiPriority w:val="29"/>
    <w:rsid w:val="008F1F1D"/>
    <w:rPr>
      <w:i/>
      <w:iCs/>
      <w:color w:val="404040" w:themeColor="text1" w:themeTint="BF"/>
    </w:rPr>
  </w:style>
  <w:style w:type="paragraph" w:styleId="ListParagraph">
    <w:name w:val="List Paragraph"/>
    <w:basedOn w:val="Normal"/>
    <w:uiPriority w:val="34"/>
    <w:qFormat/>
    <w:rsid w:val="008F1F1D"/>
    <w:pPr>
      <w:ind w:left="720"/>
      <w:contextualSpacing/>
    </w:pPr>
  </w:style>
  <w:style w:type="character" w:styleId="IntenseEmphasis">
    <w:name w:val="Intense Emphasis"/>
    <w:basedOn w:val="DefaultParagraphFont"/>
    <w:uiPriority w:val="21"/>
    <w:qFormat/>
    <w:rsid w:val="008F1F1D"/>
    <w:rPr>
      <w:i/>
      <w:iCs/>
      <w:color w:val="2F5496" w:themeColor="accent1" w:themeShade="BF"/>
    </w:rPr>
  </w:style>
  <w:style w:type="paragraph" w:styleId="IntenseQuote">
    <w:name w:val="Intense Quote"/>
    <w:basedOn w:val="Normal"/>
    <w:next w:val="Normal"/>
    <w:link w:val="IntenseQuoteChar"/>
    <w:uiPriority w:val="30"/>
    <w:qFormat/>
    <w:rsid w:val="008F1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F1D"/>
    <w:rPr>
      <w:i/>
      <w:iCs/>
      <w:color w:val="2F5496" w:themeColor="accent1" w:themeShade="BF"/>
    </w:rPr>
  </w:style>
  <w:style w:type="character" w:styleId="IntenseReference">
    <w:name w:val="Intense Reference"/>
    <w:basedOn w:val="DefaultParagraphFont"/>
    <w:uiPriority w:val="32"/>
    <w:qFormat/>
    <w:rsid w:val="008F1F1D"/>
    <w:rPr>
      <w:b/>
      <w:bCs/>
      <w:smallCaps/>
      <w:color w:val="2F5496" w:themeColor="accent1" w:themeShade="BF"/>
      <w:spacing w:val="5"/>
    </w:rPr>
  </w:style>
  <w:style w:type="character" w:styleId="Hyperlink">
    <w:name w:val="Hyperlink"/>
    <w:basedOn w:val="DefaultParagraphFont"/>
    <w:uiPriority w:val="99"/>
    <w:unhideWhenUsed/>
    <w:rsid w:val="008F1F1D"/>
    <w:rPr>
      <w:color w:val="0563C1" w:themeColor="hyperlink"/>
      <w:u w:val="single"/>
    </w:rPr>
  </w:style>
  <w:style w:type="character" w:customStyle="1" w:styleId="UnresolvedMention">
    <w:name w:val="Unresolved Mention"/>
    <w:basedOn w:val="DefaultParagraphFont"/>
    <w:uiPriority w:val="99"/>
    <w:semiHidden/>
    <w:unhideWhenUsed/>
    <w:rsid w:val="008F1F1D"/>
    <w:rPr>
      <w:color w:val="605E5C"/>
      <w:shd w:val="clear" w:color="auto" w:fill="E1DFDD"/>
    </w:rPr>
  </w:style>
  <w:style w:type="character" w:styleId="Strong">
    <w:name w:val="Strong"/>
    <w:basedOn w:val="DefaultParagraphFont"/>
    <w:uiPriority w:val="22"/>
    <w:qFormat/>
    <w:rsid w:val="00B313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F1D"/>
    <w:rPr>
      <w:rFonts w:eastAsiaTheme="majorEastAsia" w:cstheme="majorBidi"/>
      <w:color w:val="272727" w:themeColor="text1" w:themeTint="D8"/>
    </w:rPr>
  </w:style>
  <w:style w:type="paragraph" w:styleId="Title">
    <w:name w:val="Title"/>
    <w:basedOn w:val="Normal"/>
    <w:next w:val="Normal"/>
    <w:link w:val="TitleChar"/>
    <w:uiPriority w:val="10"/>
    <w:qFormat/>
    <w:rsid w:val="008F1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F1D"/>
    <w:pPr>
      <w:spacing w:before="160"/>
      <w:jc w:val="center"/>
    </w:pPr>
    <w:rPr>
      <w:i/>
      <w:iCs/>
      <w:color w:val="404040" w:themeColor="text1" w:themeTint="BF"/>
    </w:rPr>
  </w:style>
  <w:style w:type="character" w:customStyle="1" w:styleId="QuoteChar">
    <w:name w:val="Quote Char"/>
    <w:basedOn w:val="DefaultParagraphFont"/>
    <w:link w:val="Quote"/>
    <w:uiPriority w:val="29"/>
    <w:rsid w:val="008F1F1D"/>
    <w:rPr>
      <w:i/>
      <w:iCs/>
      <w:color w:val="404040" w:themeColor="text1" w:themeTint="BF"/>
    </w:rPr>
  </w:style>
  <w:style w:type="paragraph" w:styleId="ListParagraph">
    <w:name w:val="List Paragraph"/>
    <w:basedOn w:val="Normal"/>
    <w:uiPriority w:val="34"/>
    <w:qFormat/>
    <w:rsid w:val="008F1F1D"/>
    <w:pPr>
      <w:ind w:left="720"/>
      <w:contextualSpacing/>
    </w:pPr>
  </w:style>
  <w:style w:type="character" w:styleId="IntenseEmphasis">
    <w:name w:val="Intense Emphasis"/>
    <w:basedOn w:val="DefaultParagraphFont"/>
    <w:uiPriority w:val="21"/>
    <w:qFormat/>
    <w:rsid w:val="008F1F1D"/>
    <w:rPr>
      <w:i/>
      <w:iCs/>
      <w:color w:val="2F5496" w:themeColor="accent1" w:themeShade="BF"/>
    </w:rPr>
  </w:style>
  <w:style w:type="paragraph" w:styleId="IntenseQuote">
    <w:name w:val="Intense Quote"/>
    <w:basedOn w:val="Normal"/>
    <w:next w:val="Normal"/>
    <w:link w:val="IntenseQuoteChar"/>
    <w:uiPriority w:val="30"/>
    <w:qFormat/>
    <w:rsid w:val="008F1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F1D"/>
    <w:rPr>
      <w:i/>
      <w:iCs/>
      <w:color w:val="2F5496" w:themeColor="accent1" w:themeShade="BF"/>
    </w:rPr>
  </w:style>
  <w:style w:type="character" w:styleId="IntenseReference">
    <w:name w:val="Intense Reference"/>
    <w:basedOn w:val="DefaultParagraphFont"/>
    <w:uiPriority w:val="32"/>
    <w:qFormat/>
    <w:rsid w:val="008F1F1D"/>
    <w:rPr>
      <w:b/>
      <w:bCs/>
      <w:smallCaps/>
      <w:color w:val="2F5496" w:themeColor="accent1" w:themeShade="BF"/>
      <w:spacing w:val="5"/>
    </w:rPr>
  </w:style>
  <w:style w:type="character" w:styleId="Hyperlink">
    <w:name w:val="Hyperlink"/>
    <w:basedOn w:val="DefaultParagraphFont"/>
    <w:uiPriority w:val="99"/>
    <w:unhideWhenUsed/>
    <w:rsid w:val="008F1F1D"/>
    <w:rPr>
      <w:color w:val="0563C1" w:themeColor="hyperlink"/>
      <w:u w:val="single"/>
    </w:rPr>
  </w:style>
  <w:style w:type="character" w:customStyle="1" w:styleId="UnresolvedMention">
    <w:name w:val="Unresolved Mention"/>
    <w:basedOn w:val="DefaultParagraphFont"/>
    <w:uiPriority w:val="99"/>
    <w:semiHidden/>
    <w:unhideWhenUsed/>
    <w:rsid w:val="008F1F1D"/>
    <w:rPr>
      <w:color w:val="605E5C"/>
      <w:shd w:val="clear" w:color="auto" w:fill="E1DFDD"/>
    </w:rPr>
  </w:style>
  <w:style w:type="character" w:styleId="Strong">
    <w:name w:val="Strong"/>
    <w:basedOn w:val="DefaultParagraphFont"/>
    <w:uiPriority w:val="22"/>
    <w:qFormat/>
    <w:rsid w:val="00B31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25">
      <w:bodyDiv w:val="1"/>
      <w:marLeft w:val="0"/>
      <w:marRight w:val="0"/>
      <w:marTop w:val="0"/>
      <w:marBottom w:val="0"/>
      <w:divBdr>
        <w:top w:val="none" w:sz="0" w:space="0" w:color="auto"/>
        <w:left w:val="none" w:sz="0" w:space="0" w:color="auto"/>
        <w:bottom w:val="none" w:sz="0" w:space="0" w:color="auto"/>
        <w:right w:val="none" w:sz="0" w:space="0" w:color="auto"/>
      </w:divBdr>
    </w:div>
    <w:div w:id="285551880">
      <w:bodyDiv w:val="1"/>
      <w:marLeft w:val="0"/>
      <w:marRight w:val="0"/>
      <w:marTop w:val="0"/>
      <w:marBottom w:val="0"/>
      <w:divBdr>
        <w:top w:val="none" w:sz="0" w:space="0" w:color="auto"/>
        <w:left w:val="none" w:sz="0" w:space="0" w:color="auto"/>
        <w:bottom w:val="none" w:sz="0" w:space="0" w:color="auto"/>
        <w:right w:val="none" w:sz="0" w:space="0" w:color="auto"/>
      </w:divBdr>
    </w:div>
    <w:div w:id="294991882">
      <w:bodyDiv w:val="1"/>
      <w:marLeft w:val="0"/>
      <w:marRight w:val="0"/>
      <w:marTop w:val="0"/>
      <w:marBottom w:val="0"/>
      <w:divBdr>
        <w:top w:val="none" w:sz="0" w:space="0" w:color="auto"/>
        <w:left w:val="none" w:sz="0" w:space="0" w:color="auto"/>
        <w:bottom w:val="none" w:sz="0" w:space="0" w:color="auto"/>
        <w:right w:val="none" w:sz="0" w:space="0" w:color="auto"/>
      </w:divBdr>
    </w:div>
    <w:div w:id="376509631">
      <w:bodyDiv w:val="1"/>
      <w:marLeft w:val="0"/>
      <w:marRight w:val="0"/>
      <w:marTop w:val="0"/>
      <w:marBottom w:val="0"/>
      <w:divBdr>
        <w:top w:val="none" w:sz="0" w:space="0" w:color="auto"/>
        <w:left w:val="none" w:sz="0" w:space="0" w:color="auto"/>
        <w:bottom w:val="none" w:sz="0" w:space="0" w:color="auto"/>
        <w:right w:val="none" w:sz="0" w:space="0" w:color="auto"/>
      </w:divBdr>
    </w:div>
    <w:div w:id="410398321">
      <w:bodyDiv w:val="1"/>
      <w:marLeft w:val="0"/>
      <w:marRight w:val="0"/>
      <w:marTop w:val="0"/>
      <w:marBottom w:val="0"/>
      <w:divBdr>
        <w:top w:val="none" w:sz="0" w:space="0" w:color="auto"/>
        <w:left w:val="none" w:sz="0" w:space="0" w:color="auto"/>
        <w:bottom w:val="none" w:sz="0" w:space="0" w:color="auto"/>
        <w:right w:val="none" w:sz="0" w:space="0" w:color="auto"/>
      </w:divBdr>
    </w:div>
    <w:div w:id="437021409">
      <w:bodyDiv w:val="1"/>
      <w:marLeft w:val="0"/>
      <w:marRight w:val="0"/>
      <w:marTop w:val="0"/>
      <w:marBottom w:val="0"/>
      <w:divBdr>
        <w:top w:val="none" w:sz="0" w:space="0" w:color="auto"/>
        <w:left w:val="none" w:sz="0" w:space="0" w:color="auto"/>
        <w:bottom w:val="none" w:sz="0" w:space="0" w:color="auto"/>
        <w:right w:val="none" w:sz="0" w:space="0" w:color="auto"/>
      </w:divBdr>
    </w:div>
    <w:div w:id="440417042">
      <w:bodyDiv w:val="1"/>
      <w:marLeft w:val="0"/>
      <w:marRight w:val="0"/>
      <w:marTop w:val="0"/>
      <w:marBottom w:val="0"/>
      <w:divBdr>
        <w:top w:val="none" w:sz="0" w:space="0" w:color="auto"/>
        <w:left w:val="none" w:sz="0" w:space="0" w:color="auto"/>
        <w:bottom w:val="none" w:sz="0" w:space="0" w:color="auto"/>
        <w:right w:val="none" w:sz="0" w:space="0" w:color="auto"/>
      </w:divBdr>
    </w:div>
    <w:div w:id="522747838">
      <w:bodyDiv w:val="1"/>
      <w:marLeft w:val="0"/>
      <w:marRight w:val="0"/>
      <w:marTop w:val="0"/>
      <w:marBottom w:val="0"/>
      <w:divBdr>
        <w:top w:val="none" w:sz="0" w:space="0" w:color="auto"/>
        <w:left w:val="none" w:sz="0" w:space="0" w:color="auto"/>
        <w:bottom w:val="none" w:sz="0" w:space="0" w:color="auto"/>
        <w:right w:val="none" w:sz="0" w:space="0" w:color="auto"/>
      </w:divBdr>
    </w:div>
    <w:div w:id="534268716">
      <w:bodyDiv w:val="1"/>
      <w:marLeft w:val="0"/>
      <w:marRight w:val="0"/>
      <w:marTop w:val="0"/>
      <w:marBottom w:val="0"/>
      <w:divBdr>
        <w:top w:val="none" w:sz="0" w:space="0" w:color="auto"/>
        <w:left w:val="none" w:sz="0" w:space="0" w:color="auto"/>
        <w:bottom w:val="none" w:sz="0" w:space="0" w:color="auto"/>
        <w:right w:val="none" w:sz="0" w:space="0" w:color="auto"/>
      </w:divBdr>
    </w:div>
    <w:div w:id="651452315">
      <w:bodyDiv w:val="1"/>
      <w:marLeft w:val="0"/>
      <w:marRight w:val="0"/>
      <w:marTop w:val="0"/>
      <w:marBottom w:val="0"/>
      <w:divBdr>
        <w:top w:val="none" w:sz="0" w:space="0" w:color="auto"/>
        <w:left w:val="none" w:sz="0" w:space="0" w:color="auto"/>
        <w:bottom w:val="none" w:sz="0" w:space="0" w:color="auto"/>
        <w:right w:val="none" w:sz="0" w:space="0" w:color="auto"/>
      </w:divBdr>
    </w:div>
    <w:div w:id="659433251">
      <w:bodyDiv w:val="1"/>
      <w:marLeft w:val="0"/>
      <w:marRight w:val="0"/>
      <w:marTop w:val="0"/>
      <w:marBottom w:val="0"/>
      <w:divBdr>
        <w:top w:val="none" w:sz="0" w:space="0" w:color="auto"/>
        <w:left w:val="none" w:sz="0" w:space="0" w:color="auto"/>
        <w:bottom w:val="none" w:sz="0" w:space="0" w:color="auto"/>
        <w:right w:val="none" w:sz="0" w:space="0" w:color="auto"/>
      </w:divBdr>
    </w:div>
    <w:div w:id="807363121">
      <w:bodyDiv w:val="1"/>
      <w:marLeft w:val="0"/>
      <w:marRight w:val="0"/>
      <w:marTop w:val="0"/>
      <w:marBottom w:val="0"/>
      <w:divBdr>
        <w:top w:val="none" w:sz="0" w:space="0" w:color="auto"/>
        <w:left w:val="none" w:sz="0" w:space="0" w:color="auto"/>
        <w:bottom w:val="none" w:sz="0" w:space="0" w:color="auto"/>
        <w:right w:val="none" w:sz="0" w:space="0" w:color="auto"/>
      </w:divBdr>
    </w:div>
    <w:div w:id="1058287283">
      <w:bodyDiv w:val="1"/>
      <w:marLeft w:val="0"/>
      <w:marRight w:val="0"/>
      <w:marTop w:val="0"/>
      <w:marBottom w:val="0"/>
      <w:divBdr>
        <w:top w:val="none" w:sz="0" w:space="0" w:color="auto"/>
        <w:left w:val="none" w:sz="0" w:space="0" w:color="auto"/>
        <w:bottom w:val="none" w:sz="0" w:space="0" w:color="auto"/>
        <w:right w:val="none" w:sz="0" w:space="0" w:color="auto"/>
      </w:divBdr>
    </w:div>
    <w:div w:id="1369910710">
      <w:bodyDiv w:val="1"/>
      <w:marLeft w:val="0"/>
      <w:marRight w:val="0"/>
      <w:marTop w:val="0"/>
      <w:marBottom w:val="0"/>
      <w:divBdr>
        <w:top w:val="none" w:sz="0" w:space="0" w:color="auto"/>
        <w:left w:val="none" w:sz="0" w:space="0" w:color="auto"/>
        <w:bottom w:val="none" w:sz="0" w:space="0" w:color="auto"/>
        <w:right w:val="none" w:sz="0" w:space="0" w:color="auto"/>
      </w:divBdr>
    </w:div>
    <w:div w:id="1419056666">
      <w:bodyDiv w:val="1"/>
      <w:marLeft w:val="0"/>
      <w:marRight w:val="0"/>
      <w:marTop w:val="0"/>
      <w:marBottom w:val="0"/>
      <w:divBdr>
        <w:top w:val="none" w:sz="0" w:space="0" w:color="auto"/>
        <w:left w:val="none" w:sz="0" w:space="0" w:color="auto"/>
        <w:bottom w:val="none" w:sz="0" w:space="0" w:color="auto"/>
        <w:right w:val="none" w:sz="0" w:space="0" w:color="auto"/>
      </w:divBdr>
    </w:div>
    <w:div w:id="1423379224">
      <w:bodyDiv w:val="1"/>
      <w:marLeft w:val="0"/>
      <w:marRight w:val="0"/>
      <w:marTop w:val="0"/>
      <w:marBottom w:val="0"/>
      <w:divBdr>
        <w:top w:val="none" w:sz="0" w:space="0" w:color="auto"/>
        <w:left w:val="none" w:sz="0" w:space="0" w:color="auto"/>
        <w:bottom w:val="none" w:sz="0" w:space="0" w:color="auto"/>
        <w:right w:val="none" w:sz="0" w:space="0" w:color="auto"/>
      </w:divBdr>
    </w:div>
    <w:div w:id="1553425173">
      <w:bodyDiv w:val="1"/>
      <w:marLeft w:val="0"/>
      <w:marRight w:val="0"/>
      <w:marTop w:val="0"/>
      <w:marBottom w:val="0"/>
      <w:divBdr>
        <w:top w:val="none" w:sz="0" w:space="0" w:color="auto"/>
        <w:left w:val="none" w:sz="0" w:space="0" w:color="auto"/>
        <w:bottom w:val="none" w:sz="0" w:space="0" w:color="auto"/>
        <w:right w:val="none" w:sz="0" w:space="0" w:color="auto"/>
      </w:divBdr>
    </w:div>
    <w:div w:id="1580478349">
      <w:bodyDiv w:val="1"/>
      <w:marLeft w:val="0"/>
      <w:marRight w:val="0"/>
      <w:marTop w:val="0"/>
      <w:marBottom w:val="0"/>
      <w:divBdr>
        <w:top w:val="none" w:sz="0" w:space="0" w:color="auto"/>
        <w:left w:val="none" w:sz="0" w:space="0" w:color="auto"/>
        <w:bottom w:val="none" w:sz="0" w:space="0" w:color="auto"/>
        <w:right w:val="none" w:sz="0" w:space="0" w:color="auto"/>
      </w:divBdr>
    </w:div>
    <w:div w:id="1625889530">
      <w:bodyDiv w:val="1"/>
      <w:marLeft w:val="0"/>
      <w:marRight w:val="0"/>
      <w:marTop w:val="0"/>
      <w:marBottom w:val="0"/>
      <w:divBdr>
        <w:top w:val="none" w:sz="0" w:space="0" w:color="auto"/>
        <w:left w:val="none" w:sz="0" w:space="0" w:color="auto"/>
        <w:bottom w:val="none" w:sz="0" w:space="0" w:color="auto"/>
        <w:right w:val="none" w:sz="0" w:space="0" w:color="auto"/>
      </w:divBdr>
    </w:div>
    <w:div w:id="1675837449">
      <w:bodyDiv w:val="1"/>
      <w:marLeft w:val="0"/>
      <w:marRight w:val="0"/>
      <w:marTop w:val="0"/>
      <w:marBottom w:val="0"/>
      <w:divBdr>
        <w:top w:val="none" w:sz="0" w:space="0" w:color="auto"/>
        <w:left w:val="none" w:sz="0" w:space="0" w:color="auto"/>
        <w:bottom w:val="none" w:sz="0" w:space="0" w:color="auto"/>
        <w:right w:val="none" w:sz="0" w:space="0" w:color="auto"/>
      </w:divBdr>
    </w:div>
    <w:div w:id="1771075937">
      <w:bodyDiv w:val="1"/>
      <w:marLeft w:val="0"/>
      <w:marRight w:val="0"/>
      <w:marTop w:val="0"/>
      <w:marBottom w:val="0"/>
      <w:divBdr>
        <w:top w:val="none" w:sz="0" w:space="0" w:color="auto"/>
        <w:left w:val="none" w:sz="0" w:space="0" w:color="auto"/>
        <w:bottom w:val="none" w:sz="0" w:space="0" w:color="auto"/>
        <w:right w:val="none" w:sz="0" w:space="0" w:color="auto"/>
      </w:divBdr>
    </w:div>
    <w:div w:id="1829634801">
      <w:bodyDiv w:val="1"/>
      <w:marLeft w:val="0"/>
      <w:marRight w:val="0"/>
      <w:marTop w:val="0"/>
      <w:marBottom w:val="0"/>
      <w:divBdr>
        <w:top w:val="none" w:sz="0" w:space="0" w:color="auto"/>
        <w:left w:val="none" w:sz="0" w:space="0" w:color="auto"/>
        <w:bottom w:val="none" w:sz="0" w:space="0" w:color="auto"/>
        <w:right w:val="none" w:sz="0" w:space="0" w:color="auto"/>
      </w:divBdr>
    </w:div>
    <w:div w:id="2052411157">
      <w:bodyDiv w:val="1"/>
      <w:marLeft w:val="0"/>
      <w:marRight w:val="0"/>
      <w:marTop w:val="0"/>
      <w:marBottom w:val="0"/>
      <w:divBdr>
        <w:top w:val="none" w:sz="0" w:space="0" w:color="auto"/>
        <w:left w:val="none" w:sz="0" w:space="0" w:color="auto"/>
        <w:bottom w:val="none" w:sz="0" w:space="0" w:color="auto"/>
        <w:right w:val="none" w:sz="0" w:space="0" w:color="auto"/>
      </w:divBdr>
    </w:div>
    <w:div w:id="21186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ncipal@gnits.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thota</dc:creator>
  <cp:lastModifiedBy>Mani</cp:lastModifiedBy>
  <cp:revision>3</cp:revision>
  <dcterms:created xsi:type="dcterms:W3CDTF">2025-05-01T16:48:00Z</dcterms:created>
  <dcterms:modified xsi:type="dcterms:W3CDTF">2025-05-01T20:00:00Z</dcterms:modified>
</cp:coreProperties>
</file>