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>Install Virtual box/VMware Workstation with different flavors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437B0" w14:textId="77777777" w:rsidR="00AB791C" w:rsidRDefault="00AB791C" w:rsidP="00EF0CD1">
      <w:pPr>
        <w:spacing w:after="0" w:line="240" w:lineRule="auto"/>
      </w:pPr>
      <w:r>
        <w:separator/>
      </w:r>
    </w:p>
  </w:endnote>
  <w:endnote w:type="continuationSeparator" w:id="0">
    <w:p w14:paraId="49A86AF0" w14:textId="77777777" w:rsidR="00AB791C" w:rsidRDefault="00AB791C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4188E" w14:textId="77777777" w:rsidR="006B6786" w:rsidRDefault="006B67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15F94" w14:textId="3D27AD04" w:rsidR="006B6786" w:rsidRDefault="006B6786">
    <w:pPr>
      <w:pStyle w:val="Footer"/>
    </w:pPr>
    <w:r>
      <w:t>M varshith 192211780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C1B9D" w14:textId="77777777" w:rsidR="006B6786" w:rsidRDefault="006B67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112D5" w14:textId="77777777" w:rsidR="00AB791C" w:rsidRDefault="00AB791C" w:rsidP="00EF0CD1">
      <w:pPr>
        <w:spacing w:after="0" w:line="240" w:lineRule="auto"/>
      </w:pPr>
      <w:r>
        <w:separator/>
      </w:r>
    </w:p>
  </w:footnote>
  <w:footnote w:type="continuationSeparator" w:id="0">
    <w:p w14:paraId="776A7C57" w14:textId="77777777" w:rsidR="00AB791C" w:rsidRDefault="00AB791C" w:rsidP="00EF0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9593A" w14:textId="77777777" w:rsidR="006B6786" w:rsidRDefault="006B67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C04B2" w14:textId="77777777" w:rsidR="006B6786" w:rsidRDefault="006B67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6D3C1" w14:textId="77777777" w:rsidR="006B6786" w:rsidRDefault="006B67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6B6786"/>
    <w:rsid w:val="008A18D0"/>
    <w:rsid w:val="00AB791C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mudethula varshith</cp:lastModifiedBy>
  <cp:revision>3</cp:revision>
  <dcterms:created xsi:type="dcterms:W3CDTF">2024-02-25T15:49:00Z</dcterms:created>
  <dcterms:modified xsi:type="dcterms:W3CDTF">2024-02-27T04:28:00Z</dcterms:modified>
</cp:coreProperties>
</file>