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C6CC4">
      <w:pPr>
        <w:spacing w:after="0"/>
        <w:ind w:left="-734"/>
      </w:pPr>
      <w:r>
        <w:drawing>
          <wp:inline distT="0" distB="0" distL="0" distR="0">
            <wp:extent cx="1804035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7EE">
      <w:pPr>
        <w:spacing w:after="0"/>
        <w:ind w:left="2288"/>
      </w:pPr>
      <w:r>
        <w:t xml:space="preserve"> </w:t>
      </w:r>
    </w:p>
    <w:p w14:paraId="7650EF4C">
      <w:pPr>
        <w:spacing w:after="211"/>
        <w:ind w:left="2288"/>
      </w:pPr>
      <w:r>
        <w:t xml:space="preserve"> </w:t>
      </w:r>
    </w:p>
    <w:p w14:paraId="19F92EA6">
      <w:pPr>
        <w:spacing w:after="0"/>
        <w:jc w:val="right"/>
      </w:pPr>
      <w:r>
        <w:rPr>
          <w:rFonts w:ascii="Times New Roman" w:hAnsi="Times New Roman" w:eastAsia="Times New Roman" w:cs="Times New Roman"/>
          <w:b/>
          <w:sz w:val="28"/>
        </w:rPr>
        <w:t>Initial Project Planning Template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w14:paraId="077F497C">
      <w:pPr>
        <w:spacing w:after="0"/>
        <w:ind w:left="5318"/>
        <w:jc w:val="center"/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515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14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 w14:paraId="0FF4ABB3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32CFD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5C7B57">
            <w:pPr>
              <w:spacing w:after="0"/>
              <w:ind w:left="2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30/06/202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en-US"/>
              </w:rPr>
              <w:t>5</w:t>
            </w:r>
            <w:bookmarkStart w:id="0" w:name="_GoBack"/>
            <w:bookmarkEnd w:id="0"/>
          </w:p>
        </w:tc>
      </w:tr>
      <w:tr w14:paraId="1BC8BC29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6BA58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B9178A">
            <w:pPr>
              <w:spacing w:after="0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LTVIP2025TMID47058</w:t>
            </w:r>
          </w:p>
        </w:tc>
      </w:tr>
      <w:tr w14:paraId="653CE981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83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73F1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6D540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Revolutionizing Liver care : Predicting Liver cirrhosis using Advanced machine learning  Techniques </w:t>
            </w:r>
          </w:p>
        </w:tc>
      </w:tr>
      <w:tr w14:paraId="698802D4"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D6E1B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9DF9E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 Marks </w:t>
            </w:r>
          </w:p>
        </w:tc>
      </w:tr>
    </w:tbl>
    <w:p w14:paraId="21E173E8">
      <w:pPr>
        <w:spacing w:after="158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61284C8B">
      <w:pPr>
        <w:spacing w:after="158"/>
      </w:pPr>
      <w:r>
        <w:rPr>
          <w:rFonts w:ascii="Times New Roman" w:hAnsi="Times New Roman" w:eastAsia="Times New Roman" w:cs="Times New Roman"/>
          <w:b/>
          <w:sz w:val="24"/>
        </w:rPr>
        <w:t xml:space="preserve">Product Backlog, Sprint Schedule, and Estimation (4 Marks) </w:t>
      </w:r>
    </w:p>
    <w:p w14:paraId="620D525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4"/>
        <w:tblW w:w="14539" w:type="dxa"/>
        <w:tblInd w:w="5" w:type="dxa"/>
        <w:tblLayout w:type="autofit"/>
        <w:tblCellMar>
          <w:top w:w="14" w:type="dxa"/>
          <w:left w:w="106" w:type="dxa"/>
          <w:bottom w:w="0" w:type="dxa"/>
          <w:right w:w="115" w:type="dxa"/>
        </w:tblCellMar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14:paraId="21A685A2">
        <w:tblPrEx>
          <w:tblCellMar>
            <w:top w:w="14" w:type="dxa"/>
            <w:left w:w="106" w:type="dxa"/>
            <w:bottom w:w="0" w:type="dxa"/>
            <w:right w:w="115" w:type="dxa"/>
          </w:tblCellMar>
        </w:tblPrEx>
        <w:trPr>
          <w:trHeight w:val="838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1D291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Spirit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BDAAB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Functional </w:t>
            </w:r>
          </w:p>
          <w:p w14:paraId="504A64F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Requirements (Epic)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109D6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story </w:t>
            </w:r>
          </w:p>
          <w:p w14:paraId="0572E59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F7B2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User </w:t>
            </w:r>
          </w:p>
          <w:p w14:paraId="4F85173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Story/Task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D920E1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CF278A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Team </w:t>
            </w:r>
          </w:p>
          <w:p w14:paraId="312C9DC5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AD50BB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Spirit  Start Date 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FED85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Spirit End </w:t>
            </w:r>
          </w:p>
          <w:p w14:paraId="41BD991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Date(Planned) </w:t>
            </w:r>
          </w:p>
        </w:tc>
      </w:tr>
      <w:tr w14:paraId="7E34AD0F">
        <w:tblPrEx>
          <w:tblCellMar>
            <w:top w:w="14" w:type="dxa"/>
            <w:left w:w="106" w:type="dxa"/>
            <w:bottom w:w="0" w:type="dxa"/>
            <w:right w:w="115" w:type="dxa"/>
          </w:tblCellMar>
        </w:tblPrEx>
        <w:trPr>
          <w:trHeight w:val="838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616AE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4DD0BF">
            <w:pPr>
              <w:spacing w:after="0" w:line="238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Collection and </w:t>
            </w:r>
          </w:p>
          <w:p w14:paraId="144DD9C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Preprocessing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A9399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USN-2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13C8A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Understanding &amp;loading data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046961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Low </w:t>
            </w:r>
          </w:p>
          <w:p w14:paraId="6A4BA479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F1A7E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Ananya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C3ED24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2024/05/05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6D40D6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2024/05/10</w:t>
            </w:r>
            <w:r>
              <w:t xml:space="preserve"> </w:t>
            </w:r>
          </w:p>
          <w:p w14:paraId="085D4BE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39A9170B">
        <w:tblPrEx>
          <w:tblCellMar>
            <w:top w:w="14" w:type="dxa"/>
            <w:left w:w="106" w:type="dxa"/>
            <w:bottom w:w="0" w:type="dxa"/>
            <w:right w:w="115" w:type="dxa"/>
          </w:tblCellMar>
        </w:tblPrEx>
        <w:trPr>
          <w:trHeight w:val="838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E00CB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584E7">
            <w:pPr>
              <w:spacing w:after="0" w:line="238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Collection and </w:t>
            </w:r>
          </w:p>
          <w:p w14:paraId="4ED86E6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Preprocessing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F5E9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USN-3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ADDC5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cleaning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EBDD7C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High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CC80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Ananya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15555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2024/05/05 </w:t>
            </w:r>
          </w:p>
          <w:p w14:paraId="1E237399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1686A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2024/05/12</w:t>
            </w:r>
            <w:r>
              <w:t xml:space="preserve"> </w:t>
            </w:r>
          </w:p>
          <w:p w14:paraId="6837A45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79A259FA">
        <w:tblPrEx>
          <w:tblCellMar>
            <w:top w:w="14" w:type="dxa"/>
            <w:left w:w="106" w:type="dxa"/>
            <w:bottom w:w="0" w:type="dxa"/>
            <w:right w:w="115" w:type="dxa"/>
          </w:tblCellMar>
        </w:tblPrEx>
        <w:trPr>
          <w:trHeight w:val="838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E5CEA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Spirit-1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348A7E">
            <w:pPr>
              <w:spacing w:after="1" w:line="238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Collection and </w:t>
            </w:r>
          </w:p>
          <w:p w14:paraId="4FB1F0B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Preprocessing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6CA0B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USN-4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5EF04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EDA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341B60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Medium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AEE0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Ananya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5AF05D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2024/05/05 </w:t>
            </w:r>
          </w:p>
          <w:p w14:paraId="3EC40DDB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545DE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2024/05/12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063E9F3A">
        <w:tblPrEx>
          <w:tblCellMar>
            <w:top w:w="14" w:type="dxa"/>
            <w:left w:w="106" w:type="dxa"/>
            <w:bottom w:w="0" w:type="dxa"/>
            <w:right w:w="115" w:type="dxa"/>
          </w:tblCellMar>
        </w:tblPrEx>
        <w:trPr>
          <w:trHeight w:val="581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2B27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Spirit-2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65B70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Exploratory data Analysis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B770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USN-5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8278E6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Descriptive Statistics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64E739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Low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073D1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Nishwanth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C05F59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2024/05/12 </w:t>
            </w:r>
          </w:p>
          <w:p w14:paraId="25169CB2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86177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2024/05/15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639383EF">
        <w:tblPrEx>
          <w:tblCellMar>
            <w:top w:w="14" w:type="dxa"/>
            <w:left w:w="106" w:type="dxa"/>
            <w:bottom w:w="0" w:type="dxa"/>
            <w:right w:w="115" w:type="dxa"/>
          </w:tblCellMar>
        </w:tblPrEx>
        <w:trPr>
          <w:trHeight w:val="581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6F1EB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Spirit-2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F9C6C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Exploratory data Analysis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4C26B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USN-7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5696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Visual Analysis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59A675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  <w:p w14:paraId="42538AA7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FB12B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Nishwanth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08EAF7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2024/05/13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2AD75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2024/05/19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</w:tbl>
    <w:p w14:paraId="2D396089">
      <w:pPr>
        <w:spacing w:after="0"/>
        <w:ind w:left="-734"/>
      </w:pPr>
      <w:r>
        <w:drawing>
          <wp:inline distT="0" distB="0" distL="0" distR="0">
            <wp:extent cx="1804035" cy="74104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3E9D">
      <w:pPr>
        <w:spacing w:after="0"/>
        <w:ind w:right="6946"/>
        <w:jc w:val="right"/>
      </w:pPr>
      <w:r>
        <w:t xml:space="preserve"> </w:t>
      </w:r>
    </w:p>
    <w:p w14:paraId="6823D484">
      <w:pPr>
        <w:spacing w:after="0"/>
        <w:ind w:right="6946"/>
        <w:jc w:val="right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515" cy="290830"/>
            <wp:effectExtent l="0" t="0" r="0" b="0"/>
            <wp:wrapTopAndBottom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4"/>
        <w:tblW w:w="14539" w:type="dxa"/>
        <w:tblInd w:w="5" w:type="dxa"/>
        <w:tblLayout w:type="autofit"/>
        <w:tblCellMar>
          <w:top w:w="14" w:type="dxa"/>
          <w:left w:w="106" w:type="dxa"/>
          <w:bottom w:w="0" w:type="dxa"/>
          <w:right w:w="103" w:type="dxa"/>
        </w:tblCellMar>
      </w:tblPr>
      <w:tblGrid>
        <w:gridCol w:w="1817"/>
        <w:gridCol w:w="1817"/>
        <w:gridCol w:w="1817"/>
        <w:gridCol w:w="1817"/>
        <w:gridCol w:w="1820"/>
        <w:gridCol w:w="1817"/>
        <w:gridCol w:w="1817"/>
        <w:gridCol w:w="1817"/>
      </w:tblGrid>
      <w:tr w14:paraId="77316B28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581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9CB0B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Spirit-2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34DB8A">
            <w:pPr>
              <w:spacing w:after="0"/>
              <w:ind w:left="2" w:right="2"/>
            </w:pPr>
            <w:r>
              <w:rPr>
                <w:rFonts w:ascii="Times New Roman" w:hAnsi="Times New Roman" w:eastAsia="Times New Roman" w:cs="Times New Roman"/>
                <w:sz w:val="24"/>
              </w:rPr>
              <w:t>Exploratory data Analysis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D6FC4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USN-6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99CE2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Evaluating the model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872A4E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  <w:p w14:paraId="2A6EAE48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20BF9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Nishwanth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640AD5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2024/05/20 </w:t>
            </w:r>
          </w:p>
          <w:p w14:paraId="7B005FB9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52DF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2024/06/05 </w:t>
            </w:r>
          </w:p>
          <w:p w14:paraId="3CA092E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2E5C7D2C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1114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8CE4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Spirit-3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3F21B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Building </w:t>
            </w:r>
          </w:p>
          <w:p w14:paraId="3BFC1BE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C6506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USN-8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06FB5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Training the model in multiple algorithms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E64CB1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  <w:p w14:paraId="2C1912B2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EFBD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Harini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3F9A3A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2024/06/10</w:t>
            </w:r>
            <w:r>
              <w:t xml:space="preserve"> </w:t>
            </w:r>
          </w:p>
          <w:p w14:paraId="1A0C9557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C9DE2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2024/06/17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59BC7829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562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3AD65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Spirit-3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3D2A1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Model Building </w:t>
            </w:r>
          </w:p>
          <w:p w14:paraId="5684521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4E8D8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USN-10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995FD2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Testing the model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FDCFF5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Medium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1FCD9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Harini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EB654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2024/06/18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458F4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2024/06/20</w:t>
            </w:r>
            <w:r>
              <w:t xml:space="preserve"> </w:t>
            </w:r>
          </w:p>
          <w:p w14:paraId="4E95892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46E12551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1464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5A9D8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Spirit-3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5B1033">
            <w:pPr>
              <w:spacing w:after="1" w:line="254" w:lineRule="auto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Performance testing &amp; Hyper parameter tuning </w:t>
            </w:r>
          </w:p>
          <w:p w14:paraId="7189568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C98FB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USN-11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9B90D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Testing the model with multiple evaluation metrices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103969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High </w:t>
            </w:r>
          </w:p>
          <w:p w14:paraId="1B77388E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C1570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Harini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34B7A1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047580A5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D4F5A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2024/05/25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444AA945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562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6174D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CCECF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Model development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ACBAA6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USN-12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8114C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Save the best </w:t>
            </w:r>
          </w:p>
          <w:p w14:paraId="5B06B8A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Model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E7F9BA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Medium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641A7A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Manish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58A639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2024/06/22</w:t>
            </w:r>
            <w:r>
              <w:t xml:space="preserve"> </w:t>
            </w:r>
          </w:p>
          <w:p w14:paraId="57ED7B66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A3D5B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2024/06/27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70DDB04A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1666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4C831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4E376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Model development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B0B58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USN-13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1A61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Integrate with </w:t>
            </w:r>
          </w:p>
          <w:p w14:paraId="3DBE496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Web </w:t>
            </w:r>
          </w:p>
          <w:p w14:paraId="4811D37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Framework </w:t>
            </w:r>
          </w:p>
          <w:p w14:paraId="6EEA9C8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&amp;building </w:t>
            </w:r>
          </w:p>
          <w:p w14:paraId="3982C8A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HTML </w:t>
            </w:r>
          </w:p>
          <w:p w14:paraId="69583C6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templates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11384A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Medium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A9740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Manish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D52835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73742FCD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5AAE4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2024/06/30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24EDEA97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562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C0EB7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14F88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Model development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F793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USN-14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2AC7F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Flask importing and app.py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4722E7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High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12EAA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Manish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C02636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2024/06/28</w:t>
            </w:r>
            <w:r>
              <w:t xml:space="preserve"> </w:t>
            </w:r>
          </w:p>
          <w:p w14:paraId="0F86CBE6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48E7B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2024/06/30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31E88046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581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4D628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Spirit-3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CA577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Report </w:t>
            </w:r>
          </w:p>
          <w:p w14:paraId="7A8A82C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C8645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USN-15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BD1E5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Report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40C750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  <w:p w14:paraId="522B499D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B3E80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Manish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9F04C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>2024/05/30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E46894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2024/07/01 </w:t>
            </w:r>
          </w:p>
          <w:p w14:paraId="218CCEDC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w14:paraId="3C2A2DF2">
        <w:tblPrEx>
          <w:tblCellMar>
            <w:top w:w="14" w:type="dxa"/>
            <w:left w:w="106" w:type="dxa"/>
            <w:bottom w:w="0" w:type="dxa"/>
            <w:right w:w="103" w:type="dxa"/>
          </w:tblCellMar>
        </w:tblPrEx>
        <w:trPr>
          <w:trHeight w:val="581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8DD9A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Spirit-4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E43F9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Report </w:t>
            </w:r>
          </w:p>
          <w:p w14:paraId="3268BF8D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895E6F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USN-16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F8BCD6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>Report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7148F7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medium </w:t>
            </w:r>
          </w:p>
          <w:p w14:paraId="550902DF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C0085E">
            <w:pPr>
              <w:spacing w:after="0"/>
              <w:ind w:right="217"/>
            </w:pPr>
            <w:r>
              <w:rPr>
                <w:rFonts w:ascii="Times New Roman" w:hAnsi="Times New Roman" w:eastAsia="Times New Roman" w:cs="Times New Roman"/>
                <w:sz w:val="24"/>
              </w:rPr>
              <w:t>Harini Manish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0DD271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2024/07/01 </w:t>
            </w:r>
          </w:p>
          <w:p w14:paraId="044F2028">
            <w:pPr>
              <w:spacing w:after="0"/>
              <w:ind w:left="3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914F9B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2024/07/09 </w:t>
            </w:r>
          </w:p>
          <w:p w14:paraId="63A7EC8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</w:tbl>
    <w:p w14:paraId="39315F27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6838" w:h="11906" w:orient="landscape"/>
      <w:pgMar w:top="181" w:right="6115" w:bottom="172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1B"/>
    <w:rsid w:val="00170739"/>
    <w:rsid w:val="00BB44AB"/>
    <w:rsid w:val="00BE7B1B"/>
    <w:rsid w:val="00F75DBC"/>
    <w:rsid w:val="00F76AE7"/>
    <w:rsid w:val="2899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1798</Characters>
  <Lines>14</Lines>
  <Paragraphs>4</Paragraphs>
  <TotalTime>1</TotalTime>
  <ScaleCrop>false</ScaleCrop>
  <LinksUpToDate>false</LinksUpToDate>
  <CharactersWithSpaces>2109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2025-07-01T10:29:00Z</dcterms:created>
  <dc:creator>Harini V</dc:creator>
  <cp:lastModifiedBy>Student</cp:lastModifiedBy>
  <dcterms:modified xsi:type="dcterms:W3CDTF">2025-07-29T05:32:15Z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1134A054A8684D1F901C46DEAA370560_12</vt:lpwstr>
  </property>
</Properties>
</file>