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591C6" w14:textId="5570EF3D" w:rsidR="00497AE8" w:rsidRDefault="009F7186">
      <w:pPr>
        <w:pStyle w:val="Heading1"/>
        <w:jc w:val="center"/>
        <w:rPr>
          <w:sz w:val="32"/>
          <w:szCs w:val="32"/>
        </w:rPr>
      </w:pPr>
      <w:r>
        <w:rPr>
          <w:sz w:val="32"/>
          <w:szCs w:val="32"/>
          <w:lang w:val="en-IN"/>
        </w:rPr>
        <w:t xml:space="preserve">Deals And Coupons Finder App – Low-Level </w:t>
      </w:r>
      <w:proofErr w:type="gramStart"/>
      <w:r>
        <w:rPr>
          <w:sz w:val="32"/>
          <w:szCs w:val="32"/>
          <w:lang w:val="en-IN"/>
        </w:rPr>
        <w:t>Design(</w:t>
      </w:r>
      <w:proofErr w:type="gramEnd"/>
      <w:r>
        <w:rPr>
          <w:sz w:val="32"/>
          <w:szCs w:val="32"/>
          <w:lang w:val="en-IN"/>
        </w:rPr>
        <w:t>LLD)</w:t>
      </w:r>
    </w:p>
    <w:p w14:paraId="13065623" w14:textId="77777777" w:rsidR="00497AE8" w:rsidRDefault="00497AE8"/>
    <w:p w14:paraId="75234432" w14:textId="77777777" w:rsidR="00497AE8" w:rsidRDefault="00000000">
      <w:pPr>
        <w:rPr>
          <w:rFonts w:asciiTheme="majorHAnsi" w:hAnsiTheme="majorHAnsi" w:cstheme="majorHAnsi"/>
          <w:b/>
          <w:bCs/>
          <w:color w:val="1F497D" w:themeColor="text2"/>
          <w:sz w:val="26"/>
          <w:szCs w:val="26"/>
        </w:rPr>
      </w:pPr>
      <w:r>
        <w:rPr>
          <w:rFonts w:asciiTheme="majorHAnsi" w:hAnsiTheme="majorHAnsi" w:cstheme="majorHAnsi"/>
          <w:b/>
          <w:bCs/>
          <w:color w:val="1F497D" w:themeColor="text2"/>
          <w:sz w:val="26"/>
          <w:szCs w:val="26"/>
        </w:rPr>
        <w:t xml:space="preserve">Objective: </w:t>
      </w:r>
    </w:p>
    <w:p w14:paraId="64FC16F1" w14:textId="77777777" w:rsidR="00497AE8" w:rsidRDefault="00000000">
      <w:pPr>
        <w:pStyle w:val="NormalWeb"/>
        <w:rPr>
          <w:rFonts w:asciiTheme="minorHAnsi" w:hAnsiTheme="minorHAnsi"/>
          <w:b/>
          <w:bCs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The Hotel Management Project aims to develop a streamlined system to manage hotel operations such as bookings, payments, staff, and inventory. With role-based access for admin, manager, and receptionist, the system ensures efficient workflow and enhances the guest experience by enabling smooth coordination, secure access, and simplified management of day-to-day hotel activities.</w:t>
      </w:r>
    </w:p>
    <w:p w14:paraId="3609013B" w14:textId="77777777" w:rsidR="00497AE8" w:rsidRDefault="00497AE8">
      <w:pPr>
        <w:rPr>
          <w:b/>
          <w:bCs/>
        </w:rPr>
      </w:pPr>
    </w:p>
    <w:p w14:paraId="1280FA92" w14:textId="77777777" w:rsidR="00497AE8" w:rsidRDefault="00000000">
      <w:pPr>
        <w:rPr>
          <w:b/>
          <w:bCs/>
        </w:rPr>
      </w:pPr>
      <w:r>
        <w:rPr>
          <w:b/>
          <w:bCs/>
        </w:rPr>
        <w:t>Architecture Overview:</w:t>
      </w:r>
    </w:p>
    <w:p w14:paraId="7919671C" w14:textId="55AE3856" w:rsidR="00497AE8" w:rsidRDefault="00000000">
      <w:r>
        <w:t>The Deals</w:t>
      </w:r>
      <w:r w:rsidR="009F7186">
        <w:t xml:space="preserve"> and Coupons Finder</w:t>
      </w:r>
      <w:r>
        <w:t xml:space="preserve"> App follows a microservices-based architecture using Spring Boot. It comprises several microservices, an API Gateway, and a Eureka Server for service registration and discovery.</w:t>
      </w:r>
    </w:p>
    <w:p w14:paraId="5E95A697" w14:textId="77777777" w:rsidR="00497AE8" w:rsidRDefault="00497AE8"/>
    <w:p w14:paraId="2E24CDCB" w14:textId="77777777" w:rsidR="00497AE8" w:rsidRDefault="00000000">
      <w:pPr>
        <w:rPr>
          <w:b/>
          <w:bCs/>
          <w:sz w:val="24"/>
          <w:szCs w:val="24"/>
        </w:rPr>
      </w:pPr>
      <w:r>
        <w:rPr>
          <w:b/>
          <w:bCs/>
          <w:color w:val="1F497D" w:themeColor="text2"/>
          <w:sz w:val="24"/>
          <w:szCs w:val="24"/>
        </w:rPr>
        <w:t>Microservices Involved</w:t>
      </w:r>
    </w:p>
    <w:p w14:paraId="54F79D8A" w14:textId="77777777" w:rsidR="00497AE8" w:rsidRDefault="00000000">
      <w:pPr>
        <w:numPr>
          <w:ilvl w:val="0"/>
          <w:numId w:val="7"/>
        </w:numPr>
        <w:spacing w:after="160" w:line="278" w:lineRule="auto"/>
      </w:pPr>
      <w:r>
        <w:rPr>
          <w:b/>
          <w:bCs/>
        </w:rPr>
        <w:t>API Gateway</w:t>
      </w:r>
    </w:p>
    <w:p w14:paraId="3A63AB33" w14:textId="77777777" w:rsidR="00497AE8" w:rsidRDefault="00000000">
      <w:pPr>
        <w:numPr>
          <w:ilvl w:val="0"/>
          <w:numId w:val="7"/>
        </w:numPr>
        <w:spacing w:after="160" w:line="278" w:lineRule="auto"/>
      </w:pPr>
      <w:r>
        <w:rPr>
          <w:b/>
          <w:bCs/>
        </w:rPr>
        <w:t>Discovery Server (Eureka)</w:t>
      </w:r>
    </w:p>
    <w:p w14:paraId="1CAB84DE" w14:textId="706FCE65" w:rsidR="00497AE8" w:rsidRDefault="009F7186">
      <w:pPr>
        <w:numPr>
          <w:ilvl w:val="0"/>
          <w:numId w:val="7"/>
        </w:numPr>
        <w:spacing w:after="160" w:line="278" w:lineRule="auto"/>
      </w:pPr>
      <w:r>
        <w:rPr>
          <w:b/>
          <w:bCs/>
          <w:lang w:val="en-IN"/>
        </w:rPr>
        <w:t>Profile Service</w:t>
      </w:r>
    </w:p>
    <w:p w14:paraId="6EF23F6E" w14:textId="1DF2F76A" w:rsidR="00497AE8" w:rsidRDefault="00000000" w:rsidP="009F7186">
      <w:pPr>
        <w:numPr>
          <w:ilvl w:val="0"/>
          <w:numId w:val="7"/>
        </w:numPr>
        <w:spacing w:after="160" w:line="278" w:lineRule="auto"/>
      </w:pPr>
      <w:r>
        <w:rPr>
          <w:b/>
          <w:bCs/>
          <w:lang w:val="en-IN"/>
        </w:rPr>
        <w:t>Inventory</w:t>
      </w:r>
      <w:r>
        <w:rPr>
          <w:b/>
          <w:bCs/>
        </w:rPr>
        <w:t xml:space="preserve"> Service</w:t>
      </w:r>
    </w:p>
    <w:p w14:paraId="48134098" w14:textId="106CDFAA" w:rsidR="00497AE8" w:rsidRDefault="009F7186" w:rsidP="009F7186">
      <w:pPr>
        <w:numPr>
          <w:ilvl w:val="0"/>
          <w:numId w:val="7"/>
        </w:numPr>
        <w:spacing w:after="160" w:line="278" w:lineRule="auto"/>
      </w:pPr>
      <w:r>
        <w:rPr>
          <w:b/>
          <w:bCs/>
          <w:lang w:val="en-IN"/>
        </w:rPr>
        <w:t>P</w:t>
      </w:r>
      <w:r w:rsidR="00000000">
        <w:rPr>
          <w:b/>
          <w:bCs/>
          <w:lang w:val="en-IN"/>
        </w:rPr>
        <w:t>ayment</w:t>
      </w:r>
      <w:r w:rsidR="00000000">
        <w:rPr>
          <w:b/>
          <w:bCs/>
        </w:rPr>
        <w:t xml:space="preserve"> Service</w:t>
      </w:r>
    </w:p>
    <w:p w14:paraId="25A1EA47" w14:textId="77777777" w:rsidR="00497AE8" w:rsidRDefault="00497AE8"/>
    <w:p w14:paraId="4FA55E37" w14:textId="77777777" w:rsidR="00497AE8" w:rsidRDefault="00000000">
      <w:pPr>
        <w:rPr>
          <w:b/>
          <w:bCs/>
          <w:color w:val="1F497D" w:themeColor="text2"/>
          <w:sz w:val="24"/>
          <w:szCs w:val="24"/>
        </w:rPr>
      </w:pPr>
      <w:r>
        <w:rPr>
          <w:b/>
          <w:bCs/>
          <w:color w:val="1F497D" w:themeColor="text2"/>
          <w:sz w:val="24"/>
          <w:szCs w:val="24"/>
        </w:rPr>
        <w:t xml:space="preserve">1. API Gateway </w:t>
      </w:r>
    </w:p>
    <w:p w14:paraId="161C3535" w14:textId="77777777" w:rsidR="00497AE8" w:rsidRDefault="00000000">
      <w:r>
        <w:t xml:space="preserve">   - Technology: Spring Cloud Gateway</w:t>
      </w:r>
    </w:p>
    <w:p w14:paraId="5331E1D5" w14:textId="77777777" w:rsidR="00497AE8" w:rsidRDefault="00000000">
      <w:pPr>
        <w:pStyle w:val="Heading2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bookmarkStart w:id="0" w:name="_Hlk196381155"/>
      <w:r>
        <w:rPr>
          <w:sz w:val="22"/>
          <w:szCs w:val="22"/>
        </w:rPr>
        <w:t>Responsibilities</w:t>
      </w:r>
      <w:bookmarkEnd w:id="0"/>
    </w:p>
    <w:p w14:paraId="3BB18F55" w14:textId="77777777" w:rsidR="00497AE8" w:rsidRDefault="00000000">
      <w:r>
        <w:t xml:space="preserve">     - Routing client requests to appropriate services</w:t>
      </w:r>
    </w:p>
    <w:p w14:paraId="25D47963" w14:textId="77777777" w:rsidR="00497AE8" w:rsidRDefault="00000000">
      <w:r>
        <w:t xml:space="preserve">     - Handling JWT-based authentication</w:t>
      </w:r>
    </w:p>
    <w:p w14:paraId="634185B5" w14:textId="77777777" w:rsidR="00497AE8" w:rsidRDefault="00000000">
      <w:pPr>
        <w:rPr>
          <w:lang w:val="en-IN"/>
        </w:rPr>
      </w:pPr>
      <w:r>
        <w:t xml:space="preserve">     - Managing cross-cutting concerns (e.g., security</w:t>
      </w:r>
      <w:r>
        <w:rPr>
          <w:lang w:val="en-IN"/>
        </w:rPr>
        <w:t>)</w:t>
      </w:r>
    </w:p>
    <w:p w14:paraId="63B35A2D" w14:textId="77777777" w:rsidR="00497AE8" w:rsidRDefault="00000000">
      <w:pPr>
        <w:rPr>
          <w:b/>
          <w:bCs/>
          <w:sz w:val="24"/>
          <w:szCs w:val="24"/>
        </w:rPr>
      </w:pPr>
      <w:r>
        <w:rPr>
          <w:b/>
          <w:bCs/>
          <w:color w:val="1F497D" w:themeColor="text2"/>
          <w:sz w:val="24"/>
          <w:szCs w:val="24"/>
        </w:rPr>
        <w:t xml:space="preserve">2. Eureka Server </w:t>
      </w:r>
    </w:p>
    <w:p w14:paraId="72975FFD" w14:textId="77777777" w:rsidR="00497AE8" w:rsidRDefault="00000000">
      <w:r>
        <w:lastRenderedPageBreak/>
        <w:t xml:space="preserve">   - Technology: Netflix Eureka</w:t>
      </w:r>
    </w:p>
    <w:p w14:paraId="344A5F7A" w14:textId="77777777" w:rsidR="00497AE8" w:rsidRDefault="00000000">
      <w:pPr>
        <w:pStyle w:val="Heading2"/>
        <w:rPr>
          <w:sz w:val="22"/>
          <w:szCs w:val="22"/>
        </w:rPr>
      </w:pPr>
      <w:r>
        <w:rPr>
          <w:sz w:val="22"/>
          <w:szCs w:val="22"/>
        </w:rPr>
        <w:t>- Responsibilities</w:t>
      </w:r>
    </w:p>
    <w:p w14:paraId="243D9AD2" w14:textId="77777777" w:rsidR="00497AE8" w:rsidRDefault="00000000">
      <w:r>
        <w:t xml:space="preserve">     - Service registration and discovery</w:t>
      </w:r>
    </w:p>
    <w:p w14:paraId="6A693969" w14:textId="7541C9E3" w:rsidR="00497AE8" w:rsidRDefault="00000000">
      <w:r>
        <w:t xml:space="preserve">     - Monitoring service</w:t>
      </w:r>
      <w:r w:rsidR="00363021">
        <w:t>’s</w:t>
      </w:r>
      <w:r>
        <w:t xml:space="preserve"> health</w:t>
      </w:r>
    </w:p>
    <w:p w14:paraId="61CC6A27" w14:textId="79FE3094" w:rsidR="00497AE8" w:rsidRDefault="00000000">
      <w:pPr>
        <w:rPr>
          <w:b/>
          <w:bCs/>
          <w:color w:val="1F497D" w:themeColor="text2"/>
          <w:sz w:val="24"/>
          <w:szCs w:val="24"/>
        </w:rPr>
      </w:pPr>
      <w:r>
        <w:rPr>
          <w:b/>
          <w:bCs/>
          <w:color w:val="1F497D" w:themeColor="text2"/>
          <w:sz w:val="24"/>
          <w:szCs w:val="24"/>
        </w:rPr>
        <w:t xml:space="preserve">3. </w:t>
      </w:r>
      <w:r w:rsidR="009F7186">
        <w:rPr>
          <w:b/>
          <w:bCs/>
          <w:color w:val="1F497D" w:themeColor="text2"/>
          <w:sz w:val="24"/>
          <w:szCs w:val="24"/>
          <w:lang w:val="en-IN"/>
        </w:rPr>
        <w:t>Profile</w:t>
      </w:r>
      <w:r>
        <w:rPr>
          <w:b/>
          <w:bCs/>
          <w:color w:val="1F497D" w:themeColor="text2"/>
          <w:sz w:val="24"/>
          <w:szCs w:val="24"/>
        </w:rPr>
        <w:t xml:space="preserve"> Microservice </w:t>
      </w:r>
    </w:p>
    <w:p w14:paraId="7A11416A" w14:textId="77777777" w:rsidR="00497AE8" w:rsidRDefault="00000000">
      <w:r>
        <w:t>- Technology: Spring Boot</w:t>
      </w:r>
    </w:p>
    <w:p w14:paraId="03078B41" w14:textId="77777777" w:rsidR="00497AE8" w:rsidRDefault="00000000">
      <w:pPr>
        <w:pStyle w:val="Heading2"/>
      </w:pPr>
      <w:r>
        <w:t xml:space="preserve">- </w:t>
      </w:r>
      <w:r>
        <w:rPr>
          <w:sz w:val="22"/>
          <w:szCs w:val="22"/>
        </w:rPr>
        <w:t>Routes</w:t>
      </w:r>
    </w:p>
    <w:p w14:paraId="5375E6F2" w14:textId="77777777" w:rsidR="00497AE8" w:rsidRDefault="00000000">
      <w:pPr>
        <w:rPr>
          <w:lang w:val="en-IN"/>
        </w:rPr>
      </w:pPr>
      <w:r>
        <w:t>- `/a</w:t>
      </w:r>
      <w:proofErr w:type="spellStart"/>
      <w:r>
        <w:rPr>
          <w:lang w:val="en-IN"/>
        </w:rPr>
        <w:t>uth</w:t>
      </w:r>
      <w:proofErr w:type="spellEnd"/>
      <w:r>
        <w:t>/</w:t>
      </w:r>
      <w:r>
        <w:rPr>
          <w:lang w:val="en-IN"/>
        </w:rPr>
        <w:t>login</w:t>
      </w:r>
      <w:r>
        <w:t xml:space="preserve">` - </w:t>
      </w:r>
      <w:r>
        <w:rPr>
          <w:lang w:val="en-IN"/>
        </w:rPr>
        <w:t xml:space="preserve">    Login with credentials</w:t>
      </w:r>
    </w:p>
    <w:p w14:paraId="7649AA46" w14:textId="61314F2D" w:rsidR="00497AE8" w:rsidRDefault="00000000">
      <w:pPr>
        <w:rPr>
          <w:lang w:val="en-IN"/>
        </w:rPr>
      </w:pPr>
      <w:r>
        <w:t>- `/</w:t>
      </w:r>
      <w:r>
        <w:rPr>
          <w:lang w:val="en-IN"/>
        </w:rPr>
        <w:t>auth</w:t>
      </w:r>
      <w:r>
        <w:t>/</w:t>
      </w:r>
      <w:r>
        <w:rPr>
          <w:lang w:val="en-IN"/>
        </w:rPr>
        <w:t>signup</w:t>
      </w:r>
      <w:r>
        <w:t xml:space="preserve">` - </w:t>
      </w:r>
      <w:r>
        <w:rPr>
          <w:lang w:val="en-IN"/>
        </w:rPr>
        <w:t xml:space="preserve"> Signup </w:t>
      </w:r>
    </w:p>
    <w:p w14:paraId="031623C3" w14:textId="77777777" w:rsidR="00497AE8" w:rsidRDefault="00000000">
      <w:pPr>
        <w:pStyle w:val="Heading2"/>
        <w:ind w:firstLineChars="50" w:firstLine="110"/>
        <w:rPr>
          <w:sz w:val="22"/>
          <w:szCs w:val="22"/>
        </w:rPr>
      </w:pPr>
      <w:r>
        <w:rPr>
          <w:sz w:val="22"/>
          <w:szCs w:val="22"/>
        </w:rPr>
        <w:t>- Responsibilities</w:t>
      </w:r>
    </w:p>
    <w:p w14:paraId="0366ABB6" w14:textId="77777777" w:rsidR="00497AE8" w:rsidRDefault="00000000">
      <w:pPr>
        <w:rPr>
          <w:lang w:val="en-IN"/>
        </w:rPr>
      </w:pPr>
      <w:r>
        <w:t>- Authentication</w:t>
      </w:r>
      <w:r>
        <w:rPr>
          <w:lang w:val="en-IN"/>
        </w:rPr>
        <w:t>, Registration</w:t>
      </w:r>
    </w:p>
    <w:p w14:paraId="14D61D9E" w14:textId="018FE4D4" w:rsidR="00497AE8" w:rsidRDefault="00000000">
      <w:pPr>
        <w:rPr>
          <w:b/>
          <w:bCs/>
          <w:color w:val="1F497D" w:themeColor="text2"/>
          <w:sz w:val="24"/>
          <w:szCs w:val="24"/>
        </w:rPr>
      </w:pPr>
      <w:r>
        <w:rPr>
          <w:b/>
          <w:bCs/>
          <w:color w:val="1F497D" w:themeColor="text2"/>
          <w:sz w:val="24"/>
          <w:szCs w:val="24"/>
        </w:rPr>
        <w:t xml:space="preserve">4. </w:t>
      </w:r>
      <w:r w:rsidR="009F7186">
        <w:rPr>
          <w:b/>
          <w:bCs/>
          <w:color w:val="1F497D" w:themeColor="text2"/>
          <w:sz w:val="24"/>
          <w:szCs w:val="24"/>
          <w:lang w:val="en-IN"/>
        </w:rPr>
        <w:t xml:space="preserve"> </w:t>
      </w:r>
      <w:r>
        <w:rPr>
          <w:b/>
          <w:bCs/>
          <w:color w:val="1F497D" w:themeColor="text2"/>
          <w:sz w:val="24"/>
          <w:szCs w:val="24"/>
          <w:lang w:val="en-IN"/>
        </w:rPr>
        <w:t xml:space="preserve">Inventory </w:t>
      </w:r>
      <w:r>
        <w:rPr>
          <w:b/>
          <w:bCs/>
          <w:color w:val="1F497D" w:themeColor="text2"/>
          <w:sz w:val="24"/>
          <w:szCs w:val="24"/>
        </w:rPr>
        <w:t>Microservice</w:t>
      </w:r>
    </w:p>
    <w:p w14:paraId="753AFF37" w14:textId="77777777" w:rsidR="00497AE8" w:rsidRDefault="00000000">
      <w:r>
        <w:t xml:space="preserve">   - Technology: Spring Boot</w:t>
      </w:r>
    </w:p>
    <w:p w14:paraId="735DE736" w14:textId="77777777" w:rsidR="00497AE8" w:rsidRDefault="00000000">
      <w:pPr>
        <w:pStyle w:val="Heading2"/>
        <w:rPr>
          <w:sz w:val="22"/>
          <w:szCs w:val="22"/>
        </w:rPr>
      </w:pPr>
      <w:r>
        <w:rPr>
          <w:sz w:val="22"/>
          <w:szCs w:val="22"/>
        </w:rPr>
        <w:t>- Routes</w:t>
      </w:r>
    </w:p>
    <w:p w14:paraId="747BFF5F" w14:textId="77777777" w:rsidR="00497AE8" w:rsidRDefault="00000000">
      <w:pPr>
        <w:rPr>
          <w:lang w:val="en-IN"/>
        </w:rPr>
      </w:pPr>
      <w:r>
        <w:t xml:space="preserve">     - `/</w:t>
      </w:r>
      <w:r>
        <w:rPr>
          <w:lang w:val="en-IN"/>
        </w:rPr>
        <w:t>room/</w:t>
      </w:r>
      <w:proofErr w:type="spellStart"/>
      <w:r>
        <w:rPr>
          <w:lang w:val="en-IN"/>
        </w:rPr>
        <w:t>addrooms</w:t>
      </w:r>
      <w:proofErr w:type="spellEnd"/>
      <w:r>
        <w:t xml:space="preserve">` (POST) - Add </w:t>
      </w:r>
      <w:r>
        <w:rPr>
          <w:lang w:val="en-IN"/>
        </w:rPr>
        <w:t>room</w:t>
      </w:r>
    </w:p>
    <w:p w14:paraId="5400C9FC" w14:textId="77777777" w:rsidR="00497AE8" w:rsidRDefault="00000000">
      <w:pPr>
        <w:rPr>
          <w:lang w:val="en-IN"/>
        </w:rPr>
      </w:pPr>
      <w:r>
        <w:t xml:space="preserve">   - `/</w:t>
      </w:r>
      <w:r>
        <w:rPr>
          <w:lang w:val="en-IN"/>
        </w:rPr>
        <w:t>room</w:t>
      </w:r>
      <w:r>
        <w:t>` (</w:t>
      </w:r>
      <w:r>
        <w:rPr>
          <w:lang w:val="en-IN"/>
        </w:rPr>
        <w:t>GET</w:t>
      </w:r>
      <w:r>
        <w:t xml:space="preserve">) - </w:t>
      </w:r>
      <w:r>
        <w:rPr>
          <w:lang w:val="en-IN"/>
        </w:rPr>
        <w:t>Get All rooms</w:t>
      </w:r>
    </w:p>
    <w:p w14:paraId="3D51A6BB" w14:textId="77777777" w:rsidR="00497AE8" w:rsidRDefault="00000000">
      <w:pPr>
        <w:rPr>
          <w:lang w:val="en-IN"/>
        </w:rPr>
      </w:pPr>
      <w:r>
        <w:t xml:space="preserve">   - `/</w:t>
      </w:r>
      <w:proofErr w:type="gramStart"/>
      <w:r>
        <w:rPr>
          <w:lang w:val="en-IN"/>
        </w:rPr>
        <w:t>room/{</w:t>
      </w:r>
      <w:proofErr w:type="spellStart"/>
      <w:r>
        <w:rPr>
          <w:lang w:val="en-IN"/>
        </w:rPr>
        <w:t>roomNo</w:t>
      </w:r>
      <w:proofErr w:type="spellEnd"/>
      <w:r>
        <w:rPr>
          <w:lang w:val="en-IN"/>
        </w:rPr>
        <w:t>}/{</w:t>
      </w:r>
      <w:proofErr w:type="spellStart"/>
      <w:proofErr w:type="gramEnd"/>
      <w:r>
        <w:rPr>
          <w:lang w:val="en-IN"/>
        </w:rPr>
        <w:t>roomType</w:t>
      </w:r>
      <w:proofErr w:type="spellEnd"/>
      <w:r>
        <w:rPr>
          <w:lang w:val="en-IN"/>
        </w:rPr>
        <w:t>}</w:t>
      </w:r>
      <w:r>
        <w:t>` (</w:t>
      </w:r>
      <w:r>
        <w:rPr>
          <w:lang w:val="en-IN"/>
        </w:rPr>
        <w:t>GET</w:t>
      </w:r>
      <w:r>
        <w:t xml:space="preserve">) - </w:t>
      </w:r>
      <w:r>
        <w:rPr>
          <w:lang w:val="en-IN"/>
        </w:rPr>
        <w:t>Get room with inventory</w:t>
      </w:r>
    </w:p>
    <w:p w14:paraId="00763A24" w14:textId="77777777" w:rsidR="00497AE8" w:rsidRDefault="00000000">
      <w:pPr>
        <w:rPr>
          <w:lang w:val="en-IN"/>
        </w:rPr>
      </w:pPr>
      <w:r>
        <w:t xml:space="preserve">   - `/</w:t>
      </w:r>
      <w:proofErr w:type="gramStart"/>
      <w:r>
        <w:rPr>
          <w:lang w:val="en-IN"/>
        </w:rPr>
        <w:t>room/{</w:t>
      </w:r>
      <w:proofErr w:type="spellStart"/>
      <w:proofErr w:type="gramEnd"/>
      <w:r>
        <w:rPr>
          <w:lang w:val="en-IN"/>
        </w:rPr>
        <w:t>roomNo</w:t>
      </w:r>
      <w:proofErr w:type="spellEnd"/>
      <w:r>
        <w:rPr>
          <w:lang w:val="en-IN"/>
        </w:rPr>
        <w:t>}</w:t>
      </w:r>
      <w:r>
        <w:t xml:space="preserve">` </w:t>
      </w:r>
      <w:r>
        <w:rPr>
          <w:lang w:val="en-IN"/>
        </w:rPr>
        <w:t>(GET</w:t>
      </w:r>
      <w:r>
        <w:t xml:space="preserve">) - </w:t>
      </w:r>
      <w:r>
        <w:rPr>
          <w:lang w:val="en-IN"/>
        </w:rPr>
        <w:t>Get room by number</w:t>
      </w:r>
    </w:p>
    <w:p w14:paraId="52A12143" w14:textId="77777777" w:rsidR="00497AE8" w:rsidRDefault="00000000">
      <w:pPr>
        <w:rPr>
          <w:lang w:val="en-IN"/>
        </w:rPr>
      </w:pPr>
      <w:r>
        <w:t xml:space="preserve">   - `/</w:t>
      </w:r>
      <w:r>
        <w:rPr>
          <w:lang w:val="en-IN"/>
        </w:rPr>
        <w:t>room/</w:t>
      </w:r>
      <w:proofErr w:type="gramStart"/>
      <w:r>
        <w:rPr>
          <w:lang w:val="en-IN"/>
        </w:rPr>
        <w:t>find/{</w:t>
      </w:r>
      <w:proofErr w:type="spellStart"/>
      <w:proofErr w:type="gramEnd"/>
      <w:r>
        <w:rPr>
          <w:lang w:val="en-IN"/>
        </w:rPr>
        <w:t>roomType</w:t>
      </w:r>
      <w:proofErr w:type="spellEnd"/>
      <w:r>
        <w:rPr>
          <w:lang w:val="en-IN"/>
        </w:rPr>
        <w:t>}</w:t>
      </w:r>
      <w:r>
        <w:t xml:space="preserve">` (POST) - </w:t>
      </w:r>
      <w:r>
        <w:rPr>
          <w:lang w:val="en-IN"/>
        </w:rPr>
        <w:t>Get rooms by type</w:t>
      </w:r>
    </w:p>
    <w:p w14:paraId="0A85EB4D" w14:textId="77777777" w:rsidR="00497AE8" w:rsidRDefault="00000000">
      <w:pPr>
        <w:rPr>
          <w:lang w:val="en-IN"/>
        </w:rPr>
      </w:pPr>
      <w:r>
        <w:t xml:space="preserve">   - `/</w:t>
      </w:r>
      <w:r>
        <w:rPr>
          <w:lang w:val="en-IN"/>
        </w:rPr>
        <w:t>room/</w:t>
      </w:r>
      <w:proofErr w:type="spellStart"/>
      <w:r>
        <w:rPr>
          <w:lang w:val="en-IN"/>
        </w:rPr>
        <w:t>addguest</w:t>
      </w:r>
      <w:proofErr w:type="spellEnd"/>
      <w:r>
        <w:t>` (P</w:t>
      </w:r>
      <w:r>
        <w:rPr>
          <w:lang w:val="en-IN"/>
        </w:rPr>
        <w:t>UT</w:t>
      </w:r>
      <w:r>
        <w:t xml:space="preserve">) - Add </w:t>
      </w:r>
      <w:r>
        <w:rPr>
          <w:lang w:val="en-IN"/>
        </w:rPr>
        <w:t>or update guest</w:t>
      </w:r>
    </w:p>
    <w:p w14:paraId="4EA08D63" w14:textId="77777777" w:rsidR="00497AE8" w:rsidRDefault="00000000">
      <w:pPr>
        <w:rPr>
          <w:lang w:val="en-IN"/>
        </w:rPr>
      </w:pPr>
      <w:r>
        <w:t xml:space="preserve">   - `/</w:t>
      </w:r>
      <w:r>
        <w:rPr>
          <w:lang w:val="en-IN"/>
        </w:rPr>
        <w:t>room/</w:t>
      </w:r>
      <w:proofErr w:type="spellStart"/>
      <w:r>
        <w:rPr>
          <w:lang w:val="en-IN"/>
        </w:rPr>
        <w:t>updateRoom</w:t>
      </w:r>
      <w:proofErr w:type="spellEnd"/>
      <w:r>
        <w:t>` (P</w:t>
      </w:r>
      <w:r>
        <w:rPr>
          <w:lang w:val="en-IN"/>
        </w:rPr>
        <w:t>U</w:t>
      </w:r>
      <w:r>
        <w:t xml:space="preserve">T) - </w:t>
      </w:r>
      <w:r>
        <w:rPr>
          <w:lang w:val="en-IN"/>
        </w:rPr>
        <w:t>Update room details</w:t>
      </w:r>
    </w:p>
    <w:p w14:paraId="005CF373" w14:textId="77777777" w:rsidR="00497AE8" w:rsidRDefault="00000000">
      <w:pPr>
        <w:rPr>
          <w:lang w:val="en-IN"/>
        </w:rPr>
      </w:pPr>
      <w:r>
        <w:t xml:space="preserve">   - `/</w:t>
      </w:r>
      <w:r>
        <w:rPr>
          <w:lang w:val="en-IN"/>
        </w:rPr>
        <w:t>room/</w:t>
      </w:r>
      <w:proofErr w:type="gramStart"/>
      <w:r>
        <w:rPr>
          <w:lang w:val="en-IN"/>
        </w:rPr>
        <w:t>delete/{</w:t>
      </w:r>
      <w:proofErr w:type="spellStart"/>
      <w:proofErr w:type="gramEnd"/>
      <w:r>
        <w:rPr>
          <w:lang w:val="en-IN"/>
        </w:rPr>
        <w:t>roomNo</w:t>
      </w:r>
      <w:proofErr w:type="spellEnd"/>
      <w:r>
        <w:rPr>
          <w:lang w:val="en-IN"/>
        </w:rPr>
        <w:t>}</w:t>
      </w:r>
      <w:r>
        <w:t>` (</w:t>
      </w:r>
      <w:r>
        <w:rPr>
          <w:lang w:val="en-IN"/>
        </w:rPr>
        <w:t>DELETE</w:t>
      </w:r>
      <w:r>
        <w:t xml:space="preserve">) - </w:t>
      </w:r>
      <w:r>
        <w:rPr>
          <w:lang w:val="en-IN"/>
        </w:rPr>
        <w:t>Delete room by number</w:t>
      </w:r>
    </w:p>
    <w:p w14:paraId="08F42626" w14:textId="77777777" w:rsidR="00497AE8" w:rsidRDefault="00000000">
      <w:pPr>
        <w:rPr>
          <w:lang w:val="en-IN"/>
        </w:rPr>
      </w:pPr>
      <w:r>
        <w:t xml:space="preserve">   - `/</w:t>
      </w:r>
      <w:r>
        <w:rPr>
          <w:lang w:val="en-IN"/>
        </w:rPr>
        <w:t>room/</w:t>
      </w:r>
      <w:proofErr w:type="gramStart"/>
      <w:r>
        <w:rPr>
          <w:lang w:val="en-IN"/>
        </w:rPr>
        <w:t>checkout/{</w:t>
      </w:r>
      <w:proofErr w:type="spellStart"/>
      <w:proofErr w:type="gramEnd"/>
      <w:r>
        <w:rPr>
          <w:lang w:val="en-IN"/>
        </w:rPr>
        <w:t>roomNo</w:t>
      </w:r>
      <w:proofErr w:type="spellEnd"/>
      <w:r>
        <w:rPr>
          <w:lang w:val="en-IN"/>
        </w:rPr>
        <w:t>}</w:t>
      </w:r>
      <w:r>
        <w:t>` (P</w:t>
      </w:r>
      <w:r>
        <w:rPr>
          <w:lang w:val="en-IN"/>
        </w:rPr>
        <w:t>U</w:t>
      </w:r>
      <w:r>
        <w:t xml:space="preserve">T) - </w:t>
      </w:r>
      <w:r>
        <w:rPr>
          <w:lang w:val="en-IN"/>
        </w:rPr>
        <w:t>Checkout a room</w:t>
      </w:r>
    </w:p>
    <w:p w14:paraId="19682918" w14:textId="77777777" w:rsidR="00497AE8" w:rsidRDefault="00000000">
      <w:pPr>
        <w:rPr>
          <w:lang w:val="en-IN"/>
        </w:rPr>
      </w:pPr>
      <w:r>
        <w:t xml:space="preserve">   - `/</w:t>
      </w:r>
      <w:r>
        <w:rPr>
          <w:lang w:val="en-IN"/>
        </w:rPr>
        <w:t>room/</w:t>
      </w:r>
      <w:proofErr w:type="gramStart"/>
      <w:r>
        <w:rPr>
          <w:lang w:val="en-IN"/>
        </w:rPr>
        <w:t>price/{</w:t>
      </w:r>
      <w:proofErr w:type="spellStart"/>
      <w:proofErr w:type="gramEnd"/>
      <w:r>
        <w:rPr>
          <w:lang w:val="en-IN"/>
        </w:rPr>
        <w:t>roomNo</w:t>
      </w:r>
      <w:proofErr w:type="spellEnd"/>
      <w:r>
        <w:rPr>
          <w:lang w:val="en-IN"/>
        </w:rPr>
        <w:t>}</w:t>
      </w:r>
      <w:r>
        <w:t>` (</w:t>
      </w:r>
      <w:r>
        <w:rPr>
          <w:lang w:val="en-IN"/>
        </w:rPr>
        <w:t>GE</w:t>
      </w:r>
      <w:r>
        <w:t xml:space="preserve">T) - </w:t>
      </w:r>
      <w:r>
        <w:rPr>
          <w:lang w:val="en-IN"/>
        </w:rPr>
        <w:t>Get room price</w:t>
      </w:r>
    </w:p>
    <w:p w14:paraId="4BFD42CB" w14:textId="77777777" w:rsidR="00497AE8" w:rsidRDefault="00000000">
      <w:pPr>
        <w:rPr>
          <w:lang w:val="en-IN"/>
        </w:rPr>
      </w:pPr>
      <w:r>
        <w:t xml:space="preserve">   - `</w:t>
      </w:r>
      <w:r>
        <w:rPr>
          <w:rFonts w:ascii="SimSun" w:eastAsia="SimSun" w:hAnsi="SimSun" w:cs="SimSun"/>
          <w:sz w:val="24"/>
          <w:szCs w:val="24"/>
        </w:rPr>
        <w:t>/</w:t>
      </w:r>
      <w:r>
        <w:rPr>
          <w:rFonts w:ascii="Cambria" w:eastAsia="SimSun" w:hAnsi="Cambria" w:cs="Cambria"/>
        </w:rPr>
        <w:t>inventory/</w:t>
      </w:r>
      <w:proofErr w:type="spellStart"/>
      <w:r>
        <w:rPr>
          <w:rFonts w:ascii="Cambria" w:eastAsia="SimSun" w:hAnsi="Cambria" w:cs="Cambria"/>
        </w:rPr>
        <w:t>createinventory</w:t>
      </w:r>
      <w:proofErr w:type="spellEnd"/>
      <w:r>
        <w:rPr>
          <w:rFonts w:ascii="Cambria" w:hAnsi="Cambria" w:cs="Cambria"/>
        </w:rPr>
        <w:t>`</w:t>
      </w:r>
      <w:r>
        <w:t xml:space="preserve"> (POST) - Add </w:t>
      </w:r>
      <w:r>
        <w:rPr>
          <w:lang w:val="en-IN"/>
        </w:rPr>
        <w:t>Inventory</w:t>
      </w:r>
    </w:p>
    <w:p w14:paraId="4DF84278" w14:textId="77777777" w:rsidR="00497AE8" w:rsidRDefault="00000000">
      <w:pPr>
        <w:rPr>
          <w:lang w:val="en-IN"/>
        </w:rPr>
      </w:pPr>
      <w:r>
        <w:t xml:space="preserve">     - `</w:t>
      </w:r>
      <w:r>
        <w:rPr>
          <w:rFonts w:ascii="Cambria" w:eastAsia="SimSun" w:hAnsi="Cambria" w:cs="Cambria"/>
        </w:rPr>
        <w:t>/inventory/</w:t>
      </w:r>
      <w:proofErr w:type="gramStart"/>
      <w:r>
        <w:rPr>
          <w:rFonts w:ascii="Cambria" w:eastAsia="SimSun" w:hAnsi="Cambria" w:cs="Cambria"/>
        </w:rPr>
        <w:t>get/{</w:t>
      </w:r>
      <w:proofErr w:type="spellStart"/>
      <w:proofErr w:type="gramEnd"/>
      <w:r>
        <w:rPr>
          <w:rFonts w:ascii="Cambria" w:eastAsia="SimSun" w:hAnsi="Cambria" w:cs="Cambria"/>
        </w:rPr>
        <w:t>roomType</w:t>
      </w:r>
      <w:proofErr w:type="spellEnd"/>
      <w:r>
        <w:rPr>
          <w:rFonts w:ascii="Cambria" w:eastAsia="SimSun" w:hAnsi="Cambria" w:cs="Cambria"/>
        </w:rPr>
        <w:t>}</w:t>
      </w:r>
      <w:r>
        <w:t>` (GET</w:t>
      </w:r>
      <w:r>
        <w:rPr>
          <w:lang w:val="en-IN"/>
        </w:rPr>
        <w:t>)</w:t>
      </w:r>
      <w:proofErr w:type="gramStart"/>
      <w:r>
        <w:t xml:space="preserve">- </w:t>
      </w:r>
      <w:r>
        <w:rPr>
          <w:lang w:val="en-IN"/>
        </w:rPr>
        <w:t xml:space="preserve"> Get</w:t>
      </w:r>
      <w:proofErr w:type="gramEnd"/>
      <w:r>
        <w:rPr>
          <w:lang w:val="en-IN"/>
        </w:rPr>
        <w:t xml:space="preserve"> inventory by type</w:t>
      </w:r>
    </w:p>
    <w:p w14:paraId="481ADA26" w14:textId="77777777" w:rsidR="00497AE8" w:rsidRDefault="00000000">
      <w:pPr>
        <w:rPr>
          <w:lang w:val="en-IN"/>
        </w:rPr>
      </w:pPr>
      <w:r>
        <w:t xml:space="preserve">   - `</w:t>
      </w:r>
      <w:r>
        <w:rPr>
          <w:rFonts w:ascii="Cambria" w:eastAsia="SimSun" w:hAnsi="Cambria" w:cs="Cambria"/>
        </w:rPr>
        <w:t>/inventory/</w:t>
      </w:r>
      <w:proofErr w:type="gramStart"/>
      <w:r>
        <w:rPr>
          <w:rFonts w:ascii="Cambria" w:eastAsia="SimSun" w:hAnsi="Cambria" w:cs="Cambria"/>
          <w:lang w:val="en-IN"/>
        </w:rPr>
        <w:t>update</w:t>
      </w:r>
      <w:r>
        <w:rPr>
          <w:rFonts w:ascii="Cambria" w:eastAsia="SimSun" w:hAnsi="Cambria" w:cs="Cambria"/>
        </w:rPr>
        <w:t>/{</w:t>
      </w:r>
      <w:proofErr w:type="spellStart"/>
      <w:proofErr w:type="gramEnd"/>
      <w:r>
        <w:rPr>
          <w:rFonts w:ascii="Cambria" w:eastAsia="SimSun" w:hAnsi="Cambria" w:cs="Cambria"/>
        </w:rPr>
        <w:t>roomType</w:t>
      </w:r>
      <w:proofErr w:type="spellEnd"/>
      <w:r>
        <w:rPr>
          <w:rFonts w:ascii="Cambria" w:eastAsia="SimSun" w:hAnsi="Cambria" w:cs="Cambria"/>
        </w:rPr>
        <w:t>}</w:t>
      </w:r>
      <w:r>
        <w:t>` (</w:t>
      </w:r>
      <w:r>
        <w:rPr>
          <w:lang w:val="en-IN"/>
        </w:rPr>
        <w:t>PUT)</w:t>
      </w:r>
      <w:proofErr w:type="gramStart"/>
      <w:r>
        <w:t xml:space="preserve">- </w:t>
      </w:r>
      <w:r>
        <w:rPr>
          <w:lang w:val="en-IN"/>
        </w:rPr>
        <w:t xml:space="preserve"> update</w:t>
      </w:r>
      <w:proofErr w:type="gramEnd"/>
      <w:r>
        <w:rPr>
          <w:lang w:val="en-IN"/>
        </w:rPr>
        <w:t xml:space="preserve"> inventory by type</w:t>
      </w:r>
    </w:p>
    <w:p w14:paraId="492FB481" w14:textId="77777777" w:rsidR="00497AE8" w:rsidRDefault="00000000">
      <w:pPr>
        <w:rPr>
          <w:lang w:val="en-IN"/>
        </w:rPr>
      </w:pPr>
      <w:r>
        <w:lastRenderedPageBreak/>
        <w:t xml:space="preserve">   - `</w:t>
      </w:r>
      <w:r>
        <w:rPr>
          <w:rFonts w:ascii="Cambria" w:eastAsia="SimSun" w:hAnsi="Cambria" w:cs="Cambria"/>
        </w:rPr>
        <w:t>/inventory/</w:t>
      </w:r>
      <w:proofErr w:type="gramStart"/>
      <w:r>
        <w:rPr>
          <w:rFonts w:ascii="Cambria" w:eastAsia="SimSun" w:hAnsi="Cambria" w:cs="Cambria"/>
          <w:lang w:val="en-IN"/>
        </w:rPr>
        <w:t>delete</w:t>
      </w:r>
      <w:r>
        <w:rPr>
          <w:rFonts w:ascii="Cambria" w:eastAsia="SimSun" w:hAnsi="Cambria" w:cs="Cambria"/>
        </w:rPr>
        <w:t>/{</w:t>
      </w:r>
      <w:proofErr w:type="spellStart"/>
      <w:proofErr w:type="gramEnd"/>
      <w:r>
        <w:rPr>
          <w:rFonts w:ascii="Cambria" w:eastAsia="SimSun" w:hAnsi="Cambria" w:cs="Cambria"/>
        </w:rPr>
        <w:t>roomType</w:t>
      </w:r>
      <w:proofErr w:type="spellEnd"/>
      <w:r>
        <w:rPr>
          <w:rFonts w:ascii="Cambria" w:eastAsia="SimSun" w:hAnsi="Cambria" w:cs="Cambria"/>
        </w:rPr>
        <w:t>}</w:t>
      </w:r>
      <w:r>
        <w:t>` (</w:t>
      </w:r>
      <w:r>
        <w:rPr>
          <w:lang w:val="en-IN"/>
        </w:rPr>
        <w:t>DELETE)</w:t>
      </w:r>
      <w:proofErr w:type="gramStart"/>
      <w:r>
        <w:t xml:space="preserve">- </w:t>
      </w:r>
      <w:r>
        <w:rPr>
          <w:lang w:val="en-IN"/>
        </w:rPr>
        <w:t xml:space="preserve"> delete</w:t>
      </w:r>
      <w:proofErr w:type="gramEnd"/>
      <w:r>
        <w:rPr>
          <w:lang w:val="en-IN"/>
        </w:rPr>
        <w:t xml:space="preserve"> inventory by type</w:t>
      </w:r>
    </w:p>
    <w:p w14:paraId="462C8464" w14:textId="77777777" w:rsidR="00497AE8" w:rsidRDefault="00497AE8">
      <w:pPr>
        <w:pStyle w:val="Heading2"/>
      </w:pPr>
    </w:p>
    <w:p w14:paraId="34DFCDC4" w14:textId="77777777" w:rsidR="00497AE8" w:rsidRDefault="00000000">
      <w:pPr>
        <w:pStyle w:val="Heading2"/>
      </w:pPr>
      <w:r>
        <w:t xml:space="preserve">- </w:t>
      </w:r>
      <w:r>
        <w:rPr>
          <w:sz w:val="22"/>
          <w:szCs w:val="22"/>
        </w:rPr>
        <w:t>Responsibilities</w:t>
      </w:r>
    </w:p>
    <w:p w14:paraId="130761A4" w14:textId="77777777" w:rsidR="009F7186" w:rsidRDefault="00000000">
      <w:pPr>
        <w:rPr>
          <w:lang w:val="en-IN"/>
        </w:rPr>
      </w:pPr>
      <w:r>
        <w:t xml:space="preserve">     - Managing </w:t>
      </w:r>
      <w:r>
        <w:rPr>
          <w:lang w:val="en-IN"/>
        </w:rPr>
        <w:t>Room and Inventory operations</w:t>
      </w:r>
    </w:p>
    <w:p w14:paraId="44451AE8" w14:textId="77777777" w:rsidR="009F7186" w:rsidRDefault="009F7186">
      <w:pPr>
        <w:rPr>
          <w:lang w:val="en-IN"/>
        </w:rPr>
      </w:pPr>
    </w:p>
    <w:p w14:paraId="2C79A982" w14:textId="188DD10D" w:rsidR="00497AE8" w:rsidRPr="009F7186" w:rsidRDefault="009F7186">
      <w:pPr>
        <w:rPr>
          <w:lang w:val="en-IN"/>
        </w:rPr>
      </w:pPr>
      <w:r>
        <w:rPr>
          <w:b/>
          <w:bCs/>
          <w:color w:val="1F497D" w:themeColor="text2"/>
          <w:sz w:val="24"/>
          <w:szCs w:val="24"/>
        </w:rPr>
        <w:t>5</w:t>
      </w:r>
      <w:r w:rsidR="00000000">
        <w:rPr>
          <w:b/>
          <w:bCs/>
          <w:color w:val="1F497D" w:themeColor="text2"/>
          <w:sz w:val="24"/>
          <w:szCs w:val="24"/>
        </w:rPr>
        <w:t xml:space="preserve">. </w:t>
      </w:r>
      <w:r w:rsidR="00000000">
        <w:rPr>
          <w:b/>
          <w:bCs/>
          <w:color w:val="1F497D" w:themeColor="text2"/>
          <w:sz w:val="24"/>
          <w:szCs w:val="24"/>
          <w:lang w:val="en-IN"/>
        </w:rPr>
        <w:t xml:space="preserve">Billing and payment </w:t>
      </w:r>
      <w:r w:rsidR="00000000">
        <w:rPr>
          <w:b/>
          <w:bCs/>
          <w:color w:val="1F497D" w:themeColor="text2"/>
          <w:sz w:val="24"/>
          <w:szCs w:val="24"/>
        </w:rPr>
        <w:t xml:space="preserve">Microservice </w:t>
      </w:r>
    </w:p>
    <w:p w14:paraId="5268A2F3" w14:textId="77777777" w:rsidR="00497AE8" w:rsidRDefault="00000000">
      <w:r>
        <w:t xml:space="preserve">   - Technology: Spring Boot</w:t>
      </w:r>
    </w:p>
    <w:p w14:paraId="134027BF" w14:textId="77777777" w:rsidR="00497AE8" w:rsidRDefault="00000000">
      <w:pPr>
        <w:pStyle w:val="Heading2"/>
        <w:rPr>
          <w:sz w:val="22"/>
          <w:szCs w:val="22"/>
        </w:rPr>
      </w:pPr>
      <w:r>
        <w:rPr>
          <w:sz w:val="22"/>
          <w:szCs w:val="22"/>
        </w:rPr>
        <w:t>- Routes</w:t>
      </w:r>
    </w:p>
    <w:p w14:paraId="1F4195EB" w14:textId="77777777" w:rsidR="00497AE8" w:rsidRDefault="00000000">
      <w:r>
        <w:t>- `/bills/</w:t>
      </w:r>
      <w:proofErr w:type="spellStart"/>
      <w:r>
        <w:t>createbill</w:t>
      </w:r>
      <w:proofErr w:type="spellEnd"/>
      <w:r>
        <w:t>` – Create a bill for a booking</w:t>
      </w:r>
    </w:p>
    <w:p w14:paraId="32210F72" w14:textId="77777777" w:rsidR="00497AE8" w:rsidRDefault="00000000">
      <w:r>
        <w:t>- `/bills/success` – Handle successful payment via session ID</w:t>
      </w:r>
    </w:p>
    <w:p w14:paraId="395A4F4C" w14:textId="77777777" w:rsidR="00497AE8" w:rsidRDefault="00000000">
      <w:r>
        <w:t>- `/bills/</w:t>
      </w:r>
      <w:proofErr w:type="spellStart"/>
      <w:r>
        <w:t>getByBookId</w:t>
      </w:r>
      <w:proofErr w:type="spellEnd"/>
      <w:r>
        <w:t>/{</w:t>
      </w:r>
      <w:proofErr w:type="spellStart"/>
      <w:r>
        <w:t>bookId</w:t>
      </w:r>
      <w:proofErr w:type="spellEnd"/>
      <w:r>
        <w:t>}` – Get bill details by booking ID</w:t>
      </w:r>
    </w:p>
    <w:p w14:paraId="58A0EA01" w14:textId="77777777" w:rsidR="00497AE8" w:rsidRDefault="00000000">
      <w:pPr>
        <w:pStyle w:val="Heading2"/>
      </w:pPr>
      <w:r>
        <w:t xml:space="preserve">- </w:t>
      </w:r>
      <w:r>
        <w:rPr>
          <w:sz w:val="22"/>
          <w:szCs w:val="22"/>
        </w:rPr>
        <w:t>Responsibilities</w:t>
      </w:r>
    </w:p>
    <w:p w14:paraId="52290BCC" w14:textId="0DF4606F" w:rsidR="00497AE8" w:rsidRPr="009F7186" w:rsidRDefault="00000000">
      <w:pPr>
        <w:rPr>
          <w:lang w:val="en-IN"/>
        </w:rPr>
      </w:pPr>
      <w:r>
        <w:t xml:space="preserve">     - </w:t>
      </w:r>
      <w:r>
        <w:rPr>
          <w:lang w:val="en-IN"/>
        </w:rPr>
        <w:t>Bill management</w:t>
      </w:r>
    </w:p>
    <w:p w14:paraId="0BB66449" w14:textId="77777777" w:rsidR="00497AE8" w:rsidRDefault="00497AE8"/>
    <w:p w14:paraId="4FF72238" w14:textId="77777777" w:rsidR="009F7186" w:rsidRDefault="009F7186"/>
    <w:p w14:paraId="3775EE77" w14:textId="77777777" w:rsidR="009F7186" w:rsidRDefault="009F7186"/>
    <w:p w14:paraId="3296A88A" w14:textId="77777777" w:rsidR="009F7186" w:rsidRDefault="009F7186"/>
    <w:p w14:paraId="37A2B8D3" w14:textId="77777777" w:rsidR="009F7186" w:rsidRDefault="009F7186"/>
    <w:p w14:paraId="2A9B1B80" w14:textId="77777777" w:rsidR="009F7186" w:rsidRDefault="009F7186"/>
    <w:p w14:paraId="5275F859" w14:textId="77777777" w:rsidR="009F7186" w:rsidRDefault="009F7186"/>
    <w:p w14:paraId="33BF650E" w14:textId="77777777" w:rsidR="009F7186" w:rsidRDefault="009F7186"/>
    <w:p w14:paraId="71F7060B" w14:textId="77777777" w:rsidR="009F7186" w:rsidRDefault="009F7186"/>
    <w:p w14:paraId="6CFCE1D8" w14:textId="77777777" w:rsidR="009F7186" w:rsidRDefault="009F7186"/>
    <w:p w14:paraId="5A7BC470" w14:textId="77777777" w:rsidR="009F7186" w:rsidRDefault="009F7186"/>
    <w:p w14:paraId="0607BA39" w14:textId="77777777" w:rsidR="009F7186" w:rsidRDefault="009F7186"/>
    <w:p w14:paraId="6F31E975" w14:textId="77777777" w:rsidR="00497AE8" w:rsidRDefault="00497AE8"/>
    <w:p w14:paraId="68D61C65" w14:textId="77777777" w:rsidR="00497AE8" w:rsidRDefault="00000000">
      <w:pPr>
        <w:pStyle w:val="Heading2"/>
      </w:pPr>
      <w:r>
        <w:lastRenderedPageBreak/>
        <w:t>Flow Diagram</w:t>
      </w:r>
    </w:p>
    <w:p w14:paraId="5CC5FA79" w14:textId="77777777" w:rsidR="00363021" w:rsidRPr="00363021" w:rsidRDefault="00363021" w:rsidP="00363021"/>
    <w:p w14:paraId="790C484C" w14:textId="1A242992" w:rsidR="00497AE8" w:rsidRDefault="00000000">
      <w:r>
        <w:t xml:space="preserve">The following diagram illustrates the architecture and flow of communication between different services in the </w:t>
      </w:r>
      <w:r w:rsidR="009F7186">
        <w:rPr>
          <w:lang w:val="en-IN"/>
        </w:rPr>
        <w:t xml:space="preserve">Deals </w:t>
      </w:r>
      <w:r w:rsidR="00363021">
        <w:rPr>
          <w:lang w:val="en-IN"/>
        </w:rPr>
        <w:t>and</w:t>
      </w:r>
      <w:r w:rsidR="009F7186">
        <w:rPr>
          <w:lang w:val="en-IN"/>
        </w:rPr>
        <w:t xml:space="preserve"> Coupons Finder App</w:t>
      </w:r>
      <w:r>
        <w:t>.</w:t>
      </w:r>
    </w:p>
    <w:p w14:paraId="7E780253" w14:textId="57E7A283" w:rsidR="00E06F35" w:rsidRDefault="00E06F35"/>
    <w:p w14:paraId="1F0D46FA" w14:textId="256B050B" w:rsidR="00E06F35" w:rsidRDefault="00E06F35"/>
    <w:p w14:paraId="5FC8CBB8" w14:textId="5AA2F0FA" w:rsidR="00497AE8" w:rsidRDefault="00E06F35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drawing>
          <wp:anchor distT="0" distB="0" distL="114300" distR="114300" simplePos="0" relativeHeight="251655168" behindDoc="0" locked="0" layoutInCell="1" allowOverlap="1" wp14:anchorId="69AF86F1" wp14:editId="29131866">
            <wp:simplePos x="0" y="0"/>
            <wp:positionH relativeFrom="column">
              <wp:posOffset>-739140</wp:posOffset>
            </wp:positionH>
            <wp:positionV relativeFrom="paragraph">
              <wp:posOffset>622935</wp:posOffset>
            </wp:positionV>
            <wp:extent cx="6995160" cy="4204970"/>
            <wp:effectExtent l="0" t="0" r="0" b="5080"/>
            <wp:wrapSquare wrapText="bothSides"/>
            <wp:docPr id="1544859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9207" name="Picture 154485920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9516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FA2F0B" w14:textId="2B1704A4" w:rsidR="00E06F35" w:rsidRDefault="00E06F35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353C4DA0" w14:textId="77777777" w:rsidR="00497AE8" w:rsidRDefault="00497AE8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657ACFA9" w14:textId="77777777" w:rsidR="00497AE8" w:rsidRDefault="00497AE8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5D2C9200" w14:textId="77777777" w:rsidR="00F5275C" w:rsidRDefault="00F5275C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3C047BB9" w14:textId="0ADD0C46" w:rsidR="00497AE8" w:rsidRDefault="00363021">
      <w:pPr>
        <w:rPr>
          <w:rFonts w:asciiTheme="majorHAnsi" w:eastAsia="Times New Roman" w:hAnsiTheme="majorHAnsi" w:cstheme="majorHAnsi"/>
          <w:b/>
          <w:bCs/>
          <w:color w:val="1F497D" w:themeColor="text2"/>
          <w:sz w:val="26"/>
          <w:szCs w:val="26"/>
          <w:lang w:eastAsia="en-IN"/>
        </w:rPr>
      </w:pPr>
      <w:r>
        <w:rPr>
          <w:rFonts w:asciiTheme="majorHAnsi" w:eastAsia="Times New Roman" w:hAnsiTheme="majorHAnsi" w:cstheme="majorHAnsi"/>
          <w:b/>
          <w:bCs/>
          <w:color w:val="1F497D" w:themeColor="text2"/>
          <w:sz w:val="26"/>
          <w:szCs w:val="26"/>
          <w:lang w:eastAsia="en-IN"/>
        </w:rPr>
        <w:lastRenderedPageBreak/>
        <w:t>ER</w:t>
      </w:r>
      <w:r w:rsidR="00000000">
        <w:rPr>
          <w:rFonts w:asciiTheme="majorHAnsi" w:eastAsia="Times New Roman" w:hAnsiTheme="majorHAnsi" w:cstheme="majorHAnsi"/>
          <w:b/>
          <w:bCs/>
          <w:color w:val="1F497D" w:themeColor="text2"/>
          <w:sz w:val="26"/>
          <w:szCs w:val="26"/>
          <w:lang w:eastAsia="en-IN"/>
        </w:rPr>
        <w:t xml:space="preserve"> Diagram: </w:t>
      </w:r>
    </w:p>
    <w:p w14:paraId="4A73EF38" w14:textId="186F8CBC" w:rsidR="00363021" w:rsidRDefault="00363021">
      <w:pPr>
        <w:rPr>
          <w:rFonts w:asciiTheme="majorHAnsi" w:eastAsia="Times New Roman" w:hAnsiTheme="majorHAnsi" w:cstheme="majorHAnsi"/>
          <w:b/>
          <w:bCs/>
          <w:color w:val="1F497D" w:themeColor="text2"/>
          <w:sz w:val="26"/>
          <w:szCs w:val="26"/>
          <w:lang w:eastAsia="en-IN"/>
        </w:rPr>
      </w:pPr>
    </w:p>
    <w:p w14:paraId="51D77168" w14:textId="01D7A29A" w:rsidR="00363021" w:rsidRDefault="00363021">
      <w:pPr>
        <w:rPr>
          <w:rFonts w:asciiTheme="majorHAnsi" w:eastAsia="Times New Roman" w:hAnsiTheme="majorHAnsi" w:cstheme="majorHAnsi"/>
          <w:b/>
          <w:bCs/>
          <w:noProof/>
          <w:color w:val="1F497D" w:themeColor="text2"/>
          <w:sz w:val="26"/>
          <w:szCs w:val="26"/>
          <w:lang w:eastAsia="en-IN"/>
        </w:rPr>
      </w:pPr>
    </w:p>
    <w:p w14:paraId="55A29798" w14:textId="77777777" w:rsidR="00F5275C" w:rsidRDefault="00F5275C">
      <w:pPr>
        <w:rPr>
          <w:rFonts w:asciiTheme="majorHAnsi" w:eastAsia="Times New Roman" w:hAnsiTheme="majorHAnsi" w:cstheme="majorHAnsi"/>
          <w:b/>
          <w:bCs/>
          <w:noProof/>
          <w:color w:val="1F497D" w:themeColor="text2"/>
          <w:sz w:val="26"/>
          <w:szCs w:val="26"/>
          <w:lang w:eastAsia="en-IN"/>
        </w:rPr>
      </w:pPr>
    </w:p>
    <w:p w14:paraId="321DE532" w14:textId="77777777" w:rsidR="00F5275C" w:rsidRDefault="00F5275C">
      <w:pPr>
        <w:rPr>
          <w:rFonts w:asciiTheme="majorHAnsi" w:eastAsia="Times New Roman" w:hAnsiTheme="majorHAnsi" w:cstheme="majorHAnsi"/>
          <w:b/>
          <w:bCs/>
          <w:noProof/>
          <w:color w:val="1F497D" w:themeColor="text2"/>
          <w:sz w:val="26"/>
          <w:szCs w:val="26"/>
          <w:lang w:eastAsia="en-IN"/>
        </w:rPr>
      </w:pPr>
    </w:p>
    <w:p w14:paraId="733FD638" w14:textId="0A76CE82" w:rsidR="00F5275C" w:rsidRDefault="00F5275C">
      <w:r w:rsidRPr="00F5275C">
        <w:drawing>
          <wp:anchor distT="0" distB="0" distL="114300" distR="114300" simplePos="0" relativeHeight="251662336" behindDoc="0" locked="0" layoutInCell="1" allowOverlap="1" wp14:anchorId="5BD54138" wp14:editId="117466BD">
            <wp:simplePos x="0" y="0"/>
            <wp:positionH relativeFrom="column">
              <wp:posOffset>-762635</wp:posOffset>
            </wp:positionH>
            <wp:positionV relativeFrom="paragraph">
              <wp:posOffset>468630</wp:posOffset>
            </wp:positionV>
            <wp:extent cx="7007225" cy="3764280"/>
            <wp:effectExtent l="0" t="0" r="3175" b="7620"/>
            <wp:wrapSquare wrapText="bothSides"/>
            <wp:docPr id="18823517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5176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07225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0B4EA3" w14:textId="77777777" w:rsidR="00497AE8" w:rsidRDefault="00000000">
      <w:pPr>
        <w:rPr>
          <w:rFonts w:asciiTheme="majorHAnsi" w:eastAsia="Times New Roman" w:hAnsiTheme="majorHAnsi" w:cstheme="majorHAnsi"/>
          <w:b/>
          <w:bCs/>
          <w:color w:val="1F497D" w:themeColor="text2"/>
          <w:sz w:val="26"/>
          <w:szCs w:val="26"/>
          <w:lang w:val="en-IN" w:eastAsia="en-IN"/>
        </w:rPr>
      </w:pPr>
      <w:r>
        <w:rPr>
          <w:noProof/>
        </w:rPr>
        <w:lastRenderedPageBreak/>
        <w:drawing>
          <wp:inline distT="0" distB="0" distL="114300" distR="114300" wp14:anchorId="219E011C" wp14:editId="459D566E">
            <wp:extent cx="7607300" cy="5965190"/>
            <wp:effectExtent l="0" t="0" r="8890" b="1270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607300" cy="596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4824E" w14:textId="77777777" w:rsidR="00497AE8" w:rsidRDefault="00000000">
      <w:r>
        <w:br w:type="page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"/>
        <w:gridCol w:w="2675"/>
        <w:gridCol w:w="1694"/>
        <w:gridCol w:w="3870"/>
      </w:tblGrid>
      <w:tr w:rsidR="00497AE8" w14:paraId="53705584" w14:textId="77777777">
        <w:trPr>
          <w:tblCellSpacing w:w="15" w:type="dxa"/>
        </w:trPr>
        <w:tc>
          <w:tcPr>
            <w:tcW w:w="0" w:type="auto"/>
            <w:vAlign w:val="center"/>
          </w:tcPr>
          <w:p w14:paraId="7A97C1ED" w14:textId="77777777" w:rsidR="00497AE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lastRenderedPageBreak/>
              <w:t>Step</w:t>
            </w:r>
          </w:p>
        </w:tc>
        <w:tc>
          <w:tcPr>
            <w:tcW w:w="0" w:type="auto"/>
            <w:vAlign w:val="center"/>
          </w:tcPr>
          <w:p w14:paraId="2AF787E7" w14:textId="77777777" w:rsidR="00497AE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Sender</w:t>
            </w:r>
          </w:p>
        </w:tc>
        <w:tc>
          <w:tcPr>
            <w:tcW w:w="0" w:type="auto"/>
            <w:vAlign w:val="center"/>
          </w:tcPr>
          <w:p w14:paraId="7525647C" w14:textId="77777777" w:rsidR="00497AE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Receiver</w:t>
            </w:r>
          </w:p>
        </w:tc>
        <w:tc>
          <w:tcPr>
            <w:tcW w:w="0" w:type="auto"/>
            <w:vAlign w:val="center"/>
          </w:tcPr>
          <w:p w14:paraId="368CD266" w14:textId="77777777" w:rsidR="00497AE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Description</w:t>
            </w:r>
          </w:p>
        </w:tc>
      </w:tr>
      <w:tr w:rsidR="00497AE8" w14:paraId="186D6634" w14:textId="77777777">
        <w:trPr>
          <w:tblCellSpacing w:w="15" w:type="dxa"/>
        </w:trPr>
        <w:tc>
          <w:tcPr>
            <w:tcW w:w="0" w:type="auto"/>
            <w:vAlign w:val="center"/>
          </w:tcPr>
          <w:p w14:paraId="178D8737" w14:textId="77777777" w:rsidR="00497AE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1</w:t>
            </w:r>
          </w:p>
        </w:tc>
        <w:tc>
          <w:tcPr>
            <w:tcW w:w="0" w:type="auto"/>
            <w:vAlign w:val="center"/>
          </w:tcPr>
          <w:p w14:paraId="2B890FCA" w14:textId="77777777" w:rsidR="00497AE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Admin/Manager/Receptionist</w:t>
            </w:r>
          </w:p>
        </w:tc>
        <w:tc>
          <w:tcPr>
            <w:tcW w:w="0" w:type="auto"/>
            <w:vAlign w:val="center"/>
          </w:tcPr>
          <w:p w14:paraId="442F84CF" w14:textId="77777777" w:rsidR="00497AE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API Gateway</w:t>
            </w:r>
          </w:p>
        </w:tc>
        <w:tc>
          <w:tcPr>
            <w:tcW w:w="0" w:type="auto"/>
            <w:vAlign w:val="center"/>
          </w:tcPr>
          <w:p w14:paraId="6E06DD87" w14:textId="77777777" w:rsidR="00497AE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Sends HTTP POST /booking/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lang w:eastAsia="en-IN"/>
              </w:rPr>
              <w:t>addBooing</w:t>
            </w:r>
            <w:proofErr w:type="spellEnd"/>
            <w:r>
              <w:rPr>
                <w:rFonts w:ascii="Times New Roman" w:eastAsia="Times New Roman" w:hAnsi="Times New Roman" w:cs="Times New Roman"/>
                <w:lang w:eastAsia="en-IN"/>
              </w:rPr>
              <w:t xml:space="preserve">  request</w:t>
            </w:r>
            <w:proofErr w:type="gramEnd"/>
          </w:p>
        </w:tc>
      </w:tr>
      <w:tr w:rsidR="00497AE8" w14:paraId="6EC28895" w14:textId="77777777">
        <w:trPr>
          <w:tblCellSpacing w:w="15" w:type="dxa"/>
        </w:trPr>
        <w:tc>
          <w:tcPr>
            <w:tcW w:w="0" w:type="auto"/>
            <w:vAlign w:val="center"/>
          </w:tcPr>
          <w:p w14:paraId="37F68A92" w14:textId="77777777" w:rsidR="00497AE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2</w:t>
            </w:r>
          </w:p>
        </w:tc>
        <w:tc>
          <w:tcPr>
            <w:tcW w:w="0" w:type="auto"/>
            <w:vAlign w:val="center"/>
          </w:tcPr>
          <w:p w14:paraId="082EC6EE" w14:textId="77777777" w:rsidR="00497AE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API Gateway</w:t>
            </w:r>
          </w:p>
        </w:tc>
        <w:tc>
          <w:tcPr>
            <w:tcW w:w="0" w:type="auto"/>
            <w:vAlign w:val="center"/>
          </w:tcPr>
          <w:p w14:paraId="05923B4E" w14:textId="77777777" w:rsidR="00497AE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Booking and Guest Service</w:t>
            </w:r>
          </w:p>
        </w:tc>
        <w:tc>
          <w:tcPr>
            <w:tcW w:w="0" w:type="auto"/>
            <w:vAlign w:val="center"/>
          </w:tcPr>
          <w:p w14:paraId="55F9E492" w14:textId="77777777" w:rsidR="00497AE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Route the Create Booking and Guest</w:t>
            </w:r>
          </w:p>
        </w:tc>
      </w:tr>
      <w:tr w:rsidR="00497AE8" w14:paraId="42416DFB" w14:textId="77777777">
        <w:trPr>
          <w:tblCellSpacing w:w="15" w:type="dxa"/>
        </w:trPr>
        <w:tc>
          <w:tcPr>
            <w:tcW w:w="0" w:type="auto"/>
            <w:vAlign w:val="center"/>
          </w:tcPr>
          <w:p w14:paraId="37FEAA46" w14:textId="77777777" w:rsidR="00497AE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3</w:t>
            </w:r>
          </w:p>
        </w:tc>
        <w:tc>
          <w:tcPr>
            <w:tcW w:w="0" w:type="auto"/>
            <w:vAlign w:val="center"/>
          </w:tcPr>
          <w:p w14:paraId="3FD719DE" w14:textId="77777777" w:rsidR="00497AE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 xml:space="preserve">Booking and Guest </w:t>
            </w:r>
          </w:p>
          <w:p w14:paraId="3A083CB4" w14:textId="77777777" w:rsidR="00497AE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Service</w:t>
            </w:r>
          </w:p>
        </w:tc>
        <w:tc>
          <w:tcPr>
            <w:tcW w:w="0" w:type="auto"/>
            <w:vAlign w:val="center"/>
          </w:tcPr>
          <w:p w14:paraId="690DA42C" w14:textId="77777777" w:rsidR="00497AE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 xml:space="preserve">Billing and Payment </w:t>
            </w:r>
            <w:r>
              <w:rPr>
                <w:rFonts w:ascii="Times New Roman" w:eastAsia="Times New Roman" w:hAnsi="Times New Roman" w:cs="Times New Roman"/>
                <w:lang w:eastAsia="en-IN"/>
              </w:rPr>
              <w:br/>
              <w:t>Service</w:t>
            </w:r>
          </w:p>
        </w:tc>
        <w:tc>
          <w:tcPr>
            <w:tcW w:w="0" w:type="auto"/>
            <w:vAlign w:val="center"/>
          </w:tcPr>
          <w:p w14:paraId="4B602392" w14:textId="77777777" w:rsidR="00497AE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Create Bill using guest and room details and sending Payment URL</w:t>
            </w:r>
          </w:p>
        </w:tc>
      </w:tr>
      <w:tr w:rsidR="00497AE8" w14:paraId="16BC0740" w14:textId="77777777">
        <w:trPr>
          <w:tblCellSpacing w:w="15" w:type="dxa"/>
        </w:trPr>
        <w:tc>
          <w:tcPr>
            <w:tcW w:w="0" w:type="auto"/>
            <w:vAlign w:val="center"/>
          </w:tcPr>
          <w:p w14:paraId="63251D22" w14:textId="77777777" w:rsidR="00497AE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4</w:t>
            </w:r>
          </w:p>
        </w:tc>
        <w:tc>
          <w:tcPr>
            <w:tcW w:w="0" w:type="auto"/>
            <w:vAlign w:val="center"/>
          </w:tcPr>
          <w:p w14:paraId="21DB9139" w14:textId="77777777" w:rsidR="00497AE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Billing and Payment Service</w:t>
            </w:r>
          </w:p>
        </w:tc>
        <w:tc>
          <w:tcPr>
            <w:tcW w:w="0" w:type="auto"/>
            <w:vAlign w:val="center"/>
          </w:tcPr>
          <w:p w14:paraId="7F5EF273" w14:textId="77777777" w:rsidR="00497AE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Booking and Guest Service</w:t>
            </w:r>
          </w:p>
        </w:tc>
        <w:tc>
          <w:tcPr>
            <w:tcW w:w="0" w:type="auto"/>
            <w:vAlign w:val="center"/>
          </w:tcPr>
          <w:p w14:paraId="78880F33" w14:textId="77777777" w:rsidR="00497AE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 xml:space="preserve">Returns Payment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en-IN"/>
              </w:rPr>
              <w:t>Url</w:t>
            </w:r>
            <w:proofErr w:type="spellEnd"/>
          </w:p>
        </w:tc>
      </w:tr>
      <w:tr w:rsidR="00497AE8" w14:paraId="75C49913" w14:textId="77777777">
        <w:trPr>
          <w:tblCellSpacing w:w="15" w:type="dxa"/>
        </w:trPr>
        <w:tc>
          <w:tcPr>
            <w:tcW w:w="0" w:type="auto"/>
            <w:vAlign w:val="center"/>
          </w:tcPr>
          <w:p w14:paraId="466ECF22" w14:textId="77777777" w:rsidR="00497AE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5</w:t>
            </w:r>
          </w:p>
        </w:tc>
        <w:tc>
          <w:tcPr>
            <w:tcW w:w="0" w:type="auto"/>
            <w:vAlign w:val="center"/>
          </w:tcPr>
          <w:p w14:paraId="240D1DA0" w14:textId="77777777" w:rsidR="00497AE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Booking and Guest Service</w:t>
            </w:r>
          </w:p>
        </w:tc>
        <w:tc>
          <w:tcPr>
            <w:tcW w:w="0" w:type="auto"/>
            <w:vAlign w:val="center"/>
          </w:tcPr>
          <w:p w14:paraId="26364789" w14:textId="77777777" w:rsidR="00497AE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API Gateway</w:t>
            </w:r>
          </w:p>
        </w:tc>
        <w:tc>
          <w:tcPr>
            <w:tcW w:w="0" w:type="auto"/>
            <w:vAlign w:val="center"/>
          </w:tcPr>
          <w:p w14:paraId="0B632665" w14:textId="77777777" w:rsidR="00497AE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 xml:space="preserve">Return Booking detail with payment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en-IN"/>
              </w:rPr>
              <w:t>Url</w:t>
            </w:r>
            <w:proofErr w:type="spellEnd"/>
          </w:p>
        </w:tc>
      </w:tr>
      <w:tr w:rsidR="00497AE8" w14:paraId="78AB7710" w14:textId="77777777">
        <w:trPr>
          <w:tblCellSpacing w:w="15" w:type="dxa"/>
        </w:trPr>
        <w:tc>
          <w:tcPr>
            <w:tcW w:w="0" w:type="auto"/>
            <w:vAlign w:val="center"/>
          </w:tcPr>
          <w:p w14:paraId="12316A70" w14:textId="77777777" w:rsidR="00497AE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6</w:t>
            </w:r>
          </w:p>
        </w:tc>
        <w:tc>
          <w:tcPr>
            <w:tcW w:w="0" w:type="auto"/>
            <w:vAlign w:val="center"/>
          </w:tcPr>
          <w:p w14:paraId="0CCCF9F9" w14:textId="77777777" w:rsidR="00497AE8" w:rsidRDefault="00497AE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2E9E6A2C" w14:textId="77777777" w:rsidR="00497AE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Api Gateway</w:t>
            </w:r>
          </w:p>
        </w:tc>
        <w:tc>
          <w:tcPr>
            <w:tcW w:w="0" w:type="auto"/>
            <w:vAlign w:val="center"/>
          </w:tcPr>
          <w:p w14:paraId="0E5BF3FA" w14:textId="77777777" w:rsidR="00497AE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Returns mock payment success/failure</w:t>
            </w:r>
          </w:p>
        </w:tc>
      </w:tr>
      <w:tr w:rsidR="00497AE8" w14:paraId="12FE185E" w14:textId="77777777">
        <w:trPr>
          <w:tblCellSpacing w:w="15" w:type="dxa"/>
        </w:trPr>
        <w:tc>
          <w:tcPr>
            <w:tcW w:w="0" w:type="auto"/>
            <w:vAlign w:val="center"/>
          </w:tcPr>
          <w:p w14:paraId="65039852" w14:textId="77777777" w:rsidR="00497AE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7</w:t>
            </w:r>
          </w:p>
        </w:tc>
        <w:tc>
          <w:tcPr>
            <w:tcW w:w="0" w:type="auto"/>
            <w:vAlign w:val="center"/>
          </w:tcPr>
          <w:p w14:paraId="55F77733" w14:textId="77777777" w:rsidR="00497AE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Api gateway</w:t>
            </w:r>
          </w:p>
        </w:tc>
        <w:tc>
          <w:tcPr>
            <w:tcW w:w="0" w:type="auto"/>
            <w:vAlign w:val="center"/>
          </w:tcPr>
          <w:p w14:paraId="11A4D192" w14:textId="77777777" w:rsidR="00497AE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Billing and Payment Service</w:t>
            </w:r>
          </w:p>
        </w:tc>
        <w:tc>
          <w:tcPr>
            <w:tcW w:w="0" w:type="auto"/>
            <w:vAlign w:val="center"/>
          </w:tcPr>
          <w:p w14:paraId="7B08930B" w14:textId="77777777" w:rsidR="00497AE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Update Bill status</w:t>
            </w:r>
          </w:p>
        </w:tc>
      </w:tr>
      <w:tr w:rsidR="00497AE8" w14:paraId="136E9248" w14:textId="77777777">
        <w:trPr>
          <w:tblCellSpacing w:w="15" w:type="dxa"/>
        </w:trPr>
        <w:tc>
          <w:tcPr>
            <w:tcW w:w="0" w:type="auto"/>
            <w:vAlign w:val="center"/>
          </w:tcPr>
          <w:p w14:paraId="38F97BEE" w14:textId="77777777" w:rsidR="00497AE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8</w:t>
            </w:r>
          </w:p>
        </w:tc>
        <w:tc>
          <w:tcPr>
            <w:tcW w:w="0" w:type="auto"/>
            <w:vAlign w:val="center"/>
          </w:tcPr>
          <w:p w14:paraId="561432A0" w14:textId="77777777" w:rsidR="00497AE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Billing Payment Service</w:t>
            </w:r>
          </w:p>
        </w:tc>
        <w:tc>
          <w:tcPr>
            <w:tcW w:w="0" w:type="auto"/>
            <w:vAlign w:val="center"/>
          </w:tcPr>
          <w:p w14:paraId="5FE703CF" w14:textId="77777777" w:rsidR="00497AE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Booking and Guest Service</w:t>
            </w:r>
          </w:p>
        </w:tc>
        <w:tc>
          <w:tcPr>
            <w:tcW w:w="0" w:type="auto"/>
            <w:vAlign w:val="center"/>
          </w:tcPr>
          <w:p w14:paraId="3C89F451" w14:textId="77777777" w:rsidR="00497AE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Update the Booking status</w:t>
            </w:r>
          </w:p>
        </w:tc>
      </w:tr>
      <w:tr w:rsidR="00497AE8" w14:paraId="6988EBAB" w14:textId="77777777">
        <w:trPr>
          <w:tblCellSpacing w:w="15" w:type="dxa"/>
        </w:trPr>
        <w:tc>
          <w:tcPr>
            <w:tcW w:w="0" w:type="auto"/>
            <w:vAlign w:val="center"/>
          </w:tcPr>
          <w:p w14:paraId="13EE993E" w14:textId="77777777" w:rsidR="00497AE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9</w:t>
            </w:r>
          </w:p>
        </w:tc>
        <w:tc>
          <w:tcPr>
            <w:tcW w:w="0" w:type="auto"/>
            <w:vAlign w:val="center"/>
          </w:tcPr>
          <w:p w14:paraId="4379A522" w14:textId="77777777" w:rsidR="00497AE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Billing Payment Service</w:t>
            </w:r>
          </w:p>
        </w:tc>
        <w:tc>
          <w:tcPr>
            <w:tcW w:w="0" w:type="auto"/>
            <w:vAlign w:val="center"/>
          </w:tcPr>
          <w:p w14:paraId="2CC0D960" w14:textId="77777777" w:rsidR="00497AE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Api Gateway</w:t>
            </w:r>
          </w:p>
        </w:tc>
        <w:tc>
          <w:tcPr>
            <w:tcW w:w="0" w:type="auto"/>
            <w:vAlign w:val="center"/>
          </w:tcPr>
          <w:p w14:paraId="7D601169" w14:textId="77777777" w:rsidR="00497AE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Returns purchase success response</w:t>
            </w:r>
          </w:p>
        </w:tc>
      </w:tr>
    </w:tbl>
    <w:p w14:paraId="44C5E925" w14:textId="77777777" w:rsidR="00497AE8" w:rsidRDefault="00497AE8"/>
    <w:p w14:paraId="778E0B1A" w14:textId="77777777" w:rsidR="00497AE8" w:rsidRDefault="00497AE8"/>
    <w:sectPr w:rsidR="00497AE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E8125" w14:textId="77777777" w:rsidR="003666FE" w:rsidRDefault="003666FE">
      <w:pPr>
        <w:spacing w:line="240" w:lineRule="auto"/>
      </w:pPr>
      <w:r>
        <w:separator/>
      </w:r>
    </w:p>
  </w:endnote>
  <w:endnote w:type="continuationSeparator" w:id="0">
    <w:p w14:paraId="68CEECCA" w14:textId="77777777" w:rsidR="003666FE" w:rsidRDefault="003666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62BC2" w14:textId="77777777" w:rsidR="003666FE" w:rsidRDefault="003666FE">
      <w:pPr>
        <w:spacing w:after="0"/>
      </w:pPr>
      <w:r>
        <w:separator/>
      </w:r>
    </w:p>
  </w:footnote>
  <w:footnote w:type="continuationSeparator" w:id="0">
    <w:p w14:paraId="76C6DDE8" w14:textId="77777777" w:rsidR="003666FE" w:rsidRDefault="003666F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70542513"/>
    <w:multiLevelType w:val="multilevel"/>
    <w:tmpl w:val="7054251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488016855">
    <w:abstractNumId w:val="5"/>
  </w:num>
  <w:num w:numId="2" w16cid:durableId="1938248448">
    <w:abstractNumId w:val="3"/>
  </w:num>
  <w:num w:numId="3" w16cid:durableId="1614051878">
    <w:abstractNumId w:val="2"/>
  </w:num>
  <w:num w:numId="4" w16cid:durableId="1300956730">
    <w:abstractNumId w:val="4"/>
  </w:num>
  <w:num w:numId="5" w16cid:durableId="388040356">
    <w:abstractNumId w:val="1"/>
  </w:num>
  <w:num w:numId="6" w16cid:durableId="1594971168">
    <w:abstractNumId w:val="0"/>
  </w:num>
  <w:num w:numId="7" w16cid:durableId="518576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B16"/>
    <w:rsid w:val="0006063C"/>
    <w:rsid w:val="0015074B"/>
    <w:rsid w:val="001A4F40"/>
    <w:rsid w:val="00260F7C"/>
    <w:rsid w:val="00291CD6"/>
    <w:rsid w:val="0029639D"/>
    <w:rsid w:val="00326F90"/>
    <w:rsid w:val="00363021"/>
    <w:rsid w:val="003666FE"/>
    <w:rsid w:val="00497AE8"/>
    <w:rsid w:val="004F576F"/>
    <w:rsid w:val="007A1F3B"/>
    <w:rsid w:val="008769E0"/>
    <w:rsid w:val="009F7186"/>
    <w:rsid w:val="00A15BA4"/>
    <w:rsid w:val="00AA1D8D"/>
    <w:rsid w:val="00B47730"/>
    <w:rsid w:val="00CB0664"/>
    <w:rsid w:val="00CC1470"/>
    <w:rsid w:val="00E06F35"/>
    <w:rsid w:val="00EB5C76"/>
    <w:rsid w:val="00F5275C"/>
    <w:rsid w:val="00FC693F"/>
    <w:rsid w:val="38A54D14"/>
    <w:rsid w:val="5F2449D6"/>
    <w:rsid w:val="707A6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0617C9"/>
  <w14:defaultImageDpi w14:val="300"/>
  <w15:docId w15:val="{FDFB3F6F-F46F-4E69-B6DA-8072F409C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val="en-US" w:eastAsia="en-US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7</Pages>
  <Words>522</Words>
  <Characters>2977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Varshney, Ayushi</cp:lastModifiedBy>
  <cp:revision>6</cp:revision>
  <dcterms:created xsi:type="dcterms:W3CDTF">2013-12-23T23:15:00Z</dcterms:created>
  <dcterms:modified xsi:type="dcterms:W3CDTF">2025-05-20T12:27:00Z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771706B2375C40129B9458A9D82218BB_12</vt:lpwstr>
  </property>
</Properties>
</file>