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2" w:rsidRPr="001A5C00" w:rsidRDefault="001A5C00" w:rsidP="001A5C00">
      <w:pPr>
        <w:jc w:val="center"/>
        <w:rPr>
          <w:b/>
          <w:sz w:val="48"/>
          <w:szCs w:val="48"/>
        </w:rPr>
      </w:pPr>
      <w:r w:rsidRPr="001A5C00">
        <w:rPr>
          <w:b/>
          <w:sz w:val="48"/>
          <w:szCs w:val="48"/>
        </w:rPr>
        <w:t>Lab Assignment-6</w:t>
      </w:r>
    </w:p>
    <w:p w:rsidR="001A5C00" w:rsidRPr="001A5C00" w:rsidRDefault="001A5C00" w:rsidP="001A5C00">
      <w:pPr>
        <w:rPr>
          <w:sz w:val="48"/>
          <w:szCs w:val="48"/>
          <w:u w:val="single"/>
        </w:rPr>
      </w:pPr>
      <w:r w:rsidRPr="001A5C00">
        <w:rPr>
          <w:sz w:val="48"/>
          <w:szCs w:val="48"/>
          <w:u w:val="single"/>
        </w:rPr>
        <w:t xml:space="preserve">0 level </w:t>
      </w:r>
      <w:proofErr w:type="spellStart"/>
      <w:r w:rsidRPr="001A5C00">
        <w:rPr>
          <w:sz w:val="48"/>
          <w:szCs w:val="48"/>
          <w:u w:val="single"/>
        </w:rPr>
        <w:t>Dfd</w:t>
      </w:r>
      <w:proofErr w:type="spellEnd"/>
      <w:r w:rsidRPr="001A5C00">
        <w:rPr>
          <w:sz w:val="48"/>
          <w:szCs w:val="48"/>
          <w:u w:val="single"/>
        </w:rPr>
        <w:t>-</w:t>
      </w:r>
      <w:bookmarkStart w:id="0" w:name="_GoBack"/>
      <w:bookmarkEnd w:id="0"/>
    </w:p>
    <w:p w:rsidR="001A5C00" w:rsidRDefault="001A5C00" w:rsidP="001A5C0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06770" cy="17144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level df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603" cy="17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00" w:rsidRDefault="001A5C00" w:rsidP="001A5C00">
      <w:pPr>
        <w:rPr>
          <w:sz w:val="48"/>
          <w:szCs w:val="48"/>
        </w:rPr>
      </w:pPr>
    </w:p>
    <w:p w:rsidR="001A5C00" w:rsidRDefault="001A5C00" w:rsidP="001A5C00">
      <w:pPr>
        <w:tabs>
          <w:tab w:val="left" w:pos="5550"/>
        </w:tabs>
        <w:rPr>
          <w:sz w:val="48"/>
          <w:szCs w:val="48"/>
          <w:u w:val="single"/>
        </w:rPr>
      </w:pPr>
      <w:r w:rsidRPr="001A5C00">
        <w:rPr>
          <w:sz w:val="48"/>
          <w:szCs w:val="48"/>
          <w:u w:val="single"/>
        </w:rPr>
        <w:t xml:space="preserve">1 Level </w:t>
      </w:r>
      <w:proofErr w:type="spellStart"/>
      <w:r w:rsidRPr="001A5C00">
        <w:rPr>
          <w:sz w:val="48"/>
          <w:szCs w:val="48"/>
          <w:u w:val="single"/>
        </w:rPr>
        <w:t>Dfd</w:t>
      </w:r>
      <w:proofErr w:type="spellEnd"/>
      <w:r w:rsidRPr="001A5C00">
        <w:rPr>
          <w:sz w:val="48"/>
          <w:szCs w:val="48"/>
          <w:u w:val="single"/>
        </w:rPr>
        <w:t xml:space="preserve"> -</w:t>
      </w:r>
      <w:r>
        <w:rPr>
          <w:noProof/>
          <w:sz w:val="48"/>
          <w:szCs w:val="48"/>
          <w:u w:val="single"/>
        </w:rPr>
        <w:drawing>
          <wp:inline distT="0" distB="0" distL="0" distR="0">
            <wp:extent cx="5258256" cy="39322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level d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00" w:rsidRDefault="001A5C00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 xml:space="preserve">2 Level </w:t>
      </w:r>
      <w:proofErr w:type="spellStart"/>
      <w:r>
        <w:rPr>
          <w:sz w:val="48"/>
          <w:szCs w:val="48"/>
          <w:u w:val="single"/>
        </w:rPr>
        <w:t>Dfd</w:t>
      </w:r>
      <w:proofErr w:type="spellEnd"/>
      <w:r>
        <w:rPr>
          <w:sz w:val="48"/>
          <w:szCs w:val="48"/>
          <w:u w:val="single"/>
        </w:rPr>
        <w:t>-</w:t>
      </w:r>
    </w:p>
    <w:p w:rsidR="001A5C00" w:rsidRDefault="001A5C0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886578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level df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80" cy="48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00" w:rsidRPr="001A5C00" w:rsidRDefault="001A5C00">
      <w:pPr>
        <w:rPr>
          <w:sz w:val="48"/>
          <w:szCs w:val="48"/>
        </w:rPr>
      </w:pPr>
    </w:p>
    <w:p w:rsidR="001A5C00" w:rsidRDefault="001A5C00" w:rsidP="001A5C00">
      <w:pPr>
        <w:tabs>
          <w:tab w:val="left" w:pos="5550"/>
        </w:tabs>
        <w:rPr>
          <w:sz w:val="48"/>
          <w:szCs w:val="48"/>
          <w:u w:val="single"/>
        </w:rPr>
      </w:pPr>
    </w:p>
    <w:p w:rsidR="001A5C00" w:rsidRDefault="001A5C00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br w:type="page"/>
      </w:r>
    </w:p>
    <w:p w:rsidR="001A5C00" w:rsidRPr="001A5C00" w:rsidRDefault="001A5C00" w:rsidP="001A5C00">
      <w:pPr>
        <w:tabs>
          <w:tab w:val="left" w:pos="5550"/>
        </w:tabs>
        <w:rPr>
          <w:sz w:val="48"/>
          <w:szCs w:val="48"/>
          <w:u w:val="single"/>
        </w:rPr>
      </w:pPr>
    </w:p>
    <w:p w:rsidR="001A5C00" w:rsidRPr="001A5C00" w:rsidRDefault="001A5C00" w:rsidP="001A5C00">
      <w:pPr>
        <w:tabs>
          <w:tab w:val="left" w:pos="5550"/>
        </w:tabs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757087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level d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638" cy="43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C00" w:rsidRPr="001A5C0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7F5" w:rsidRDefault="004247F5" w:rsidP="001A5C00">
      <w:pPr>
        <w:spacing w:after="0" w:line="240" w:lineRule="auto"/>
      </w:pPr>
      <w:r>
        <w:separator/>
      </w:r>
    </w:p>
  </w:endnote>
  <w:endnote w:type="continuationSeparator" w:id="0">
    <w:p w:rsidR="004247F5" w:rsidRDefault="004247F5" w:rsidP="001A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7F5" w:rsidRDefault="004247F5" w:rsidP="001A5C00">
      <w:pPr>
        <w:spacing w:after="0" w:line="240" w:lineRule="auto"/>
      </w:pPr>
      <w:r>
        <w:separator/>
      </w:r>
    </w:p>
  </w:footnote>
  <w:footnote w:type="continuationSeparator" w:id="0">
    <w:p w:rsidR="004247F5" w:rsidRDefault="004247F5" w:rsidP="001A5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C00" w:rsidRPr="001A5C00" w:rsidRDefault="001A5C00">
    <w:pPr>
      <w:pStyle w:val="Header"/>
      <w:rPr>
        <w:b/>
        <w:sz w:val="24"/>
        <w:szCs w:val="24"/>
      </w:rPr>
    </w:pPr>
    <w:r>
      <w:tab/>
    </w:r>
    <w:r>
      <w:tab/>
    </w:r>
    <w:proofErr w:type="spellStart"/>
    <w:r w:rsidRPr="001A5C00">
      <w:rPr>
        <w:b/>
        <w:sz w:val="24"/>
        <w:szCs w:val="24"/>
      </w:rPr>
      <w:t>Anshika</w:t>
    </w:r>
    <w:proofErr w:type="spellEnd"/>
    <w:r w:rsidRPr="001A5C00">
      <w:rPr>
        <w:b/>
        <w:sz w:val="24"/>
        <w:szCs w:val="24"/>
      </w:rPr>
      <w:t xml:space="preserve"> Varshney</w:t>
    </w:r>
  </w:p>
  <w:p w:rsidR="001A5C00" w:rsidRPr="001A5C00" w:rsidRDefault="001A5C00">
    <w:pPr>
      <w:pStyle w:val="Header"/>
      <w:rPr>
        <w:b/>
        <w:sz w:val="24"/>
        <w:szCs w:val="24"/>
      </w:rPr>
    </w:pPr>
    <w:r w:rsidRPr="001A5C00">
      <w:rPr>
        <w:b/>
        <w:sz w:val="24"/>
        <w:szCs w:val="24"/>
      </w:rPr>
      <w:tab/>
    </w:r>
    <w:r w:rsidRPr="001A5C00">
      <w:rPr>
        <w:b/>
        <w:sz w:val="24"/>
        <w:szCs w:val="24"/>
      </w:rPr>
      <w:tab/>
      <w:t>University Roll No-2200290140034</w:t>
    </w:r>
  </w:p>
  <w:p w:rsidR="001A5C00" w:rsidRPr="001A5C00" w:rsidRDefault="001A5C00">
    <w:pPr>
      <w:pStyle w:val="Header"/>
      <w:rPr>
        <w:b/>
        <w:sz w:val="24"/>
        <w:szCs w:val="24"/>
      </w:rPr>
    </w:pPr>
    <w:r w:rsidRPr="001A5C00">
      <w:rPr>
        <w:b/>
        <w:sz w:val="24"/>
        <w:szCs w:val="24"/>
      </w:rPr>
      <w:tab/>
    </w:r>
    <w:r w:rsidRPr="001A5C00">
      <w:rPr>
        <w:b/>
        <w:sz w:val="24"/>
        <w:szCs w:val="24"/>
      </w:rPr>
      <w:tab/>
      <w:t>Roll no-16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00"/>
    <w:rsid w:val="001A5C00"/>
    <w:rsid w:val="004247F5"/>
    <w:rsid w:val="005263DB"/>
    <w:rsid w:val="00AB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3A953-2B42-4761-AB49-DB124822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C00"/>
  </w:style>
  <w:style w:type="paragraph" w:styleId="Footer">
    <w:name w:val="footer"/>
    <w:basedOn w:val="Normal"/>
    <w:link w:val="FooterChar"/>
    <w:uiPriority w:val="99"/>
    <w:unhideWhenUsed/>
    <w:rsid w:val="001A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VARSHNEY</dc:creator>
  <cp:keywords/>
  <dc:description/>
  <cp:lastModifiedBy>ALOK VARSHNEY</cp:lastModifiedBy>
  <cp:revision>1</cp:revision>
  <dcterms:created xsi:type="dcterms:W3CDTF">2023-11-05T13:51:00Z</dcterms:created>
  <dcterms:modified xsi:type="dcterms:W3CDTF">2023-11-05T14:00:00Z</dcterms:modified>
</cp:coreProperties>
</file>