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9D" w:rsidRDefault="00B97BDE" w:rsidP="0008489D">
      <w:pPr>
        <w:jc w:val="center"/>
        <w:rPr>
          <w:b/>
          <w:sz w:val="48"/>
          <w:szCs w:val="48"/>
        </w:rPr>
      </w:pPr>
      <w:r w:rsidRPr="00B97BDE">
        <w:rPr>
          <w:b/>
          <w:sz w:val="48"/>
          <w:szCs w:val="48"/>
        </w:rPr>
        <w:t>Lab Assignment- 3</w:t>
      </w:r>
    </w:p>
    <w:p w:rsidR="00B97BDE" w:rsidRPr="0008489D" w:rsidRDefault="00B97BDE" w:rsidP="0008489D">
      <w:pPr>
        <w:jc w:val="center"/>
        <w:rPr>
          <w:b/>
          <w:sz w:val="48"/>
          <w:szCs w:val="48"/>
        </w:rPr>
      </w:pPr>
      <w:r w:rsidRPr="00B97BDE">
        <w:rPr>
          <w:i/>
          <w:sz w:val="40"/>
          <w:szCs w:val="40"/>
          <w:u w:val="single"/>
        </w:rPr>
        <w:t xml:space="preserve">List out the entities and identify the relationship between them. Also, identify related attributes supposed to be </w:t>
      </w:r>
      <w:bookmarkStart w:id="0" w:name="_GoBack"/>
      <w:bookmarkEnd w:id="0"/>
      <w:r w:rsidRPr="00B97BDE">
        <w:rPr>
          <w:i/>
          <w:sz w:val="40"/>
          <w:szCs w:val="40"/>
          <w:u w:val="single"/>
        </w:rPr>
        <w:t>recorded while considering the normalization rule.</w:t>
      </w:r>
    </w:p>
    <w:p w:rsidR="00B97BDE" w:rsidRDefault="00B97BDE" w:rsidP="00B97BDE">
      <w:pPr>
        <w:rPr>
          <w:b/>
          <w:sz w:val="40"/>
          <w:szCs w:val="40"/>
        </w:rPr>
      </w:pPr>
      <w:proofErr w:type="spellStart"/>
      <w:r w:rsidRPr="00B97BDE">
        <w:rPr>
          <w:b/>
          <w:sz w:val="40"/>
          <w:szCs w:val="40"/>
        </w:rPr>
        <w:t>Ans</w:t>
      </w:r>
      <w:proofErr w:type="spellEnd"/>
      <w:r w:rsidRPr="00B97BDE">
        <w:rPr>
          <w:b/>
          <w:sz w:val="40"/>
          <w:szCs w:val="40"/>
        </w:rPr>
        <w:t>-</w:t>
      </w:r>
    </w:p>
    <w:p w:rsidR="00B97BDE" w:rsidRPr="00B97BDE" w:rsidRDefault="0008489D" w:rsidP="00B97BD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In </w:t>
      </w:r>
      <w:r w:rsidR="00B97BDE" w:rsidRPr="00B97BDE">
        <w:rPr>
          <w:sz w:val="36"/>
          <w:szCs w:val="36"/>
        </w:rPr>
        <w:t xml:space="preserve"> Library</w:t>
      </w:r>
      <w:proofErr w:type="gramEnd"/>
      <w:r w:rsidR="00B97BDE" w:rsidRPr="00B97BDE">
        <w:rPr>
          <w:sz w:val="36"/>
          <w:szCs w:val="36"/>
        </w:rPr>
        <w:t xml:space="preserve"> Management System, there are various entities and relat</w:t>
      </w:r>
      <w:r>
        <w:rPr>
          <w:sz w:val="36"/>
          <w:szCs w:val="36"/>
        </w:rPr>
        <w:t>ionships that can be identified which are as follows-</w:t>
      </w:r>
    </w:p>
    <w:p w:rsidR="00B97BDE" w:rsidRPr="00A567AC" w:rsidRDefault="00B97BDE" w:rsidP="00B97BDE">
      <w:pPr>
        <w:rPr>
          <w:b/>
          <w:sz w:val="44"/>
          <w:szCs w:val="44"/>
        </w:rPr>
      </w:pPr>
      <w:r w:rsidRPr="00A567AC">
        <w:rPr>
          <w:b/>
          <w:sz w:val="44"/>
          <w:szCs w:val="44"/>
        </w:rPr>
        <w:t>Entities: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1. </w:t>
      </w:r>
      <w:r w:rsidRPr="0008489D">
        <w:rPr>
          <w:sz w:val="36"/>
          <w:szCs w:val="36"/>
          <w:u w:val="single"/>
        </w:rPr>
        <w:t>Books:</w:t>
      </w:r>
    </w:p>
    <w:p w:rsidR="00A567AC" w:rsidRPr="00B97BDE" w:rsidRDefault="00B97BDE" w:rsidP="00A567AC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</w:t>
      </w:r>
      <w:r w:rsidRPr="0008489D">
        <w:rPr>
          <w:b/>
          <w:color w:val="7030A0"/>
          <w:sz w:val="36"/>
          <w:szCs w:val="36"/>
        </w:rPr>
        <w:t>- Attributes</w:t>
      </w:r>
      <w:r w:rsidRPr="00B97BDE">
        <w:rPr>
          <w:sz w:val="36"/>
          <w:szCs w:val="36"/>
        </w:rPr>
        <w:t>: ISBN, Title, Author, Publisher, Publication Year</w:t>
      </w:r>
      <w:r w:rsidR="00A567AC">
        <w:rPr>
          <w:sz w:val="36"/>
          <w:szCs w:val="36"/>
        </w:rPr>
        <w:t xml:space="preserve">, Genre, Language, Edition, </w:t>
      </w:r>
      <w:r w:rsidRPr="00B97BDE">
        <w:rPr>
          <w:sz w:val="36"/>
          <w:szCs w:val="36"/>
        </w:rPr>
        <w:t xml:space="preserve">Number of Copies, Available Copies, </w:t>
      </w:r>
      <w:r w:rsidR="00A567AC" w:rsidRPr="00B97BDE">
        <w:rPr>
          <w:sz w:val="36"/>
          <w:szCs w:val="36"/>
        </w:rPr>
        <w:t>etc.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2. </w:t>
      </w:r>
      <w:r w:rsidRPr="0008489D">
        <w:rPr>
          <w:sz w:val="36"/>
          <w:szCs w:val="36"/>
          <w:u w:val="single"/>
        </w:rPr>
        <w:t>Authors: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</w:t>
      </w:r>
      <w:r w:rsidRPr="0008489D">
        <w:rPr>
          <w:color w:val="7030A0"/>
          <w:sz w:val="36"/>
          <w:szCs w:val="36"/>
        </w:rPr>
        <w:t xml:space="preserve">- </w:t>
      </w:r>
      <w:r w:rsidRPr="0008489D">
        <w:rPr>
          <w:b/>
          <w:color w:val="7030A0"/>
          <w:sz w:val="36"/>
          <w:szCs w:val="36"/>
        </w:rPr>
        <w:t>Attributes</w:t>
      </w:r>
      <w:r w:rsidRPr="0008489D">
        <w:rPr>
          <w:b/>
          <w:sz w:val="36"/>
          <w:szCs w:val="36"/>
        </w:rPr>
        <w:t>:</w:t>
      </w:r>
      <w:r w:rsidRPr="00B97BDE">
        <w:rPr>
          <w:sz w:val="36"/>
          <w:szCs w:val="36"/>
        </w:rPr>
        <w:t xml:space="preserve"> Author ID, Name, Birthdate, Nationality, Biography, etc.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3</w:t>
      </w:r>
      <w:r w:rsidRPr="0008489D">
        <w:rPr>
          <w:sz w:val="36"/>
          <w:szCs w:val="36"/>
          <w:u w:val="single"/>
        </w:rPr>
        <w:t>. Publishers:</w:t>
      </w:r>
      <w:r w:rsidR="00A567AC" w:rsidRPr="00A567AC">
        <w:rPr>
          <w:sz w:val="36"/>
          <w:szCs w:val="36"/>
        </w:rPr>
        <w:t xml:space="preserve"> </w:t>
      </w:r>
      <w:r w:rsidR="00A567AC" w:rsidRPr="00B97BDE">
        <w:rPr>
          <w:sz w:val="36"/>
          <w:szCs w:val="36"/>
        </w:rPr>
        <w:t xml:space="preserve">- </w:t>
      </w:r>
      <w:r w:rsidR="00A567AC" w:rsidRPr="0008489D">
        <w:rPr>
          <w:b/>
          <w:color w:val="7030A0"/>
          <w:sz w:val="36"/>
          <w:szCs w:val="36"/>
        </w:rPr>
        <w:t>Attributes:</w:t>
      </w:r>
      <w:r w:rsidR="00A567AC" w:rsidRPr="00B97BDE">
        <w:rPr>
          <w:sz w:val="36"/>
          <w:szCs w:val="36"/>
        </w:rPr>
        <w:t xml:space="preserve"> Publisher ID, Name, Address, Contact Information, etc.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4. </w:t>
      </w:r>
      <w:r w:rsidRPr="0008489D">
        <w:rPr>
          <w:sz w:val="36"/>
          <w:szCs w:val="36"/>
          <w:u w:val="single"/>
        </w:rPr>
        <w:t>Users (Library Members):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- </w:t>
      </w:r>
      <w:r w:rsidRPr="0008489D">
        <w:rPr>
          <w:b/>
          <w:color w:val="7030A0"/>
          <w:sz w:val="36"/>
          <w:szCs w:val="36"/>
        </w:rPr>
        <w:t>Attributes:</w:t>
      </w:r>
      <w:r w:rsidRPr="00B97BDE">
        <w:rPr>
          <w:sz w:val="36"/>
          <w:szCs w:val="36"/>
        </w:rPr>
        <w:t xml:space="preserve"> User ID, Name, Address, Contact Information, Membership Type, Joining Date, etc.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5. </w:t>
      </w:r>
      <w:r w:rsidRPr="0008489D">
        <w:rPr>
          <w:sz w:val="36"/>
          <w:szCs w:val="36"/>
          <w:u w:val="single"/>
        </w:rPr>
        <w:t>Borrowing Transactions: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lastRenderedPageBreak/>
        <w:t xml:space="preserve">   </w:t>
      </w:r>
      <w:r w:rsidRPr="0008489D">
        <w:rPr>
          <w:b/>
          <w:color w:val="7030A0"/>
          <w:sz w:val="36"/>
          <w:szCs w:val="36"/>
        </w:rPr>
        <w:t>- Attributes:</w:t>
      </w:r>
      <w:r w:rsidRPr="0008489D">
        <w:rPr>
          <w:color w:val="7030A0"/>
          <w:sz w:val="36"/>
          <w:szCs w:val="36"/>
        </w:rPr>
        <w:t xml:space="preserve"> </w:t>
      </w:r>
      <w:r w:rsidRPr="00B97BDE">
        <w:rPr>
          <w:sz w:val="36"/>
          <w:szCs w:val="36"/>
        </w:rPr>
        <w:t>Transaction ID, User ID, Book ISBN, Borrow Date, Due Date, Return Date, Fine Amount etc.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6</w:t>
      </w:r>
      <w:r w:rsidRPr="0008489D">
        <w:rPr>
          <w:sz w:val="36"/>
          <w:szCs w:val="36"/>
          <w:u w:val="single"/>
        </w:rPr>
        <w:t>. Librarians: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- </w:t>
      </w:r>
      <w:r w:rsidRPr="0008489D">
        <w:rPr>
          <w:b/>
          <w:color w:val="7030A0"/>
          <w:sz w:val="36"/>
          <w:szCs w:val="36"/>
        </w:rPr>
        <w:t>Attributes:</w:t>
      </w:r>
      <w:r w:rsidRPr="00B97BDE">
        <w:rPr>
          <w:sz w:val="36"/>
          <w:szCs w:val="36"/>
        </w:rPr>
        <w:t xml:space="preserve"> Librarian ID, Name, Contact Information, Position, etc.</w:t>
      </w:r>
    </w:p>
    <w:p w:rsidR="00B97BDE" w:rsidRPr="000570B3" w:rsidRDefault="00B97BDE" w:rsidP="00B97BDE">
      <w:pPr>
        <w:rPr>
          <w:b/>
          <w:sz w:val="44"/>
          <w:szCs w:val="44"/>
        </w:rPr>
      </w:pPr>
      <w:r w:rsidRPr="000570B3">
        <w:rPr>
          <w:b/>
          <w:sz w:val="44"/>
          <w:szCs w:val="44"/>
        </w:rPr>
        <w:t>Relationships:</w:t>
      </w:r>
    </w:p>
    <w:p w:rsidR="00B97BDE" w:rsidRPr="0008489D" w:rsidRDefault="00B97BDE" w:rsidP="00B97BDE">
      <w:pPr>
        <w:rPr>
          <w:b/>
          <w:sz w:val="36"/>
          <w:szCs w:val="36"/>
        </w:rPr>
      </w:pPr>
      <w:r w:rsidRPr="00B97BDE">
        <w:rPr>
          <w:sz w:val="36"/>
          <w:szCs w:val="36"/>
        </w:rPr>
        <w:t>1</w:t>
      </w:r>
      <w:r w:rsidRPr="0008489D">
        <w:rPr>
          <w:b/>
          <w:sz w:val="36"/>
          <w:szCs w:val="36"/>
        </w:rPr>
        <w:t>. Books - Authors: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- </w:t>
      </w:r>
      <w:r w:rsidRPr="0008489D">
        <w:rPr>
          <w:color w:val="7030A0"/>
          <w:sz w:val="36"/>
          <w:szCs w:val="36"/>
        </w:rPr>
        <w:t xml:space="preserve">Many-to-Many Relationship </w:t>
      </w:r>
      <w:r w:rsidRPr="00B97BDE">
        <w:rPr>
          <w:sz w:val="36"/>
          <w:szCs w:val="36"/>
        </w:rPr>
        <w:t>(A book can have multiple authors, and an author can write multiple</w:t>
      </w:r>
      <w:r w:rsidR="0008489D">
        <w:rPr>
          <w:sz w:val="36"/>
          <w:szCs w:val="36"/>
        </w:rPr>
        <w:t xml:space="preserve"> </w:t>
      </w:r>
      <w:r w:rsidRPr="00B97BDE">
        <w:rPr>
          <w:sz w:val="36"/>
          <w:szCs w:val="36"/>
        </w:rPr>
        <w:t>books).</w:t>
      </w:r>
    </w:p>
    <w:p w:rsidR="00B97BDE" w:rsidRPr="00B97BDE" w:rsidRDefault="000570B3" w:rsidP="00B97BD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97BDE" w:rsidRPr="00B97BDE">
        <w:rPr>
          <w:sz w:val="36"/>
          <w:szCs w:val="36"/>
        </w:rPr>
        <w:t xml:space="preserve"> - An associative table is often used to link books to authors.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2</w:t>
      </w:r>
      <w:r w:rsidRPr="0008489D">
        <w:rPr>
          <w:b/>
          <w:sz w:val="36"/>
          <w:szCs w:val="36"/>
        </w:rPr>
        <w:t>. Books - Publishers</w:t>
      </w:r>
      <w:r w:rsidRPr="00B97BDE">
        <w:rPr>
          <w:sz w:val="36"/>
          <w:szCs w:val="36"/>
        </w:rPr>
        <w:t>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- </w:t>
      </w:r>
      <w:r w:rsidRPr="0008489D">
        <w:rPr>
          <w:color w:val="7030A0"/>
          <w:sz w:val="36"/>
          <w:szCs w:val="36"/>
        </w:rPr>
        <w:t xml:space="preserve">Many-to-One Relationship </w:t>
      </w:r>
      <w:r w:rsidRPr="00B97BDE">
        <w:rPr>
          <w:sz w:val="36"/>
          <w:szCs w:val="36"/>
        </w:rPr>
        <w:t>(A book is published by one publisher, but a publisher can have multiple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</w:t>
      </w:r>
      <w:proofErr w:type="gramStart"/>
      <w:r w:rsidRPr="00B97BDE">
        <w:rPr>
          <w:sz w:val="36"/>
          <w:szCs w:val="36"/>
        </w:rPr>
        <w:t>books</w:t>
      </w:r>
      <w:proofErr w:type="gramEnd"/>
      <w:r w:rsidRPr="00B97BDE">
        <w:rPr>
          <w:sz w:val="36"/>
          <w:szCs w:val="36"/>
        </w:rPr>
        <w:t>).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- The "Publisher ID" is typically a foreign key in the "Books" table.</w:t>
      </w:r>
    </w:p>
    <w:p w:rsidR="00B97BDE" w:rsidRPr="00B97BDE" w:rsidRDefault="00B97BDE" w:rsidP="00B97BDE">
      <w:pPr>
        <w:rPr>
          <w:sz w:val="36"/>
          <w:szCs w:val="36"/>
        </w:rPr>
      </w:pP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3. </w:t>
      </w:r>
      <w:r w:rsidRPr="0008489D">
        <w:rPr>
          <w:b/>
          <w:sz w:val="36"/>
          <w:szCs w:val="36"/>
        </w:rPr>
        <w:t>Users - Borrowing Transactions</w:t>
      </w:r>
      <w:r w:rsidRPr="00B97BDE">
        <w:rPr>
          <w:sz w:val="36"/>
          <w:szCs w:val="36"/>
        </w:rPr>
        <w:t>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</w:t>
      </w:r>
      <w:r w:rsidRPr="0008489D">
        <w:rPr>
          <w:color w:val="7030A0"/>
          <w:sz w:val="36"/>
          <w:szCs w:val="36"/>
        </w:rPr>
        <w:t xml:space="preserve">- One-to-Many Relationship </w:t>
      </w:r>
      <w:r w:rsidRPr="00B97BDE">
        <w:rPr>
          <w:sz w:val="36"/>
          <w:szCs w:val="36"/>
        </w:rPr>
        <w:t xml:space="preserve">(A user can have multiple borrowing transactions, but each transaction </w:t>
      </w:r>
    </w:p>
    <w:p w:rsidR="00B97BDE" w:rsidRPr="00B97BDE" w:rsidRDefault="00B97BDE" w:rsidP="00B97BDE">
      <w:pPr>
        <w:rPr>
          <w:sz w:val="36"/>
          <w:szCs w:val="36"/>
        </w:rPr>
      </w:pPr>
      <w:proofErr w:type="gramStart"/>
      <w:r w:rsidRPr="00B97BDE">
        <w:rPr>
          <w:sz w:val="36"/>
          <w:szCs w:val="36"/>
        </w:rPr>
        <w:t>is</w:t>
      </w:r>
      <w:proofErr w:type="gramEnd"/>
      <w:r w:rsidRPr="00B97BDE">
        <w:rPr>
          <w:sz w:val="36"/>
          <w:szCs w:val="36"/>
        </w:rPr>
        <w:t xml:space="preserve"> associated with one user).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lastRenderedPageBreak/>
        <w:t xml:space="preserve">   - The "User ID" is a foreign key in the "Borrowing Transactions" table.</w:t>
      </w:r>
    </w:p>
    <w:p w:rsidR="00B97BDE" w:rsidRPr="00B97BDE" w:rsidRDefault="00B97BDE" w:rsidP="00B97BDE">
      <w:pPr>
        <w:rPr>
          <w:sz w:val="36"/>
          <w:szCs w:val="36"/>
        </w:rPr>
      </w:pP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4</w:t>
      </w:r>
      <w:r w:rsidRPr="0008489D">
        <w:rPr>
          <w:b/>
          <w:sz w:val="36"/>
          <w:szCs w:val="36"/>
        </w:rPr>
        <w:t>. Books - Borrowing Transactions: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- </w:t>
      </w:r>
      <w:r w:rsidRPr="0008489D">
        <w:rPr>
          <w:color w:val="7030A0"/>
          <w:sz w:val="36"/>
          <w:szCs w:val="36"/>
        </w:rPr>
        <w:t xml:space="preserve">Many-to-Many Relationship </w:t>
      </w:r>
      <w:r w:rsidRPr="00B97BDE">
        <w:rPr>
          <w:sz w:val="36"/>
          <w:szCs w:val="36"/>
        </w:rPr>
        <w:t>(A book can be borrowed by multiple users, and a user can borrow multiple books).</w:t>
      </w:r>
    </w:p>
    <w:p w:rsidR="00B97BDE" w:rsidRPr="00B97BDE" w:rsidRDefault="0008489D" w:rsidP="00B97BDE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B97BDE" w:rsidRPr="00B97BDE">
        <w:rPr>
          <w:sz w:val="36"/>
          <w:szCs w:val="36"/>
        </w:rPr>
        <w:t>- An associative table is used to link books to borrowing transactions, typically recording attributes like "Borrow Date" and "Due Date."</w:t>
      </w:r>
    </w:p>
    <w:p w:rsidR="00B97BDE" w:rsidRPr="00B97BDE" w:rsidRDefault="00B97BDE" w:rsidP="00B97BDE">
      <w:pPr>
        <w:rPr>
          <w:sz w:val="36"/>
          <w:szCs w:val="36"/>
        </w:rPr>
      </w:pPr>
    </w:p>
    <w:p w:rsidR="00B97BDE" w:rsidRPr="0008489D" w:rsidRDefault="00B97BDE" w:rsidP="00B97BDE">
      <w:pPr>
        <w:rPr>
          <w:b/>
          <w:sz w:val="36"/>
          <w:szCs w:val="36"/>
        </w:rPr>
      </w:pPr>
      <w:r w:rsidRPr="00B97BDE">
        <w:rPr>
          <w:sz w:val="36"/>
          <w:szCs w:val="36"/>
        </w:rPr>
        <w:t>5</w:t>
      </w:r>
      <w:r w:rsidRPr="0008489D">
        <w:rPr>
          <w:b/>
          <w:sz w:val="36"/>
          <w:szCs w:val="36"/>
        </w:rPr>
        <w:t>. Librarians - Borrowing Transactions: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</w:t>
      </w:r>
      <w:r w:rsidRPr="0008489D">
        <w:rPr>
          <w:color w:val="7030A0"/>
          <w:sz w:val="36"/>
          <w:szCs w:val="36"/>
        </w:rPr>
        <w:t xml:space="preserve">- One-to-Many Relationship </w:t>
      </w:r>
      <w:r w:rsidRPr="00B97BDE">
        <w:rPr>
          <w:sz w:val="36"/>
          <w:szCs w:val="36"/>
        </w:rPr>
        <w:t>(A librarian can handle multiple borrowing transactions, but each</w:t>
      </w:r>
      <w:r w:rsidR="0008489D">
        <w:rPr>
          <w:sz w:val="36"/>
          <w:szCs w:val="36"/>
        </w:rPr>
        <w:t xml:space="preserve"> </w:t>
      </w:r>
      <w:r w:rsidRPr="00B97BDE">
        <w:rPr>
          <w:sz w:val="36"/>
          <w:szCs w:val="36"/>
        </w:rPr>
        <w:t>transaction is associated with one librarian).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  - The "Librarian ID" is a foreign key in the "Borrowing Transactions" table.</w:t>
      </w:r>
    </w:p>
    <w:p w:rsidR="00B97BDE" w:rsidRPr="00B97BDE" w:rsidRDefault="00B97BDE" w:rsidP="00B97BDE">
      <w:pPr>
        <w:rPr>
          <w:sz w:val="36"/>
          <w:szCs w:val="36"/>
        </w:rPr>
      </w:pPr>
    </w:p>
    <w:p w:rsidR="00B97BDE" w:rsidRPr="0008489D" w:rsidRDefault="00B97BDE" w:rsidP="00B97BDE">
      <w:pPr>
        <w:rPr>
          <w:b/>
          <w:sz w:val="36"/>
          <w:szCs w:val="36"/>
          <w:u w:val="single"/>
        </w:rPr>
      </w:pPr>
      <w:r w:rsidRPr="0008489D">
        <w:rPr>
          <w:b/>
          <w:sz w:val="36"/>
          <w:szCs w:val="36"/>
          <w:u w:val="single"/>
        </w:rPr>
        <w:t>Attributes to be recorded while considering normalization:</w:t>
      </w:r>
    </w:p>
    <w:p w:rsidR="00B97BDE" w:rsidRPr="00B97BDE" w:rsidRDefault="00B97BDE" w:rsidP="00B97BDE">
      <w:pPr>
        <w:rPr>
          <w:sz w:val="36"/>
          <w:szCs w:val="36"/>
        </w:rPr>
      </w:pP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Normalization is a process to organize data in a database efficiently to minimize redundancy and maintain data integrity. Here are some considerations for attributes:</w:t>
      </w:r>
    </w:p>
    <w:p w:rsidR="00B97BDE" w:rsidRPr="00B97BDE" w:rsidRDefault="00B97BDE" w:rsidP="00B97BDE">
      <w:pPr>
        <w:rPr>
          <w:sz w:val="36"/>
          <w:szCs w:val="36"/>
        </w:rPr>
      </w:pP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1. Ensure that attributes are atomic, meaning they cannot be divided into smaller data elements.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 For example, an author's name should be stored as two separate attributes, "First Name" </w:t>
      </w:r>
      <w:proofErr w:type="spellStart"/>
      <w:r w:rsidRPr="00B97BDE">
        <w:rPr>
          <w:sz w:val="36"/>
          <w:szCs w:val="36"/>
        </w:rPr>
        <w:t>and"Last</w:t>
      </w:r>
      <w:proofErr w:type="spellEnd"/>
      <w:r w:rsidRPr="00B97BDE">
        <w:rPr>
          <w:sz w:val="36"/>
          <w:szCs w:val="36"/>
        </w:rPr>
        <w:t xml:space="preserve"> Name."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2. Use appropriate data types for each attribute (e.g., using date data types for dates, numeric datatypes for numbers, and text data types for textual information).</w:t>
      </w:r>
    </w:p>
    <w:p w:rsidR="0008489D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3. Minimize redundant data by avoiding the repetition of information. For example, store the author's</w:t>
      </w:r>
      <w:r w:rsidR="0008489D">
        <w:rPr>
          <w:sz w:val="36"/>
          <w:szCs w:val="36"/>
        </w:rPr>
        <w:t xml:space="preserve"> </w:t>
      </w:r>
      <w:r w:rsidRPr="00B97BDE">
        <w:rPr>
          <w:sz w:val="36"/>
          <w:szCs w:val="36"/>
        </w:rPr>
        <w:t>name in the "Authors" table and reference it using the author's ID in the "Books" table.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4. Avoid storing calculated values. For example, instead of storing the total fine amount for a user in the "Users" table, calculate it based on borrowing transactions.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5. Apply primary keys and foreign keys to maintain referential integrity between related tables.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6. Use normalization techniques (e.g., First Normal Form, Second Normal Form, Third Normal Form) to eliminate data anomalies and ensure efficient data storage and retrieval.</w:t>
      </w: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>7. Handle attributes like multiple author names or multiple borrowing transactions with associative tables or appropriate data structures.</w:t>
      </w:r>
    </w:p>
    <w:p w:rsidR="00B97BDE" w:rsidRPr="00B97BDE" w:rsidRDefault="00B97BDE" w:rsidP="00B97BDE">
      <w:pPr>
        <w:rPr>
          <w:sz w:val="36"/>
          <w:szCs w:val="36"/>
        </w:rPr>
      </w:pP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lastRenderedPageBreak/>
        <w:t>8. Store necessary indexes to optimize query performance, especially for frequently used attributes.</w:t>
      </w:r>
    </w:p>
    <w:p w:rsidR="00B97BDE" w:rsidRPr="00B97BDE" w:rsidRDefault="00B97BDE" w:rsidP="00B97BDE">
      <w:pPr>
        <w:rPr>
          <w:sz w:val="36"/>
          <w:szCs w:val="36"/>
        </w:rPr>
      </w:pPr>
    </w:p>
    <w:p w:rsidR="00B97BDE" w:rsidRPr="00B97BDE" w:rsidRDefault="00B97BDE" w:rsidP="00B97BDE">
      <w:pPr>
        <w:rPr>
          <w:sz w:val="36"/>
          <w:szCs w:val="36"/>
        </w:rPr>
      </w:pPr>
      <w:r w:rsidRPr="00B97BDE">
        <w:rPr>
          <w:sz w:val="36"/>
          <w:szCs w:val="36"/>
        </w:rPr>
        <w:t xml:space="preserve">The actual design of a library management system database will depend on the specific requirements </w:t>
      </w:r>
    </w:p>
    <w:p w:rsidR="00B97BDE" w:rsidRPr="00B97BDE" w:rsidRDefault="00B97BDE" w:rsidP="00B97BDE">
      <w:pPr>
        <w:rPr>
          <w:sz w:val="36"/>
          <w:szCs w:val="36"/>
        </w:rPr>
      </w:pPr>
      <w:proofErr w:type="gramStart"/>
      <w:r w:rsidRPr="00B97BDE">
        <w:rPr>
          <w:sz w:val="36"/>
          <w:szCs w:val="36"/>
        </w:rPr>
        <w:t>and</w:t>
      </w:r>
      <w:proofErr w:type="gramEnd"/>
      <w:r w:rsidRPr="00B97BDE">
        <w:rPr>
          <w:sz w:val="36"/>
          <w:szCs w:val="36"/>
        </w:rPr>
        <w:t xml:space="preserve"> constraints of the system.</w:t>
      </w:r>
    </w:p>
    <w:sectPr w:rsidR="00B97BDE" w:rsidRPr="00B97B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4D4" w:rsidRDefault="000524D4" w:rsidP="00794518">
      <w:pPr>
        <w:spacing w:after="0" w:line="240" w:lineRule="auto"/>
      </w:pPr>
      <w:r>
        <w:separator/>
      </w:r>
    </w:p>
  </w:endnote>
  <w:endnote w:type="continuationSeparator" w:id="0">
    <w:p w:rsidR="000524D4" w:rsidRDefault="000524D4" w:rsidP="0079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4D4" w:rsidRDefault="000524D4" w:rsidP="00794518">
      <w:pPr>
        <w:spacing w:after="0" w:line="240" w:lineRule="auto"/>
      </w:pPr>
      <w:r>
        <w:separator/>
      </w:r>
    </w:p>
  </w:footnote>
  <w:footnote w:type="continuationSeparator" w:id="0">
    <w:p w:rsidR="000524D4" w:rsidRDefault="000524D4" w:rsidP="00794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518" w:rsidRPr="00794518" w:rsidRDefault="00794518">
    <w:pPr>
      <w:pStyle w:val="Header"/>
      <w:rPr>
        <w:b/>
      </w:rPr>
    </w:pPr>
    <w:r>
      <w:t xml:space="preserve"> </w:t>
    </w:r>
    <w:r>
      <w:tab/>
    </w:r>
    <w:r>
      <w:tab/>
    </w:r>
    <w:r w:rsidRPr="00794518">
      <w:rPr>
        <w:b/>
      </w:rPr>
      <w:t>Anshika Varshney</w:t>
    </w:r>
  </w:p>
  <w:p w:rsidR="00794518" w:rsidRPr="00794518" w:rsidRDefault="00794518">
    <w:pPr>
      <w:pStyle w:val="Header"/>
      <w:rPr>
        <w:b/>
      </w:rPr>
    </w:pPr>
    <w:r w:rsidRPr="00794518">
      <w:rPr>
        <w:b/>
      </w:rPr>
      <w:t xml:space="preserve">                                                                                                                          University Roll No-2200290140034</w:t>
    </w:r>
  </w:p>
  <w:p w:rsidR="00794518" w:rsidRPr="00794518" w:rsidRDefault="00794518">
    <w:pPr>
      <w:pStyle w:val="Header"/>
      <w:rPr>
        <w:b/>
      </w:rPr>
    </w:pPr>
    <w:r w:rsidRPr="00794518">
      <w:rPr>
        <w:b/>
      </w:rPr>
      <w:tab/>
      <w:t xml:space="preserve">                                                                                                                                                                  Roll no-16</w:t>
    </w:r>
    <w:r w:rsidRPr="00794518"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DE"/>
    <w:rsid w:val="000524D4"/>
    <w:rsid w:val="000570B3"/>
    <w:rsid w:val="0008489D"/>
    <w:rsid w:val="005263DB"/>
    <w:rsid w:val="00794518"/>
    <w:rsid w:val="00A567AC"/>
    <w:rsid w:val="00AB2FBB"/>
    <w:rsid w:val="00B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58CE9-5ACA-4DAB-B7CF-F5152E21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18"/>
  </w:style>
  <w:style w:type="paragraph" w:styleId="Footer">
    <w:name w:val="footer"/>
    <w:basedOn w:val="Normal"/>
    <w:link w:val="FooterChar"/>
    <w:uiPriority w:val="99"/>
    <w:unhideWhenUsed/>
    <w:rsid w:val="0079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VARSHNEY</dc:creator>
  <cp:keywords/>
  <dc:description/>
  <cp:lastModifiedBy>ALOK VARSHNEY</cp:lastModifiedBy>
  <cp:revision>4</cp:revision>
  <dcterms:created xsi:type="dcterms:W3CDTF">2023-11-06T11:03:00Z</dcterms:created>
  <dcterms:modified xsi:type="dcterms:W3CDTF">2023-11-06T15:00:00Z</dcterms:modified>
</cp:coreProperties>
</file>