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B1AA" w14:textId="1AF42F05" w:rsidR="00534B8D" w:rsidRDefault="00534B8D" w:rsidP="00534B8D">
      <w:pPr>
        <w:rPr>
          <w:b/>
          <w:bCs/>
        </w:rPr>
      </w:pPr>
      <w:r>
        <w:rPr>
          <w:b/>
          <w:bCs/>
        </w:rPr>
        <w:t>AEM Task 4</w:t>
      </w:r>
    </w:p>
    <w:p w14:paraId="1C98195E" w14:textId="2630D0C4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Creating a News Room Page Component in AEM</w:t>
      </w:r>
    </w:p>
    <w:p w14:paraId="1211DC88" w14:textId="77777777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1. Develop the News Room Page Component</w:t>
      </w:r>
    </w:p>
    <w:p w14:paraId="5245F56B" w14:textId="77777777" w:rsidR="00534B8D" w:rsidRPr="00534B8D" w:rsidRDefault="00534B8D" w:rsidP="00534B8D">
      <w:pPr>
        <w:numPr>
          <w:ilvl w:val="0"/>
          <w:numId w:val="1"/>
        </w:numPr>
      </w:pPr>
      <w:r w:rsidRPr="00534B8D">
        <w:t xml:space="preserve">Navigate to </w:t>
      </w:r>
      <w:r w:rsidRPr="00534B8D">
        <w:rPr>
          <w:b/>
          <w:bCs/>
        </w:rPr>
        <w:t>apps/your-project/components/page/</w:t>
      </w:r>
      <w:r w:rsidRPr="00534B8D">
        <w:t xml:space="preserve"> in CRXDE.</w:t>
      </w:r>
    </w:p>
    <w:p w14:paraId="60E4E38F" w14:textId="77777777" w:rsidR="00534B8D" w:rsidRPr="00534B8D" w:rsidRDefault="00534B8D" w:rsidP="00534B8D">
      <w:pPr>
        <w:numPr>
          <w:ilvl w:val="0"/>
          <w:numId w:val="1"/>
        </w:numPr>
      </w:pPr>
      <w:r w:rsidRPr="00534B8D">
        <w:t xml:space="preserve">Create a new component named </w:t>
      </w:r>
      <w:r w:rsidRPr="00534B8D">
        <w:rPr>
          <w:b/>
          <w:bCs/>
        </w:rPr>
        <w:t>news-room-page</w:t>
      </w:r>
      <w:r w:rsidRPr="00534B8D">
        <w:t xml:space="preserve">, setting </w:t>
      </w:r>
      <w:proofErr w:type="spellStart"/>
      <w:r w:rsidRPr="00534B8D">
        <w:rPr>
          <w:b/>
          <w:bCs/>
        </w:rPr>
        <w:t>wcm</w:t>
      </w:r>
      <w:proofErr w:type="spellEnd"/>
      <w:r w:rsidRPr="00534B8D">
        <w:rPr>
          <w:b/>
          <w:bCs/>
        </w:rPr>
        <w:t>/foundation/components/page</w:t>
      </w:r>
      <w:r w:rsidRPr="00534B8D">
        <w:t xml:space="preserve"> as its </w:t>
      </w:r>
      <w:proofErr w:type="spellStart"/>
      <w:r w:rsidRPr="00534B8D">
        <w:t>superType</w:t>
      </w:r>
      <w:proofErr w:type="spellEnd"/>
      <w:r w:rsidRPr="00534B8D">
        <w:t>.</w:t>
      </w:r>
    </w:p>
    <w:p w14:paraId="47FACF0C" w14:textId="77777777" w:rsidR="00534B8D" w:rsidRPr="00534B8D" w:rsidRDefault="00534B8D" w:rsidP="00534B8D">
      <w:pPr>
        <w:numPr>
          <w:ilvl w:val="0"/>
          <w:numId w:val="1"/>
        </w:numPr>
      </w:pPr>
      <w:r w:rsidRPr="00534B8D">
        <w:t xml:space="preserve">Define a </w:t>
      </w:r>
      <w:proofErr w:type="spellStart"/>
      <w:proofErr w:type="gramStart"/>
      <w:r w:rsidRPr="00534B8D">
        <w:rPr>
          <w:b/>
          <w:bCs/>
        </w:rPr>
        <w:t>cq:dialog</w:t>
      </w:r>
      <w:proofErr w:type="spellEnd"/>
      <w:proofErr w:type="gramEnd"/>
      <w:r w:rsidRPr="00534B8D">
        <w:t xml:space="preserve"> to configure properties for the </w:t>
      </w:r>
      <w:r w:rsidRPr="00534B8D">
        <w:rPr>
          <w:b/>
          <w:bCs/>
        </w:rPr>
        <w:t>default news image</w:t>
      </w:r>
      <w:r w:rsidRPr="00534B8D">
        <w:t xml:space="preserve"> and </w:t>
      </w:r>
      <w:r w:rsidRPr="00534B8D">
        <w:rPr>
          <w:b/>
          <w:bCs/>
        </w:rPr>
        <w:t>Read More CTA</w:t>
      </w:r>
      <w:r w:rsidRPr="00534B8D">
        <w:t xml:space="preserve"> button.</w:t>
      </w:r>
    </w:p>
    <w:p w14:paraId="7BE5E0FD" w14:textId="77777777" w:rsidR="00534B8D" w:rsidRPr="00534B8D" w:rsidRDefault="00534B8D" w:rsidP="00534B8D">
      <w:pPr>
        <w:numPr>
          <w:ilvl w:val="0"/>
          <w:numId w:val="1"/>
        </w:numPr>
      </w:pPr>
      <w:r w:rsidRPr="00534B8D">
        <w:t>Save your changes and activate the component.</w:t>
      </w:r>
    </w:p>
    <w:p w14:paraId="3CF53DC0" w14:textId="77777777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2. Add Custom Page Properties for News Configuration</w:t>
      </w:r>
    </w:p>
    <w:p w14:paraId="274EC1B3" w14:textId="77777777" w:rsidR="00534B8D" w:rsidRPr="00534B8D" w:rsidRDefault="00534B8D" w:rsidP="00534B8D">
      <w:pPr>
        <w:numPr>
          <w:ilvl w:val="0"/>
          <w:numId w:val="2"/>
        </w:numPr>
      </w:pPr>
      <w:r w:rsidRPr="00534B8D">
        <w:t xml:space="preserve">Open the </w:t>
      </w:r>
      <w:proofErr w:type="spellStart"/>
      <w:proofErr w:type="gramStart"/>
      <w:r w:rsidRPr="00534B8D">
        <w:rPr>
          <w:b/>
          <w:bCs/>
        </w:rPr>
        <w:t>cq:dialog</w:t>
      </w:r>
      <w:proofErr w:type="spellEnd"/>
      <w:proofErr w:type="gramEnd"/>
      <w:r w:rsidRPr="00534B8D">
        <w:t xml:space="preserve"> of the </w:t>
      </w:r>
      <w:r w:rsidRPr="00534B8D">
        <w:rPr>
          <w:b/>
          <w:bCs/>
        </w:rPr>
        <w:t>news-room-page</w:t>
      </w:r>
      <w:r w:rsidRPr="00534B8D">
        <w:t xml:space="preserve"> component.</w:t>
      </w:r>
    </w:p>
    <w:p w14:paraId="1369A66E" w14:textId="77777777" w:rsidR="00534B8D" w:rsidRPr="00534B8D" w:rsidRDefault="00534B8D" w:rsidP="00534B8D">
      <w:pPr>
        <w:numPr>
          <w:ilvl w:val="0"/>
          <w:numId w:val="2"/>
        </w:numPr>
      </w:pPr>
      <w:r w:rsidRPr="00534B8D">
        <w:t xml:space="preserve">Add a field for the </w:t>
      </w:r>
      <w:r w:rsidRPr="00534B8D">
        <w:rPr>
          <w:b/>
          <w:bCs/>
        </w:rPr>
        <w:t>default news image</w:t>
      </w:r>
      <w:r w:rsidRPr="00534B8D">
        <w:t xml:space="preserve"> using </w:t>
      </w:r>
      <w:r w:rsidRPr="00534B8D">
        <w:rPr>
          <w:b/>
          <w:bCs/>
        </w:rPr>
        <w:t>granite/</w:t>
      </w:r>
      <w:proofErr w:type="spellStart"/>
      <w:r w:rsidRPr="00534B8D">
        <w:rPr>
          <w:b/>
          <w:bCs/>
        </w:rPr>
        <w:t>ui</w:t>
      </w:r>
      <w:proofErr w:type="spellEnd"/>
      <w:r w:rsidRPr="00534B8D">
        <w:rPr>
          <w:b/>
          <w:bCs/>
        </w:rPr>
        <w:t>/components/foundation/form/</w:t>
      </w:r>
      <w:proofErr w:type="spellStart"/>
      <w:r w:rsidRPr="00534B8D">
        <w:rPr>
          <w:b/>
          <w:bCs/>
        </w:rPr>
        <w:t>fileupload</w:t>
      </w:r>
      <w:proofErr w:type="spellEnd"/>
      <w:r w:rsidRPr="00534B8D">
        <w:t>.</w:t>
      </w:r>
    </w:p>
    <w:p w14:paraId="5722787E" w14:textId="77777777" w:rsidR="00534B8D" w:rsidRPr="00534B8D" w:rsidRDefault="00534B8D" w:rsidP="00534B8D">
      <w:pPr>
        <w:numPr>
          <w:ilvl w:val="0"/>
          <w:numId w:val="2"/>
        </w:numPr>
      </w:pPr>
      <w:r w:rsidRPr="00534B8D">
        <w:t xml:space="preserve">Include a text field for the </w:t>
      </w:r>
      <w:r w:rsidRPr="00534B8D">
        <w:rPr>
          <w:b/>
          <w:bCs/>
        </w:rPr>
        <w:t>Read More CTA</w:t>
      </w:r>
      <w:r w:rsidRPr="00534B8D">
        <w:t xml:space="preserve"> using </w:t>
      </w:r>
      <w:r w:rsidRPr="00534B8D">
        <w:rPr>
          <w:b/>
          <w:bCs/>
        </w:rPr>
        <w:t>granite/</w:t>
      </w:r>
      <w:proofErr w:type="spellStart"/>
      <w:r w:rsidRPr="00534B8D">
        <w:rPr>
          <w:b/>
          <w:bCs/>
        </w:rPr>
        <w:t>ui</w:t>
      </w:r>
      <w:proofErr w:type="spellEnd"/>
      <w:r w:rsidRPr="00534B8D">
        <w:rPr>
          <w:b/>
          <w:bCs/>
        </w:rPr>
        <w:t>/components/coral/foundation/form/</w:t>
      </w:r>
      <w:proofErr w:type="spellStart"/>
      <w:r w:rsidRPr="00534B8D">
        <w:rPr>
          <w:b/>
          <w:bCs/>
        </w:rPr>
        <w:t>textfield</w:t>
      </w:r>
      <w:proofErr w:type="spellEnd"/>
      <w:r w:rsidRPr="00534B8D">
        <w:t>.</w:t>
      </w:r>
    </w:p>
    <w:p w14:paraId="60754BE5" w14:textId="77777777" w:rsidR="00534B8D" w:rsidRPr="00534B8D" w:rsidRDefault="00534B8D" w:rsidP="00534B8D">
      <w:pPr>
        <w:numPr>
          <w:ilvl w:val="0"/>
          <w:numId w:val="2"/>
        </w:numPr>
      </w:pPr>
      <w:r w:rsidRPr="00534B8D">
        <w:t>Save and deploy the modifications.</w:t>
      </w:r>
    </w:p>
    <w:p w14:paraId="0EED6D08" w14:textId="77777777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3. Create the News Room Template Type</w:t>
      </w:r>
    </w:p>
    <w:p w14:paraId="457C8168" w14:textId="77777777" w:rsidR="00534B8D" w:rsidRPr="00534B8D" w:rsidRDefault="00534B8D" w:rsidP="00534B8D">
      <w:pPr>
        <w:numPr>
          <w:ilvl w:val="0"/>
          <w:numId w:val="3"/>
        </w:numPr>
      </w:pPr>
      <w:r w:rsidRPr="00534B8D">
        <w:t xml:space="preserve">Navigate to </w:t>
      </w:r>
      <w:r w:rsidRPr="00534B8D">
        <w:rPr>
          <w:b/>
          <w:bCs/>
        </w:rPr>
        <w:t>/conf/your-project/settings/</w:t>
      </w:r>
      <w:proofErr w:type="spellStart"/>
      <w:r w:rsidRPr="00534B8D">
        <w:rPr>
          <w:b/>
          <w:bCs/>
        </w:rPr>
        <w:t>wcm</w:t>
      </w:r>
      <w:proofErr w:type="spellEnd"/>
      <w:r w:rsidRPr="00534B8D">
        <w:rPr>
          <w:b/>
          <w:bCs/>
        </w:rPr>
        <w:t>/template-types/</w:t>
      </w:r>
      <w:r w:rsidRPr="00534B8D">
        <w:t xml:space="preserve"> in CRXDE.</w:t>
      </w:r>
    </w:p>
    <w:p w14:paraId="547D40C8" w14:textId="77777777" w:rsidR="00534B8D" w:rsidRPr="00534B8D" w:rsidRDefault="00534B8D" w:rsidP="00534B8D">
      <w:pPr>
        <w:numPr>
          <w:ilvl w:val="0"/>
          <w:numId w:val="3"/>
        </w:numPr>
      </w:pPr>
      <w:r w:rsidRPr="00534B8D">
        <w:t xml:space="preserve">Create a new </w:t>
      </w:r>
      <w:r w:rsidRPr="00534B8D">
        <w:rPr>
          <w:b/>
          <w:bCs/>
        </w:rPr>
        <w:t>template type</w:t>
      </w:r>
      <w:r w:rsidRPr="00534B8D">
        <w:t xml:space="preserve"> named </w:t>
      </w:r>
      <w:r w:rsidRPr="00534B8D">
        <w:rPr>
          <w:b/>
          <w:bCs/>
        </w:rPr>
        <w:t>news-room-template-type</w:t>
      </w:r>
      <w:r w:rsidRPr="00534B8D">
        <w:t>.</w:t>
      </w:r>
    </w:p>
    <w:p w14:paraId="642B15DD" w14:textId="77777777" w:rsidR="00534B8D" w:rsidRPr="00534B8D" w:rsidRDefault="00534B8D" w:rsidP="00534B8D">
      <w:pPr>
        <w:numPr>
          <w:ilvl w:val="0"/>
          <w:numId w:val="3"/>
        </w:numPr>
      </w:pPr>
      <w:r w:rsidRPr="00534B8D">
        <w:t xml:space="preserve">Set the </w:t>
      </w:r>
      <w:proofErr w:type="spellStart"/>
      <w:r w:rsidRPr="00534B8D">
        <w:rPr>
          <w:b/>
          <w:bCs/>
        </w:rPr>
        <w:t>allowedPaths</w:t>
      </w:r>
      <w:proofErr w:type="spellEnd"/>
      <w:r w:rsidRPr="00534B8D">
        <w:t xml:space="preserve"> property to </w:t>
      </w:r>
      <w:r w:rsidRPr="00534B8D">
        <w:rPr>
          <w:b/>
          <w:bCs/>
        </w:rPr>
        <w:t>/content/your-project/.*</w:t>
      </w:r>
      <w:r w:rsidRPr="00534B8D">
        <w:t>.</w:t>
      </w:r>
    </w:p>
    <w:p w14:paraId="63F2BDFD" w14:textId="77777777" w:rsidR="00534B8D" w:rsidRPr="00534B8D" w:rsidRDefault="00534B8D" w:rsidP="00534B8D">
      <w:pPr>
        <w:numPr>
          <w:ilvl w:val="0"/>
          <w:numId w:val="3"/>
        </w:numPr>
      </w:pPr>
      <w:r w:rsidRPr="00534B8D">
        <w:t xml:space="preserve">Allow the </w:t>
      </w:r>
      <w:r w:rsidRPr="00534B8D">
        <w:rPr>
          <w:b/>
          <w:bCs/>
        </w:rPr>
        <w:t>news-room-page</w:t>
      </w:r>
      <w:r w:rsidRPr="00534B8D">
        <w:t xml:space="preserve"> component within this template type.</w:t>
      </w:r>
    </w:p>
    <w:p w14:paraId="726F72AA" w14:textId="77777777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4. Build the News Room Template</w:t>
      </w:r>
    </w:p>
    <w:p w14:paraId="388EE935" w14:textId="77777777" w:rsidR="00534B8D" w:rsidRPr="00534B8D" w:rsidRDefault="00534B8D" w:rsidP="00534B8D">
      <w:pPr>
        <w:numPr>
          <w:ilvl w:val="0"/>
          <w:numId w:val="4"/>
        </w:numPr>
      </w:pPr>
      <w:r w:rsidRPr="00534B8D">
        <w:t xml:space="preserve">In AEM, go to </w:t>
      </w:r>
      <w:r w:rsidRPr="00534B8D">
        <w:rPr>
          <w:b/>
          <w:bCs/>
        </w:rPr>
        <w:t>Tools → Templates</w:t>
      </w:r>
      <w:r w:rsidRPr="00534B8D">
        <w:t>.</w:t>
      </w:r>
    </w:p>
    <w:p w14:paraId="5D955D0F" w14:textId="77777777" w:rsidR="00534B8D" w:rsidRPr="00534B8D" w:rsidRDefault="00534B8D" w:rsidP="00534B8D">
      <w:pPr>
        <w:numPr>
          <w:ilvl w:val="0"/>
          <w:numId w:val="4"/>
        </w:numPr>
      </w:pPr>
      <w:r w:rsidRPr="00534B8D">
        <w:t xml:space="preserve">Click </w:t>
      </w:r>
      <w:r w:rsidRPr="00534B8D">
        <w:rPr>
          <w:b/>
          <w:bCs/>
        </w:rPr>
        <w:t>Create</w:t>
      </w:r>
      <w:r w:rsidRPr="00534B8D">
        <w:t xml:space="preserve">, then choose the </w:t>
      </w:r>
      <w:r w:rsidRPr="00534B8D">
        <w:rPr>
          <w:b/>
          <w:bCs/>
        </w:rPr>
        <w:t>News Room Template Type</w:t>
      </w:r>
      <w:r w:rsidRPr="00534B8D">
        <w:t>.</w:t>
      </w:r>
    </w:p>
    <w:p w14:paraId="461FFB3D" w14:textId="77777777" w:rsidR="00534B8D" w:rsidRPr="00534B8D" w:rsidRDefault="00534B8D" w:rsidP="00534B8D">
      <w:pPr>
        <w:numPr>
          <w:ilvl w:val="0"/>
          <w:numId w:val="4"/>
        </w:numPr>
      </w:pPr>
      <w:r w:rsidRPr="00534B8D">
        <w:t xml:space="preserve">Configure the </w:t>
      </w:r>
      <w:r w:rsidRPr="00534B8D">
        <w:rPr>
          <w:b/>
          <w:bCs/>
        </w:rPr>
        <w:t>layout</w:t>
      </w:r>
      <w:r w:rsidRPr="00534B8D">
        <w:t xml:space="preserve"> and specify </w:t>
      </w:r>
      <w:r w:rsidRPr="00534B8D">
        <w:rPr>
          <w:b/>
          <w:bCs/>
        </w:rPr>
        <w:t>allowed components</w:t>
      </w:r>
      <w:r w:rsidRPr="00534B8D">
        <w:t>.</w:t>
      </w:r>
    </w:p>
    <w:p w14:paraId="53F6377D" w14:textId="77777777" w:rsidR="00534B8D" w:rsidRPr="00534B8D" w:rsidRDefault="00534B8D" w:rsidP="00534B8D">
      <w:pPr>
        <w:numPr>
          <w:ilvl w:val="0"/>
          <w:numId w:val="4"/>
        </w:numPr>
      </w:pPr>
      <w:r w:rsidRPr="00534B8D">
        <w:t>Enable the template for use.</w:t>
      </w:r>
    </w:p>
    <w:p w14:paraId="27BB9891" w14:textId="77777777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5. Apply Styles to News and Hello World Components</w:t>
      </w:r>
    </w:p>
    <w:p w14:paraId="62D8CA91" w14:textId="77777777" w:rsidR="00534B8D" w:rsidRPr="00534B8D" w:rsidRDefault="00534B8D" w:rsidP="00534B8D">
      <w:pPr>
        <w:numPr>
          <w:ilvl w:val="0"/>
          <w:numId w:val="5"/>
        </w:numPr>
      </w:pPr>
      <w:r w:rsidRPr="00534B8D">
        <w:t xml:space="preserve">Open </w:t>
      </w:r>
      <w:proofErr w:type="spellStart"/>
      <w:r w:rsidRPr="00534B8D">
        <w:rPr>
          <w:b/>
          <w:bCs/>
        </w:rPr>
        <w:t>ui.frontend</w:t>
      </w:r>
      <w:proofErr w:type="spellEnd"/>
      <w:r w:rsidRPr="00534B8D">
        <w:rPr>
          <w:b/>
          <w:bCs/>
        </w:rPr>
        <w:t>/</w:t>
      </w:r>
      <w:proofErr w:type="spellStart"/>
      <w:r w:rsidRPr="00534B8D">
        <w:rPr>
          <w:b/>
          <w:bCs/>
        </w:rPr>
        <w:t>src</w:t>
      </w:r>
      <w:proofErr w:type="spellEnd"/>
      <w:r w:rsidRPr="00534B8D">
        <w:rPr>
          <w:b/>
          <w:bCs/>
        </w:rPr>
        <w:t>/styles/news-</w:t>
      </w:r>
      <w:proofErr w:type="spellStart"/>
      <w:r w:rsidRPr="00534B8D">
        <w:rPr>
          <w:b/>
          <w:bCs/>
        </w:rPr>
        <w:t>room.scss</w:t>
      </w:r>
      <w:proofErr w:type="spellEnd"/>
      <w:r w:rsidRPr="00534B8D">
        <w:t>.</w:t>
      </w:r>
    </w:p>
    <w:p w14:paraId="31DFF8FD" w14:textId="77777777" w:rsidR="00534B8D" w:rsidRPr="00534B8D" w:rsidRDefault="00534B8D" w:rsidP="00534B8D">
      <w:pPr>
        <w:numPr>
          <w:ilvl w:val="0"/>
          <w:numId w:val="5"/>
        </w:numPr>
      </w:pPr>
      <w:r w:rsidRPr="00534B8D">
        <w:t xml:space="preserve">Define styles </w:t>
      </w:r>
      <w:proofErr w:type="gramStart"/>
      <w:r w:rsidRPr="00534B8D">
        <w:t xml:space="preserve">for </w:t>
      </w:r>
      <w:r w:rsidRPr="00534B8D">
        <w:rPr>
          <w:b/>
          <w:bCs/>
        </w:rPr>
        <w:t>.news</w:t>
      </w:r>
      <w:proofErr w:type="gramEnd"/>
      <w:r w:rsidRPr="00534B8D">
        <w:rPr>
          <w:b/>
          <w:bCs/>
        </w:rPr>
        <w:t>-room-page</w:t>
      </w:r>
      <w:r w:rsidRPr="00534B8D">
        <w:t xml:space="preserve">, </w:t>
      </w:r>
      <w:r w:rsidRPr="00534B8D">
        <w:rPr>
          <w:b/>
          <w:bCs/>
        </w:rPr>
        <w:t>.news-article</w:t>
      </w:r>
      <w:r w:rsidRPr="00534B8D">
        <w:t xml:space="preserve">, and </w:t>
      </w:r>
      <w:r w:rsidRPr="00534B8D">
        <w:rPr>
          <w:b/>
          <w:bCs/>
        </w:rPr>
        <w:t>.hello-world</w:t>
      </w:r>
      <w:r w:rsidRPr="00534B8D">
        <w:t xml:space="preserve"> components.</w:t>
      </w:r>
    </w:p>
    <w:p w14:paraId="785FD35B" w14:textId="77777777" w:rsidR="00534B8D" w:rsidRPr="00534B8D" w:rsidRDefault="00534B8D" w:rsidP="00534B8D">
      <w:pPr>
        <w:numPr>
          <w:ilvl w:val="0"/>
          <w:numId w:val="5"/>
        </w:numPr>
      </w:pPr>
      <w:r w:rsidRPr="00534B8D">
        <w:lastRenderedPageBreak/>
        <w:t>Save changes and deploy using:</w:t>
      </w:r>
    </w:p>
    <w:p w14:paraId="419D2F62" w14:textId="77777777" w:rsidR="00534B8D" w:rsidRPr="00534B8D" w:rsidRDefault="00534B8D" w:rsidP="00534B8D">
      <w:proofErr w:type="spellStart"/>
      <w:r w:rsidRPr="00534B8D">
        <w:t>mvn</w:t>
      </w:r>
      <w:proofErr w:type="spellEnd"/>
      <w:r w:rsidRPr="00534B8D">
        <w:t xml:space="preserve"> clean install -</w:t>
      </w:r>
      <w:proofErr w:type="spellStart"/>
      <w:r w:rsidRPr="00534B8D">
        <w:t>PautoInstallPackage</w:t>
      </w:r>
      <w:proofErr w:type="spellEnd"/>
    </w:p>
    <w:p w14:paraId="462F90E7" w14:textId="77777777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6. Create a Custom News Component Style</w:t>
      </w:r>
    </w:p>
    <w:p w14:paraId="29D6C0A4" w14:textId="77777777" w:rsidR="00534B8D" w:rsidRPr="00534B8D" w:rsidRDefault="00534B8D" w:rsidP="00534B8D">
      <w:pPr>
        <w:numPr>
          <w:ilvl w:val="0"/>
          <w:numId w:val="6"/>
        </w:numPr>
      </w:pPr>
      <w:r w:rsidRPr="00534B8D">
        <w:t xml:space="preserve">In </w:t>
      </w:r>
      <w:r w:rsidRPr="00534B8D">
        <w:rPr>
          <w:b/>
          <w:bCs/>
        </w:rPr>
        <w:t>AEM Policies</w:t>
      </w:r>
      <w:r w:rsidRPr="00534B8D">
        <w:t xml:space="preserve">, create a </w:t>
      </w:r>
      <w:proofErr w:type="spellStart"/>
      <w:proofErr w:type="gramStart"/>
      <w:r w:rsidRPr="00534B8D">
        <w:rPr>
          <w:b/>
          <w:bCs/>
        </w:rPr>
        <w:t>cq:Style</w:t>
      </w:r>
      <w:proofErr w:type="spellEnd"/>
      <w:proofErr w:type="gramEnd"/>
      <w:r w:rsidRPr="00534B8D">
        <w:t xml:space="preserve"> for the news components.</w:t>
      </w:r>
    </w:p>
    <w:p w14:paraId="2EA91B70" w14:textId="77777777" w:rsidR="00534B8D" w:rsidRPr="00534B8D" w:rsidRDefault="00534B8D" w:rsidP="00534B8D">
      <w:pPr>
        <w:numPr>
          <w:ilvl w:val="0"/>
          <w:numId w:val="6"/>
        </w:numPr>
      </w:pPr>
      <w:r w:rsidRPr="00534B8D">
        <w:t>Define a CSS class, e.g.</w:t>
      </w:r>
      <w:proofErr w:type="gramStart"/>
      <w:r w:rsidRPr="00534B8D">
        <w:t xml:space="preserve">, </w:t>
      </w:r>
      <w:r w:rsidRPr="00534B8D">
        <w:rPr>
          <w:b/>
          <w:bCs/>
        </w:rPr>
        <w:t>.custom</w:t>
      </w:r>
      <w:proofErr w:type="gramEnd"/>
      <w:r w:rsidRPr="00534B8D">
        <w:rPr>
          <w:b/>
          <w:bCs/>
        </w:rPr>
        <w:t>-news-style</w:t>
      </w:r>
      <w:r w:rsidRPr="00534B8D">
        <w:t>.</w:t>
      </w:r>
    </w:p>
    <w:p w14:paraId="288E5295" w14:textId="77777777" w:rsidR="00534B8D" w:rsidRDefault="00534B8D" w:rsidP="00534B8D">
      <w:pPr>
        <w:numPr>
          <w:ilvl w:val="0"/>
          <w:numId w:val="6"/>
        </w:numPr>
      </w:pPr>
      <w:r w:rsidRPr="00534B8D">
        <w:t xml:space="preserve">Apply this style using the </w:t>
      </w:r>
      <w:r w:rsidRPr="00534B8D">
        <w:rPr>
          <w:b/>
          <w:bCs/>
        </w:rPr>
        <w:t>Style System</w:t>
      </w:r>
      <w:r w:rsidRPr="00534B8D">
        <w:t xml:space="preserve"> in the </w:t>
      </w:r>
      <w:r w:rsidRPr="00534B8D">
        <w:rPr>
          <w:b/>
          <w:bCs/>
        </w:rPr>
        <w:t>Page Editor</w:t>
      </w:r>
      <w:r w:rsidRPr="00534B8D">
        <w:t>.</w:t>
      </w:r>
    </w:p>
    <w:p w14:paraId="059F4031" w14:textId="2B6E977D" w:rsidR="00534B8D" w:rsidRPr="00534B8D" w:rsidRDefault="00534B8D" w:rsidP="00534B8D">
      <w:pPr>
        <w:rPr>
          <w:b/>
          <w:bCs/>
        </w:rPr>
      </w:pPr>
      <w:r w:rsidRPr="00534B8D">
        <w:rPr>
          <w:b/>
          <w:bCs/>
        </w:rPr>
        <w:t>Screenshots</w:t>
      </w:r>
    </w:p>
    <w:p w14:paraId="2D56B394" w14:textId="68247B10" w:rsidR="00534B8D" w:rsidRDefault="00534B8D" w:rsidP="00534B8D">
      <w:pPr>
        <w:pStyle w:val="NormalWeb"/>
      </w:pPr>
      <w:r>
        <w:rPr>
          <w:noProof/>
        </w:rPr>
        <w:drawing>
          <wp:inline distT="0" distB="0" distL="0" distR="0" wp14:anchorId="477D4F44" wp14:editId="0E0EC83D">
            <wp:extent cx="5731510" cy="2404110"/>
            <wp:effectExtent l="0" t="0" r="2540" b="0"/>
            <wp:docPr id="43297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41C8" w14:textId="20F4376B" w:rsidR="00534B8D" w:rsidRPr="00534B8D" w:rsidRDefault="00534B8D" w:rsidP="00534B8D">
      <w:pPr>
        <w:pStyle w:val="NormalWeb"/>
      </w:pPr>
      <w:r w:rsidRPr="00534B8D">
        <w:drawing>
          <wp:inline distT="0" distB="0" distL="0" distR="0" wp14:anchorId="42114B4B" wp14:editId="0822250E">
            <wp:extent cx="5731510" cy="2580640"/>
            <wp:effectExtent l="0" t="0" r="2540" b="0"/>
            <wp:docPr id="804029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B83B" w14:textId="0D554E92" w:rsidR="00534B8D" w:rsidRPr="00534B8D" w:rsidRDefault="00534B8D" w:rsidP="00534B8D">
      <w:pPr>
        <w:pStyle w:val="NormalWeb"/>
      </w:pPr>
      <w:r w:rsidRPr="00534B8D">
        <w:lastRenderedPageBreak/>
        <w:drawing>
          <wp:inline distT="0" distB="0" distL="0" distR="0" wp14:anchorId="21FB7315" wp14:editId="7097DF10">
            <wp:extent cx="5731510" cy="2389505"/>
            <wp:effectExtent l="0" t="0" r="2540" b="0"/>
            <wp:docPr id="1960485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C302" w14:textId="6A0FB8DA" w:rsidR="00534B8D" w:rsidRPr="00534B8D" w:rsidRDefault="00534B8D" w:rsidP="00534B8D">
      <w:pPr>
        <w:pStyle w:val="NormalWeb"/>
      </w:pPr>
      <w:r w:rsidRPr="00534B8D">
        <w:drawing>
          <wp:inline distT="0" distB="0" distL="0" distR="0" wp14:anchorId="02E39C2B" wp14:editId="32E72F56">
            <wp:extent cx="5731510" cy="2023745"/>
            <wp:effectExtent l="0" t="0" r="2540" b="0"/>
            <wp:docPr id="636146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0723" w14:textId="6E7820C9" w:rsidR="00534B8D" w:rsidRPr="00534B8D" w:rsidRDefault="00534B8D" w:rsidP="00534B8D">
      <w:pPr>
        <w:pStyle w:val="NormalWeb"/>
      </w:pPr>
      <w:r w:rsidRPr="00534B8D">
        <w:drawing>
          <wp:inline distT="0" distB="0" distL="0" distR="0" wp14:anchorId="074B2F66" wp14:editId="501270A4">
            <wp:extent cx="5731510" cy="2879090"/>
            <wp:effectExtent l="0" t="0" r="2540" b="0"/>
            <wp:docPr id="17142631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BDD4" w14:textId="77777777" w:rsidR="00534B8D" w:rsidRDefault="00534B8D" w:rsidP="00534B8D">
      <w:pPr>
        <w:pStyle w:val="NormalWeb"/>
      </w:pPr>
    </w:p>
    <w:p w14:paraId="6F33C005" w14:textId="3B6FEE46" w:rsidR="00534B8D" w:rsidRPr="00534B8D" w:rsidRDefault="00534B8D" w:rsidP="00534B8D">
      <w:pPr>
        <w:ind w:left="720"/>
      </w:pPr>
    </w:p>
    <w:p w14:paraId="00E5CDCF" w14:textId="77777777" w:rsidR="00534B8D" w:rsidRDefault="00534B8D"/>
    <w:sectPr w:rsidR="0053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663"/>
    <w:multiLevelType w:val="multilevel"/>
    <w:tmpl w:val="401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3630"/>
    <w:multiLevelType w:val="multilevel"/>
    <w:tmpl w:val="382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A7D37"/>
    <w:multiLevelType w:val="multilevel"/>
    <w:tmpl w:val="D8D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847CB"/>
    <w:multiLevelType w:val="multilevel"/>
    <w:tmpl w:val="08A4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35E98"/>
    <w:multiLevelType w:val="multilevel"/>
    <w:tmpl w:val="529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B741F"/>
    <w:multiLevelType w:val="multilevel"/>
    <w:tmpl w:val="3A8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412211">
    <w:abstractNumId w:val="0"/>
  </w:num>
  <w:num w:numId="2" w16cid:durableId="480006818">
    <w:abstractNumId w:val="2"/>
  </w:num>
  <w:num w:numId="3" w16cid:durableId="854802171">
    <w:abstractNumId w:val="3"/>
  </w:num>
  <w:num w:numId="4" w16cid:durableId="1558933561">
    <w:abstractNumId w:val="5"/>
  </w:num>
  <w:num w:numId="5" w16cid:durableId="16855947">
    <w:abstractNumId w:val="1"/>
  </w:num>
  <w:num w:numId="6" w16cid:durableId="1663924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8D"/>
    <w:rsid w:val="00534B8D"/>
    <w:rsid w:val="007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6781"/>
  <w15:chartTrackingRefBased/>
  <w15:docId w15:val="{54B2964D-86FA-4BCC-9CA2-3160E596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B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Varshni Ramakrishnan</dc:creator>
  <cp:keywords/>
  <dc:description/>
  <cp:lastModifiedBy>Varshni Ramakrishnan</cp:lastModifiedBy>
  <cp:revision>1</cp:revision>
  <dcterms:created xsi:type="dcterms:W3CDTF">2025-04-03T16:19:00Z</dcterms:created>
  <dcterms:modified xsi:type="dcterms:W3CDTF">2025-04-03T16:20:00Z</dcterms:modified>
</cp:coreProperties>
</file>