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3FF" w:rsidRPr="00453F80" w:rsidRDefault="00E62E2B">
      <w:pPr>
        <w:spacing w:before="64"/>
        <w:ind w:left="12"/>
        <w:rPr>
          <w:rFonts w:ascii="Times New Roman" w:hAnsi="Times New Roman" w:cs="Times New Roman"/>
          <w:b/>
          <w:sz w:val="27"/>
        </w:rPr>
      </w:pPr>
      <w:r w:rsidRPr="00453F80">
        <w:rPr>
          <w:rFonts w:ascii="Times New Roman" w:hAnsi="Times New Roman" w:cs="Times New Roman"/>
          <w:b/>
          <w:color w:val="002060"/>
          <w:spacing w:val="8"/>
          <w:sz w:val="36"/>
          <w:szCs w:val="36"/>
        </w:rPr>
        <w:t>Aditya Varshney</w:t>
      </w:r>
      <w:r w:rsidR="00247763" w:rsidRPr="00453F80">
        <w:rPr>
          <w:rFonts w:ascii="Times New Roman" w:hAnsi="Times New Roman" w:cs="Times New Roman"/>
          <w:b/>
          <w:color w:val="002060"/>
          <w:spacing w:val="8"/>
          <w:sz w:val="39"/>
        </w:rPr>
        <w:t xml:space="preserve"> </w:t>
      </w:r>
      <w:r w:rsidR="00247763" w:rsidRPr="00453F80">
        <w:rPr>
          <w:rFonts w:ascii="Times New Roman" w:hAnsi="Times New Roman" w:cs="Times New Roman"/>
          <w:b/>
          <w:color w:val="002060"/>
          <w:w w:val="75"/>
          <w:sz w:val="27"/>
        </w:rPr>
        <w:t>|</w:t>
      </w:r>
      <w:r w:rsidR="00247763" w:rsidRPr="00453F80">
        <w:rPr>
          <w:rFonts w:ascii="Times New Roman" w:hAnsi="Times New Roman" w:cs="Times New Roman"/>
          <w:b/>
          <w:color w:val="002060"/>
          <w:spacing w:val="5"/>
          <w:sz w:val="27"/>
        </w:rPr>
        <w:t xml:space="preserve"> </w:t>
      </w:r>
      <w:r w:rsidRPr="00453F80">
        <w:rPr>
          <w:rFonts w:ascii="Times New Roman" w:hAnsi="Times New Roman" w:cs="Times New Roman"/>
          <w:b/>
          <w:color w:val="002060"/>
          <w:spacing w:val="-2"/>
          <w:w w:val="75"/>
          <w:sz w:val="32"/>
          <w:szCs w:val="32"/>
        </w:rPr>
        <w:t>Jindal Stainless Limited</w:t>
      </w:r>
    </w:p>
    <w:p w:rsidR="00B373FF" w:rsidRPr="00453F80" w:rsidRDefault="00B373FF">
      <w:pPr>
        <w:pStyle w:val="BodyText"/>
        <w:rPr>
          <w:rFonts w:ascii="Times New Roman" w:hAnsi="Times New Roman" w:cs="Times New Roman"/>
          <w:b/>
          <w:sz w:val="10"/>
        </w:rPr>
      </w:pPr>
    </w:p>
    <w:tbl>
      <w:tblPr>
        <w:tblW w:w="10439" w:type="dxa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792"/>
        <w:gridCol w:w="1170"/>
        <w:gridCol w:w="1824"/>
        <w:gridCol w:w="1139"/>
        <w:gridCol w:w="21"/>
        <w:gridCol w:w="879"/>
        <w:gridCol w:w="1390"/>
        <w:gridCol w:w="673"/>
      </w:tblGrid>
      <w:tr w:rsidR="00B373FF" w:rsidRPr="00453F80" w:rsidTr="00D84BF0">
        <w:trPr>
          <w:trHeight w:val="225"/>
        </w:trPr>
        <w:tc>
          <w:tcPr>
            <w:tcW w:w="10439" w:type="dxa"/>
            <w:gridSpan w:val="9"/>
            <w:tcBorders>
              <w:bottom w:val="single" w:sz="4" w:space="0" w:color="000000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EDUCATION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>PGDM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Management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Development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Institute,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  <w:szCs w:val="20"/>
              </w:rPr>
              <w:t>Gurgaon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6.5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/10.00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3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2020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B</w:t>
            </w:r>
            <w:r w:rsidR="00247763"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.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E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SGSITS INDORE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,</w:t>
            </w:r>
            <w:r w:rsidR="00247763" w:rsidRPr="00453F80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Me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chanical Engineering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74.5%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2013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XII</w:t>
            </w:r>
            <w:proofErr w:type="spellStart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spacing w:val="5"/>
                <w:position w:val="5"/>
                <w:sz w:val="20"/>
                <w:szCs w:val="20"/>
              </w:rPr>
              <w:t xml:space="preserve"> </w:t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Navyug</w:t>
            </w:r>
            <w:proofErr w:type="spellEnd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Children Higher Secondary</w:t>
            </w:r>
            <w:r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Gwalior,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82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2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Rank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3/60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2008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tabs>
                <w:tab w:val="left" w:pos="559"/>
              </w:tabs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X</w:t>
            </w:r>
            <w:proofErr w:type="spellStart"/>
            <w:r w:rsidRPr="00453F80">
              <w:rPr>
                <w:rFonts w:ascii="Times New Roman" w:hAnsi="Times New Roman" w:cs="Times New Roman"/>
                <w:b/>
                <w:spacing w:val="-5"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ab/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National Children High</w:t>
            </w:r>
            <w:r w:rsidR="00247763"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="00247763"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Gwalior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,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79.8%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30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10/240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2006</w:t>
            </w: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PROFESSIONAL</w:t>
            </w:r>
            <w:r w:rsidRPr="00453F80">
              <w:rPr>
                <w:rFonts w:ascii="Times New Roman" w:hAnsi="Times New Roman" w:cs="Times New Roman"/>
                <w:b/>
                <w:spacing w:val="5"/>
                <w:szCs w:val="24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EXPERIENCE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B373FF">
            <w:pPr>
              <w:pStyle w:val="Table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B373FF" w:rsidRPr="00453F80" w:rsidRDefault="00FE5AED" w:rsidP="00FE5AED">
            <w:pPr>
              <w:pStyle w:val="TableParagraph"/>
              <w:spacing w:line="205" w:lineRule="exact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</w:t>
            </w:r>
            <w:r w:rsid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128</w:t>
            </w:r>
            <w:r w:rsidR="00247763" w:rsidRPr="00453F80">
              <w:rPr>
                <w:rFonts w:ascii="Times New Roman" w:hAnsi="Times New Roman" w:cs="Times New Roman"/>
                <w:b/>
                <w:spacing w:val="-12"/>
                <w:szCs w:val="24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months</w:t>
            </w:r>
          </w:p>
        </w:tc>
      </w:tr>
      <w:tr w:rsidR="00370AE9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370AE9" w:rsidRPr="00453F80" w:rsidRDefault="00370AE9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370AE9" w:rsidRPr="00453F80" w:rsidRDefault="00370AE9">
            <w:pPr>
              <w:pStyle w:val="Table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370AE9" w:rsidRPr="00453F80" w:rsidRDefault="00370AE9" w:rsidP="00FE5AED">
            <w:pPr>
              <w:pStyle w:val="TableParagraph"/>
              <w:spacing w:line="205" w:lineRule="exact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Jindal Stainless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 w:rsidP="00FE5AED">
            <w:pPr>
              <w:pStyle w:val="TableParagraph"/>
              <w:spacing w:line="205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Senior</w:t>
            </w:r>
            <w:r w:rsidR="00453F80" w:rsidRPr="00453F80">
              <w:rPr>
                <w:rFonts w:ascii="Times New Roman" w:hAnsi="Times New Roman" w:cs="Times New Roman"/>
                <w:b/>
                <w:sz w:val="20"/>
              </w:rPr>
              <w:t xml:space="preserve"> Category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Manager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 &amp; Sustainability)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712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(</w:t>
            </w:r>
            <w:r w:rsidR="00682448"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Aug’20</w:t>
            </w:r>
            <w:r w:rsidRPr="00453F80">
              <w:rPr>
                <w:rFonts w:ascii="Times New Roman" w:hAnsi="Times New Roman" w:cs="Times New Roman"/>
                <w:i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0"/>
                <w:sz w:val="20"/>
              </w:rPr>
              <w:t>Present)</w:t>
            </w:r>
          </w:p>
        </w:tc>
      </w:tr>
      <w:tr w:rsidR="00B373FF" w:rsidRPr="00453F80" w:rsidTr="00A05621">
        <w:trPr>
          <w:trHeight w:val="3671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>
            <w:pPr>
              <w:pStyle w:val="TableParagraph"/>
              <w:spacing w:line="235" w:lineRule="auto"/>
              <w:ind w:left="126" w:firstLine="18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B373FF" w:rsidRPr="00453F80" w:rsidRDefault="00390693" w:rsidP="00A05621">
            <w:pPr>
              <w:pStyle w:val="TableParagraph"/>
              <w:spacing w:line="480" w:lineRule="auto"/>
              <w:ind w:left="126" w:firstLine="18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Supply Chain </w:t>
            </w:r>
            <w:r w:rsidR="00613E3A">
              <w:rPr>
                <w:rFonts w:ascii="Times New Roman" w:hAnsi="Times New Roman" w:cs="Times New Roman"/>
                <w:b/>
                <w:spacing w:val="-2"/>
                <w:sz w:val="20"/>
              </w:rPr>
              <w:t>Planning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&amp;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Sustainability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71C8" w:rsidRDefault="008771C8" w:rsidP="00ED7152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>
              <w:t xml:space="preserve"> </w:t>
            </w:r>
            <w:r w:rsidRPr="00877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Partnered with R&amp;D to drive raw material substitution trials, achieving ₹10 Cr (~$1.2M) in annual savings.</w:t>
            </w:r>
          </w:p>
          <w:p w:rsidR="008771C8" w:rsidRPr="008771C8" w:rsidRDefault="008771C8" w:rsidP="00ED7152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77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Led Scope 1 carbon footprint assessment with Big 4 consultants to strengthen emissions reporting readiness.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Led APAC-level supply and operations planning across raw materials including </w:t>
            </w:r>
            <w:proofErr w:type="spellStart"/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FeCr</w:t>
            </w:r>
            <w:proofErr w:type="spellEnd"/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ferro</w:t>
            </w:r>
            <w:proofErr w:type="spellEnd"/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 alloys, scrap, and chrome or</w:t>
            </w:r>
            <w:r w:rsidRPr="00613E3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 xml:space="preserve">e for 3.1 MTPA steel operations with an annual spent of 25000 Crores INR 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Collaborated with Sales and Finance to ensure demand forecasts align with budgete</w:t>
            </w:r>
            <w:r w:rsidRPr="00613E3A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 volume and financial targets to control the opportunity cost loss within 0.5%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Implemented SAP Intelligent Spend Management (ISM) and coordinated logistics network redesign, reducing lead time by 30% and saving ₹40 Cr annually.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Conducted monthly S&amp;OP reviews, improved forecast accuracy, and enabled real-time analytics dashboards for demand-supply alignment.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Developed regional sourcing strategies evaluating cost, security, and supplier capability; engaged with multiple JV partners to ensure compliance and operational success.</w:t>
            </w:r>
          </w:p>
          <w:p w:rsidR="00370AE9" w:rsidRPr="00613E3A" w:rsidRDefault="00370AE9" w:rsidP="00613E3A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Supported sustainability through ISO 20400-aligned procurement and repurposing waste to reduce emissions by 154.44 MT CO2.</w:t>
            </w:r>
          </w:p>
        </w:tc>
      </w:tr>
      <w:tr w:rsidR="003167B7" w:rsidRPr="00453F80" w:rsidTr="00A05621">
        <w:trPr>
          <w:trHeight w:val="1404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Projects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RM Blend Optimizer (Global)</w:t>
            </w:r>
            <w:r w:rsidRPr="00390693">
              <w:rPr>
                <w:sz w:val="20"/>
                <w:szCs w:val="20"/>
              </w:rPr>
              <w:t>: LP-based tool for raw material allocation, enabling ₹250 Cr annual savings.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Sustainability</w:t>
            </w:r>
            <w:r w:rsidRPr="00390693">
              <w:rPr>
                <w:sz w:val="20"/>
                <w:szCs w:val="20"/>
              </w:rPr>
              <w:t>: Repurposed 4.88% of waste sludge, cutting CO₂ emissions by 154.44 MT. 300 MW Green Hydrogen plant saving abating 2700 MT CO2e</w:t>
            </w:r>
          </w:p>
          <w:p w:rsidR="00722779" w:rsidRPr="00A05621" w:rsidRDefault="00390693" w:rsidP="00A05621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Digital Twin Development</w:t>
            </w:r>
            <w:r w:rsidRPr="00390693">
              <w:rPr>
                <w:sz w:val="20"/>
                <w:szCs w:val="20"/>
              </w:rPr>
              <w:t>: Partnered with international consultants to enhance mill performance visibility.</w:t>
            </w:r>
          </w:p>
        </w:tc>
      </w:tr>
      <w:tr w:rsidR="003167B7" w:rsidRPr="00453F80" w:rsidTr="00D84BF0">
        <w:trPr>
          <w:trHeight w:val="983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</w:tabs>
              <w:spacing w:before="8" w:line="230" w:lineRule="auto"/>
              <w:ind w:right="76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Awarded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Star Award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by COO, competing with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8000+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employees, for Exceptional Performance,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Role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model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behavior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contribution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towards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business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goals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(Increased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profitability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project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initiatives)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11"/>
              <w:ind w:left="298" w:hanging="184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</w:rPr>
              <w:t>Rated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A+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5%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percentile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2023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(Top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20%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percentile)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from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2021,22,24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at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JSL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performance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</w:rPr>
              <w:t>ratings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w w:val="90"/>
                <w:sz w:val="20"/>
              </w:rPr>
              <w:t>Fastrack</w:t>
            </w:r>
            <w:proofErr w:type="spellEnd"/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promotion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Senior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Manager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2.6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years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service,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against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the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company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average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6.20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years</w:t>
            </w:r>
          </w:p>
        </w:tc>
      </w:tr>
      <w:tr w:rsidR="003167B7" w:rsidRPr="00453F80" w:rsidTr="00D84BF0">
        <w:trPr>
          <w:trHeight w:val="239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Vedanta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Assistant Manager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Chain,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Planning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Operations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616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(July’13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5"/>
                <w:sz w:val="20"/>
              </w:rPr>
              <w:t>Mar’19)</w:t>
            </w:r>
          </w:p>
        </w:tc>
      </w:tr>
      <w:tr w:rsidR="003167B7" w:rsidRPr="00453F80" w:rsidTr="00613E3A">
        <w:trPr>
          <w:trHeight w:val="1639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spacing w:before="125"/>
              <w:ind w:left="15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Supply Chain, Planning &amp; Operations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Oversaw SAP S/4 HANA implementation during Vedanta’s digital transformation.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Led demand planning and inventory control for key production units; achieved 96% OEE and generated ₹72 Cr in savings.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 xml:space="preserve">Reduced </w:t>
            </w:r>
            <w:proofErr w:type="spellStart"/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stockouts</w:t>
            </w:r>
            <w:proofErr w:type="spellEnd"/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 xml:space="preserve"> and improved OTIF performance by redesigning MRP logic and supply cycle.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Conducted supply chain audits across units (HZL, BALCO, CAIRN), improving asset utilization by 18%.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Designed region-specific procurement strategies and implemented vendor development frameworks.</w:t>
            </w:r>
          </w:p>
          <w:p w:rsidR="00370AE9" w:rsidRPr="00390693" w:rsidRDefault="00370AE9" w:rsidP="00613E3A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Awarded Best Employee and Safety Star by COO for exceptional process and people leadership.</w:t>
            </w:r>
          </w:p>
        </w:tc>
      </w:tr>
      <w:tr w:rsidR="003167B7" w:rsidRPr="00453F80" w:rsidTr="00A05621">
        <w:trPr>
          <w:trHeight w:val="3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370AE9" w:rsidRDefault="00370AE9" w:rsidP="00370AE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NCQC Par Excellence Award – Vedanta</w:t>
            </w:r>
          </w:p>
          <w:p w:rsidR="009402CB" w:rsidRPr="00370AE9" w:rsidRDefault="00370AE9" w:rsidP="00370AE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Youngest Best Employee – Vedanta</w:t>
            </w:r>
          </w:p>
        </w:tc>
      </w:tr>
      <w:tr w:rsidR="003167B7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3167B7" w:rsidRPr="00453F80" w:rsidRDefault="005E2F12" w:rsidP="003167B7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Certifications &amp; Key Skills</w:t>
            </w:r>
          </w:p>
        </w:tc>
      </w:tr>
      <w:tr w:rsidR="005E2F12" w:rsidRPr="00453F80" w:rsidTr="00A05621">
        <w:trPr>
          <w:trHeight w:val="750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Certifications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613E3A" w:rsidRDefault="00370AE9" w:rsidP="00A05621">
            <w:pPr>
              <w:pStyle w:val="NormalWeb"/>
              <w:numPr>
                <w:ilvl w:val="0"/>
                <w:numId w:val="28"/>
              </w:numPr>
              <w:rPr>
                <w:sz w:val="20"/>
              </w:rPr>
            </w:pPr>
            <w:r w:rsidRPr="00613E3A">
              <w:rPr>
                <w:sz w:val="20"/>
              </w:rPr>
              <w:t>Lean Six Sigma Green Belt – KPMG</w:t>
            </w:r>
          </w:p>
          <w:p w:rsidR="00370AE9" w:rsidRPr="00370AE9" w:rsidRDefault="00370AE9" w:rsidP="00A05621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AI-Enabled Supply Chain – NITIE</w:t>
            </w:r>
          </w:p>
          <w:p w:rsidR="005E2F12" w:rsidRPr="00370AE9" w:rsidRDefault="00370AE9" w:rsidP="00A05621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International Business Strategy – IIFT</w:t>
            </w:r>
          </w:p>
        </w:tc>
      </w:tr>
      <w:tr w:rsidR="005E2F12" w:rsidRPr="00453F80" w:rsidTr="00A05621">
        <w:trPr>
          <w:trHeight w:val="1559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KEY SKILL</w:t>
            </w:r>
          </w:p>
        </w:tc>
        <w:tc>
          <w:tcPr>
            <w:tcW w:w="2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7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Market</w:t>
            </w:r>
            <w:r w:rsidRPr="00613E3A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Research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Chain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370AE9" w:rsidRPr="00A05621" w:rsidRDefault="00BB490F" w:rsidP="00A05621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A05621">
              <w:rPr>
                <w:rFonts w:ascii="Times New Roman" w:hAnsi="Times New Roman" w:cs="Times New Roman"/>
                <w:sz w:val="20"/>
                <w:szCs w:val="20"/>
              </w:rPr>
              <w:t>ontract Management &amp; Negotiation</w:t>
            </w:r>
          </w:p>
        </w:tc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International</w:t>
            </w:r>
            <w:r w:rsidRPr="00613E3A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Trade</w:t>
            </w:r>
          </w:p>
          <w:p w:rsidR="005E2F12" w:rsidRPr="00613E3A" w:rsidRDefault="00370AE9" w:rsidP="00370AE9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Inventory Optimization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Vendor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BB490F" w:rsidRPr="00613E3A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ESG Assessments &amp; Carbon Foot printing</w:t>
            </w:r>
          </w:p>
          <w:p w:rsidR="00A05621" w:rsidRPr="00613E3A" w:rsidRDefault="00BB490F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Carbon Capture and Trading</w:t>
            </w:r>
          </w:p>
        </w:tc>
        <w:tc>
          <w:tcPr>
            <w:tcW w:w="2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370AE9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Category</w:t>
            </w:r>
            <w:r w:rsidRPr="00613E3A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A05621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bookmarkStart w:id="0" w:name="_GoBack"/>
            <w:bookmarkEnd w:id="0"/>
            <w:r w:rsidRPr="00613E3A">
              <w:rPr>
                <w:sz w:val="20"/>
                <w:szCs w:val="20"/>
              </w:rPr>
              <w:t>Demand Forecasting</w:t>
            </w:r>
          </w:p>
          <w:p w:rsidR="00370AE9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 xml:space="preserve">Sales &amp; </w:t>
            </w:r>
            <w:r>
              <w:rPr>
                <w:sz w:val="20"/>
                <w:szCs w:val="20"/>
              </w:rPr>
              <w:t>Operations Planning</w:t>
            </w:r>
          </w:p>
          <w:p w:rsidR="00A05621" w:rsidRPr="00A05621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ESG Compliance &amp; Sustainable Procurement</w:t>
            </w:r>
          </w:p>
        </w:tc>
      </w:tr>
      <w:tr w:rsidR="005E2F12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5E2F12" w:rsidRPr="00453F80" w:rsidRDefault="005E2F12" w:rsidP="005E2F12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>EXTRACURRICULAR</w:t>
            </w:r>
            <w:r w:rsidRPr="00453F80">
              <w:rPr>
                <w:rFonts w:ascii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ACTIVITIES</w:t>
            </w:r>
          </w:p>
        </w:tc>
      </w:tr>
      <w:tr w:rsidR="005E2F12" w:rsidRPr="00453F80" w:rsidTr="00453F80">
        <w:trPr>
          <w:trHeight w:val="309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line="218" w:lineRule="exact"/>
              <w:ind w:left="20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Racing</w:t>
            </w:r>
            <w:r w:rsidRPr="00453F80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Team</w:t>
            </w:r>
          </w:p>
          <w:p w:rsidR="005E2F12" w:rsidRPr="00453F80" w:rsidRDefault="005E2F12" w:rsidP="005E2F12">
            <w:pPr>
              <w:pStyle w:val="TableParagraph"/>
              <w:spacing w:line="227" w:lineRule="exact"/>
              <w:ind w:left="195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i/>
                <w:spacing w:val="23"/>
                <w:sz w:val="20"/>
                <w:szCs w:val="20"/>
              </w:rPr>
              <w:t xml:space="preserve">SGSITS </w:t>
            </w:r>
            <w:r w:rsidRPr="00453F80">
              <w:rPr>
                <w:rFonts w:ascii="Times New Roman" w:hAnsi="Times New Roman" w:cs="Times New Roman"/>
                <w:i/>
                <w:spacing w:val="-5"/>
                <w:sz w:val="20"/>
                <w:szCs w:val="20"/>
              </w:rPr>
              <w:t>Indore</w:t>
            </w:r>
          </w:p>
        </w:tc>
        <w:tc>
          <w:tcPr>
            <w:tcW w:w="8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F12" w:rsidRPr="00453F80" w:rsidRDefault="005E2F12" w:rsidP="005E2F12">
            <w:pPr>
              <w:pStyle w:val="ListParagraph"/>
              <w:numPr>
                <w:ilvl w:val="0"/>
                <w:numId w:val="2"/>
              </w:numPr>
              <w:tabs>
                <w:tab w:val="left" w:pos="299"/>
              </w:tabs>
              <w:spacing w:line="213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Participated</w:t>
            </w:r>
            <w:r w:rsidRPr="00453F80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BAJA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SAE</w:t>
            </w: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INDA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won</w:t>
            </w:r>
            <w:r w:rsidRPr="00453F80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Best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design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Pride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Indore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award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453F80" w:rsidRDefault="005E2F12" w:rsidP="005E2F12">
            <w:pPr>
              <w:pStyle w:val="TableParagraph"/>
              <w:spacing w:line="217" w:lineRule="exact"/>
              <w:ind w:left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2011</w:t>
            </w:r>
          </w:p>
        </w:tc>
      </w:tr>
      <w:tr w:rsidR="00722779" w:rsidRPr="00453F80" w:rsidTr="002F2B23">
        <w:trPr>
          <w:trHeight w:val="225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6A6A6"/>
          </w:tcPr>
          <w:p w:rsidR="00722779" w:rsidRPr="00453F80" w:rsidRDefault="00722779" w:rsidP="005E2F12">
            <w:pPr>
              <w:pStyle w:val="TableParagraph"/>
              <w:spacing w:line="205" w:lineRule="exact"/>
              <w:ind w:left="413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0"/>
              </w:rPr>
              <w:t>Hobbies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</w:tcPr>
          <w:p w:rsidR="00722779" w:rsidRPr="00453F80" w:rsidRDefault="00722779" w:rsidP="00722779">
            <w:pPr>
              <w:pStyle w:val="TableParagraph"/>
              <w:spacing w:line="205" w:lineRule="exact"/>
              <w:ind w:left="24"/>
              <w:jc w:val="center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>Cooking, Playing with Kids</w:t>
            </w:r>
          </w:p>
        </w:tc>
      </w:tr>
    </w:tbl>
    <w:p w:rsidR="00B373FF" w:rsidRPr="00453F80" w:rsidRDefault="00247763">
      <w:pPr>
        <w:pStyle w:val="BodyText"/>
        <w:tabs>
          <w:tab w:val="left" w:pos="4764"/>
          <w:tab w:val="left" w:pos="8381"/>
        </w:tabs>
        <w:spacing w:before="88"/>
        <w:ind w:left="250"/>
        <w:rPr>
          <w:rFonts w:ascii="Times New Roman" w:hAnsi="Times New Roman" w:cs="Times New Roman"/>
        </w:rPr>
      </w:pPr>
      <w:r w:rsidRPr="00453F80">
        <w:rPr>
          <w:rFonts w:ascii="Cambria Math" w:hAnsi="Cambria Math" w:cs="Cambria Math"/>
          <w:color w:val="002060"/>
          <w:spacing w:val="-7"/>
        </w:rPr>
        <w:t>◻</w:t>
      </w:r>
      <w:r w:rsidRPr="00453F80">
        <w:rPr>
          <w:rFonts w:ascii="Times New Roman" w:hAnsi="Times New Roman" w:cs="Times New Roman"/>
          <w:color w:val="002060"/>
          <w:spacing w:val="-7"/>
        </w:rPr>
        <w:t>+91</w:t>
      </w:r>
      <w:r w:rsidRPr="00453F80">
        <w:rPr>
          <w:rFonts w:ascii="Times New Roman" w:hAnsi="Times New Roman" w:cs="Times New Roman"/>
          <w:color w:val="002060"/>
          <w:spacing w:val="1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2"/>
        </w:rPr>
        <w:t>7894462526 |</w:t>
      </w:r>
      <w:r w:rsidR="00D84BF0" w:rsidRPr="00453F80">
        <w:rPr>
          <w:rFonts w:ascii="Times New Roman" w:hAnsi="Times New Roman" w:cs="Times New Roman"/>
          <w:color w:val="002060"/>
          <w:spacing w:val="-6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6"/>
        </w:rPr>
        <w:t xml:space="preserve">                   </w:t>
      </w:r>
      <w:r w:rsidRPr="00453F80">
        <w:rPr>
          <w:rFonts w:ascii="Cambria Math" w:hAnsi="Cambria Math" w:cs="Cambria Math"/>
          <w:color w:val="002060"/>
          <w:spacing w:val="-6"/>
        </w:rPr>
        <w:t>◻</w:t>
      </w:r>
      <w:hyperlink r:id="rId5" w:history="1">
        <w:r w:rsidR="00D84BF0" w:rsidRPr="00453F80">
          <w:rPr>
            <w:rStyle w:val="Hyperlink"/>
            <w:rFonts w:ascii="Times New Roman" w:hAnsi="Times New Roman" w:cs="Times New Roman"/>
            <w:spacing w:val="-6"/>
          </w:rPr>
          <w:t>022varshney@gmail.com</w:t>
        </w:r>
      </w:hyperlink>
      <w:r w:rsidR="00570F85" w:rsidRPr="00453F80">
        <w:rPr>
          <w:rStyle w:val="Hyperlink"/>
          <w:rFonts w:ascii="Times New Roman" w:hAnsi="Times New Roman" w:cs="Times New Roman"/>
          <w:spacing w:val="-6"/>
          <w:u w:val="none"/>
        </w:rPr>
        <w:t xml:space="preserve">              | </w:t>
      </w:r>
      <w:r w:rsidR="00235C99" w:rsidRPr="00453F80">
        <w:rPr>
          <w:rStyle w:val="Hyperlink"/>
          <w:rFonts w:ascii="Times New Roman" w:hAnsi="Times New Roman" w:cs="Times New Roman"/>
          <w:spacing w:val="-6"/>
          <w:u w:val="none"/>
        </w:rPr>
        <w:t>https://www.linkedin.com/in/aditya-varshney-s141223/</w:t>
      </w:r>
    </w:p>
    <w:sectPr w:rsidR="00B373FF" w:rsidRPr="00453F80">
      <w:type w:val="continuous"/>
      <w:pgSz w:w="11910" w:h="16840"/>
      <w:pgMar w:top="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B02AC"/>
    <w:multiLevelType w:val="multilevel"/>
    <w:tmpl w:val="5DF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84D60"/>
    <w:multiLevelType w:val="multilevel"/>
    <w:tmpl w:val="26A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64209"/>
    <w:multiLevelType w:val="hybridMultilevel"/>
    <w:tmpl w:val="0D8E72C0"/>
    <w:lvl w:ilvl="0" w:tplc="AD32CB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6CCD9E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C1F6A9F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4BB6DA7C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8AD815D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CC80036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ECC4C8F4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4846566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5D308E00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3">
    <w:nsid w:val="10507BAC"/>
    <w:multiLevelType w:val="multilevel"/>
    <w:tmpl w:val="A7C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6754D"/>
    <w:multiLevelType w:val="hybridMultilevel"/>
    <w:tmpl w:val="94D66D94"/>
    <w:lvl w:ilvl="0" w:tplc="1EBC7A3A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C8266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3063D20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42B22DA6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878C7C6A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94CAA930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1C9270DA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05C0CAA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273A3A04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5">
    <w:nsid w:val="18E41617"/>
    <w:multiLevelType w:val="hybridMultilevel"/>
    <w:tmpl w:val="335EF9B8"/>
    <w:lvl w:ilvl="0" w:tplc="931047BC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E88D2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CC8644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CEEEF8EA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89CDFA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EEEC9AAE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A9FA6BB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442C1F8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DCFE78D2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6">
    <w:nsid w:val="18EA749C"/>
    <w:multiLevelType w:val="multilevel"/>
    <w:tmpl w:val="CC7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BB1DF2"/>
    <w:multiLevelType w:val="hybridMultilevel"/>
    <w:tmpl w:val="FDB6CA1A"/>
    <w:lvl w:ilvl="0" w:tplc="CB16C4C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2092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1E483AC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E080228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97704310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2C0AE4D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947CCC52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BB4157C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AD7045FE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8">
    <w:nsid w:val="1E09771B"/>
    <w:multiLevelType w:val="hybridMultilevel"/>
    <w:tmpl w:val="284A2102"/>
    <w:lvl w:ilvl="0" w:tplc="961C5598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FE28E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3FFE502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AE00EAD0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B00A9D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7B0CDD62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8E20F18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30D852C0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1CC86420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9">
    <w:nsid w:val="1E1D6872"/>
    <w:multiLevelType w:val="multilevel"/>
    <w:tmpl w:val="698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E4781F"/>
    <w:multiLevelType w:val="hybridMultilevel"/>
    <w:tmpl w:val="083AF512"/>
    <w:lvl w:ilvl="0" w:tplc="3A2C2CA4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03034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A7D64C1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8424DE5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1FDA310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76E6DC4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56A2F444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865E41B8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7C18379A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11">
    <w:nsid w:val="234305F5"/>
    <w:multiLevelType w:val="multilevel"/>
    <w:tmpl w:val="585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D12B60"/>
    <w:multiLevelType w:val="multilevel"/>
    <w:tmpl w:val="6E3C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8E5FE8"/>
    <w:multiLevelType w:val="hybridMultilevel"/>
    <w:tmpl w:val="15E42B16"/>
    <w:lvl w:ilvl="0" w:tplc="4880CA96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FE373E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C3CE272C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4A5E8774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0AE08F3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E86ADFCC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52666F04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79E4A0B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F4BC848C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4">
    <w:nsid w:val="33EF1F56"/>
    <w:multiLevelType w:val="hybridMultilevel"/>
    <w:tmpl w:val="BA4ECB56"/>
    <w:lvl w:ilvl="0" w:tplc="511E7720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A20AFA">
      <w:numFmt w:val="bullet"/>
      <w:lvlText w:val="•"/>
      <w:lvlJc w:val="left"/>
      <w:pPr>
        <w:ind w:left="1072" w:hanging="171"/>
      </w:pPr>
      <w:rPr>
        <w:rFonts w:hint="default"/>
        <w:lang w:val="en-US" w:eastAsia="en-US" w:bidi="ar-SA"/>
      </w:rPr>
    </w:lvl>
    <w:lvl w:ilvl="2" w:tplc="80244F0A">
      <w:numFmt w:val="bullet"/>
      <w:lvlText w:val="•"/>
      <w:lvlJc w:val="left"/>
      <w:pPr>
        <w:ind w:left="1865" w:hanging="171"/>
      </w:pPr>
      <w:rPr>
        <w:rFonts w:hint="default"/>
        <w:lang w:val="en-US" w:eastAsia="en-US" w:bidi="ar-SA"/>
      </w:rPr>
    </w:lvl>
    <w:lvl w:ilvl="3" w:tplc="92FA2A6E"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 w:tplc="02164BF2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5" w:tplc="DD0A5F3C">
      <w:numFmt w:val="bullet"/>
      <w:lvlText w:val="•"/>
      <w:lvlJc w:val="left"/>
      <w:pPr>
        <w:ind w:left="4242" w:hanging="171"/>
      </w:pPr>
      <w:rPr>
        <w:rFonts w:hint="default"/>
        <w:lang w:val="en-US" w:eastAsia="en-US" w:bidi="ar-SA"/>
      </w:rPr>
    </w:lvl>
    <w:lvl w:ilvl="6" w:tplc="0742E81C">
      <w:numFmt w:val="bullet"/>
      <w:lvlText w:val="•"/>
      <w:lvlJc w:val="left"/>
      <w:pPr>
        <w:ind w:left="5035" w:hanging="171"/>
      </w:pPr>
      <w:rPr>
        <w:rFonts w:hint="default"/>
        <w:lang w:val="en-US" w:eastAsia="en-US" w:bidi="ar-SA"/>
      </w:rPr>
    </w:lvl>
    <w:lvl w:ilvl="7" w:tplc="37D6616A">
      <w:numFmt w:val="bullet"/>
      <w:lvlText w:val="•"/>
      <w:lvlJc w:val="left"/>
      <w:pPr>
        <w:ind w:left="5827" w:hanging="171"/>
      </w:pPr>
      <w:rPr>
        <w:rFonts w:hint="default"/>
        <w:lang w:val="en-US" w:eastAsia="en-US" w:bidi="ar-SA"/>
      </w:rPr>
    </w:lvl>
    <w:lvl w:ilvl="8" w:tplc="787ED6E0">
      <w:numFmt w:val="bullet"/>
      <w:lvlText w:val="•"/>
      <w:lvlJc w:val="left"/>
      <w:pPr>
        <w:ind w:left="6620" w:hanging="171"/>
      </w:pPr>
      <w:rPr>
        <w:rFonts w:hint="default"/>
        <w:lang w:val="en-US" w:eastAsia="en-US" w:bidi="ar-SA"/>
      </w:rPr>
    </w:lvl>
  </w:abstractNum>
  <w:abstractNum w:abstractNumId="15">
    <w:nsid w:val="381E1432"/>
    <w:multiLevelType w:val="multilevel"/>
    <w:tmpl w:val="03C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8F5974"/>
    <w:multiLevelType w:val="hybridMultilevel"/>
    <w:tmpl w:val="F5CE7DC4"/>
    <w:lvl w:ilvl="0" w:tplc="5AAAA962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D7299D8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6C36AF62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EDBA81AA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F182892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411EA254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15C0C758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2D9E890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33AEE442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7">
    <w:nsid w:val="3DAC3E15"/>
    <w:multiLevelType w:val="hybridMultilevel"/>
    <w:tmpl w:val="F4AAA4C4"/>
    <w:lvl w:ilvl="0" w:tplc="A2A401BE">
      <w:numFmt w:val="bullet"/>
      <w:lvlText w:val=""/>
      <w:lvlJc w:val="left"/>
      <w:pPr>
        <w:ind w:left="28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E78B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2" w:tplc="A9A6EDBC">
      <w:numFmt w:val="bullet"/>
      <w:lvlText w:val="•"/>
      <w:lvlJc w:val="left"/>
      <w:pPr>
        <w:ind w:left="1865" w:hanging="173"/>
      </w:pPr>
      <w:rPr>
        <w:rFonts w:hint="default"/>
        <w:lang w:val="en-US" w:eastAsia="en-US" w:bidi="ar-SA"/>
      </w:rPr>
    </w:lvl>
    <w:lvl w:ilvl="3" w:tplc="E73A5FD6">
      <w:numFmt w:val="bullet"/>
      <w:lvlText w:val="•"/>
      <w:lvlJc w:val="left"/>
      <w:pPr>
        <w:ind w:left="2657" w:hanging="173"/>
      </w:pPr>
      <w:rPr>
        <w:rFonts w:hint="default"/>
        <w:lang w:val="en-US" w:eastAsia="en-US" w:bidi="ar-SA"/>
      </w:rPr>
    </w:lvl>
    <w:lvl w:ilvl="4" w:tplc="29E46C6E">
      <w:numFmt w:val="bullet"/>
      <w:lvlText w:val="•"/>
      <w:lvlJc w:val="left"/>
      <w:pPr>
        <w:ind w:left="3450" w:hanging="173"/>
      </w:pPr>
      <w:rPr>
        <w:rFonts w:hint="default"/>
        <w:lang w:val="en-US" w:eastAsia="en-US" w:bidi="ar-SA"/>
      </w:rPr>
    </w:lvl>
    <w:lvl w:ilvl="5" w:tplc="50D80920">
      <w:numFmt w:val="bullet"/>
      <w:lvlText w:val="•"/>
      <w:lvlJc w:val="left"/>
      <w:pPr>
        <w:ind w:left="4242" w:hanging="173"/>
      </w:pPr>
      <w:rPr>
        <w:rFonts w:hint="default"/>
        <w:lang w:val="en-US" w:eastAsia="en-US" w:bidi="ar-SA"/>
      </w:rPr>
    </w:lvl>
    <w:lvl w:ilvl="6" w:tplc="75FCABAA">
      <w:numFmt w:val="bullet"/>
      <w:lvlText w:val="•"/>
      <w:lvlJc w:val="left"/>
      <w:pPr>
        <w:ind w:left="5035" w:hanging="173"/>
      </w:pPr>
      <w:rPr>
        <w:rFonts w:hint="default"/>
        <w:lang w:val="en-US" w:eastAsia="en-US" w:bidi="ar-SA"/>
      </w:rPr>
    </w:lvl>
    <w:lvl w:ilvl="7" w:tplc="3F3648F2">
      <w:numFmt w:val="bullet"/>
      <w:lvlText w:val="•"/>
      <w:lvlJc w:val="left"/>
      <w:pPr>
        <w:ind w:left="5827" w:hanging="173"/>
      </w:pPr>
      <w:rPr>
        <w:rFonts w:hint="default"/>
        <w:lang w:val="en-US" w:eastAsia="en-US" w:bidi="ar-SA"/>
      </w:rPr>
    </w:lvl>
    <w:lvl w:ilvl="8" w:tplc="DDC8044A">
      <w:numFmt w:val="bullet"/>
      <w:lvlText w:val="•"/>
      <w:lvlJc w:val="left"/>
      <w:pPr>
        <w:ind w:left="6620" w:hanging="173"/>
      </w:pPr>
      <w:rPr>
        <w:rFonts w:hint="default"/>
        <w:lang w:val="en-US" w:eastAsia="en-US" w:bidi="ar-SA"/>
      </w:rPr>
    </w:lvl>
  </w:abstractNum>
  <w:abstractNum w:abstractNumId="18">
    <w:nsid w:val="44B358FA"/>
    <w:multiLevelType w:val="hybridMultilevel"/>
    <w:tmpl w:val="4FA8762A"/>
    <w:lvl w:ilvl="0" w:tplc="AF7C97C0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9E0842">
      <w:numFmt w:val="bullet"/>
      <w:lvlText w:val="•"/>
      <w:lvlJc w:val="left"/>
      <w:pPr>
        <w:ind w:left="1139" w:hanging="142"/>
      </w:pPr>
      <w:rPr>
        <w:rFonts w:hint="default"/>
        <w:lang w:val="en-US" w:eastAsia="en-US" w:bidi="ar-SA"/>
      </w:rPr>
    </w:lvl>
    <w:lvl w:ilvl="2" w:tplc="06E008A6">
      <w:numFmt w:val="bullet"/>
      <w:lvlText w:val="•"/>
      <w:lvlJc w:val="left"/>
      <w:pPr>
        <w:ind w:left="1998" w:hanging="142"/>
      </w:pPr>
      <w:rPr>
        <w:rFonts w:hint="default"/>
        <w:lang w:val="en-US" w:eastAsia="en-US" w:bidi="ar-SA"/>
      </w:rPr>
    </w:lvl>
    <w:lvl w:ilvl="3" w:tplc="45040B48">
      <w:numFmt w:val="bullet"/>
      <w:lvlText w:val="•"/>
      <w:lvlJc w:val="left"/>
      <w:pPr>
        <w:ind w:left="2857" w:hanging="142"/>
      </w:pPr>
      <w:rPr>
        <w:rFonts w:hint="default"/>
        <w:lang w:val="en-US" w:eastAsia="en-US" w:bidi="ar-SA"/>
      </w:rPr>
    </w:lvl>
    <w:lvl w:ilvl="4" w:tplc="1A92A836">
      <w:numFmt w:val="bullet"/>
      <w:lvlText w:val="•"/>
      <w:lvlJc w:val="left"/>
      <w:pPr>
        <w:ind w:left="3717" w:hanging="142"/>
      </w:pPr>
      <w:rPr>
        <w:rFonts w:hint="default"/>
        <w:lang w:val="en-US" w:eastAsia="en-US" w:bidi="ar-SA"/>
      </w:rPr>
    </w:lvl>
    <w:lvl w:ilvl="5" w:tplc="95B61170">
      <w:numFmt w:val="bullet"/>
      <w:lvlText w:val="•"/>
      <w:lvlJc w:val="left"/>
      <w:pPr>
        <w:ind w:left="4576" w:hanging="142"/>
      </w:pPr>
      <w:rPr>
        <w:rFonts w:hint="default"/>
        <w:lang w:val="en-US" w:eastAsia="en-US" w:bidi="ar-SA"/>
      </w:rPr>
    </w:lvl>
    <w:lvl w:ilvl="6" w:tplc="350ED328">
      <w:numFmt w:val="bullet"/>
      <w:lvlText w:val="•"/>
      <w:lvlJc w:val="left"/>
      <w:pPr>
        <w:ind w:left="5435" w:hanging="142"/>
      </w:pPr>
      <w:rPr>
        <w:rFonts w:hint="default"/>
        <w:lang w:val="en-US" w:eastAsia="en-US" w:bidi="ar-SA"/>
      </w:rPr>
    </w:lvl>
    <w:lvl w:ilvl="7" w:tplc="54860B1E">
      <w:numFmt w:val="bullet"/>
      <w:lvlText w:val="•"/>
      <w:lvlJc w:val="left"/>
      <w:pPr>
        <w:ind w:left="6295" w:hanging="142"/>
      </w:pPr>
      <w:rPr>
        <w:rFonts w:hint="default"/>
        <w:lang w:val="en-US" w:eastAsia="en-US" w:bidi="ar-SA"/>
      </w:rPr>
    </w:lvl>
    <w:lvl w:ilvl="8" w:tplc="D6D4F9BE">
      <w:numFmt w:val="bullet"/>
      <w:lvlText w:val="•"/>
      <w:lvlJc w:val="left"/>
      <w:pPr>
        <w:ind w:left="7154" w:hanging="142"/>
      </w:pPr>
      <w:rPr>
        <w:rFonts w:hint="default"/>
        <w:lang w:val="en-US" w:eastAsia="en-US" w:bidi="ar-SA"/>
      </w:rPr>
    </w:lvl>
  </w:abstractNum>
  <w:abstractNum w:abstractNumId="19">
    <w:nsid w:val="481B6E49"/>
    <w:multiLevelType w:val="hybridMultilevel"/>
    <w:tmpl w:val="56383750"/>
    <w:lvl w:ilvl="0" w:tplc="5420BF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C0892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B96781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1E1EE252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00063F1E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AC829BAA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77743B3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9DE4C9F4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4D7269DA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20">
    <w:nsid w:val="4FDD1BDB"/>
    <w:multiLevelType w:val="hybridMultilevel"/>
    <w:tmpl w:val="B060C9B8"/>
    <w:lvl w:ilvl="0" w:tplc="4C802290">
      <w:numFmt w:val="bullet"/>
      <w:lvlText w:val="•"/>
      <w:lvlJc w:val="left"/>
      <w:pPr>
        <w:ind w:left="273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6"/>
        <w:sz w:val="15"/>
        <w:szCs w:val="15"/>
        <w:lang w:val="en-US" w:eastAsia="en-US" w:bidi="ar-SA"/>
      </w:rPr>
    </w:lvl>
    <w:lvl w:ilvl="1" w:tplc="76F039B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EA43B4C">
      <w:numFmt w:val="bullet"/>
      <w:lvlText w:val="•"/>
      <w:lvlJc w:val="left"/>
      <w:pPr>
        <w:ind w:left="1069" w:hanging="361"/>
      </w:pPr>
      <w:rPr>
        <w:rFonts w:hint="default"/>
        <w:lang w:val="en-US" w:eastAsia="en-US" w:bidi="ar-SA"/>
      </w:rPr>
    </w:lvl>
    <w:lvl w:ilvl="3" w:tplc="302EDC9C">
      <w:numFmt w:val="bullet"/>
      <w:lvlText w:val="•"/>
      <w:lvlJc w:val="left"/>
      <w:pPr>
        <w:ind w:left="1278" w:hanging="361"/>
      </w:pPr>
      <w:rPr>
        <w:rFonts w:hint="default"/>
        <w:lang w:val="en-US" w:eastAsia="en-US" w:bidi="ar-SA"/>
      </w:rPr>
    </w:lvl>
    <w:lvl w:ilvl="4" w:tplc="C94E2D0C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5" w:tplc="800852F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6" w:tplc="0E0C1D46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7" w:tplc="743CAFDC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8" w:tplc="0706E52C"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</w:abstractNum>
  <w:abstractNum w:abstractNumId="21">
    <w:nsid w:val="52316023"/>
    <w:multiLevelType w:val="hybridMultilevel"/>
    <w:tmpl w:val="B58A023C"/>
    <w:lvl w:ilvl="0" w:tplc="FE1AE7CC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60A5AC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4C9EBCB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36C21D2E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BC14C178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9C4116C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B52A81F0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60E11E4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B92808E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22">
    <w:nsid w:val="57773A3A"/>
    <w:multiLevelType w:val="hybridMultilevel"/>
    <w:tmpl w:val="E0C8173E"/>
    <w:lvl w:ilvl="0" w:tplc="105C1F34">
      <w:numFmt w:val="bullet"/>
      <w:lvlText w:val=""/>
      <w:lvlJc w:val="left"/>
      <w:pPr>
        <w:ind w:left="377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2C868A">
      <w:numFmt w:val="bullet"/>
      <w:lvlText w:val="•"/>
      <w:lvlJc w:val="left"/>
      <w:pPr>
        <w:ind w:left="1223" w:hanging="207"/>
      </w:pPr>
      <w:rPr>
        <w:rFonts w:hint="default"/>
        <w:lang w:val="en-US" w:eastAsia="en-US" w:bidi="ar-SA"/>
      </w:rPr>
    </w:lvl>
    <w:lvl w:ilvl="2" w:tplc="04848316">
      <w:numFmt w:val="bullet"/>
      <w:lvlText w:val="•"/>
      <w:lvlJc w:val="left"/>
      <w:pPr>
        <w:ind w:left="2066" w:hanging="207"/>
      </w:pPr>
      <w:rPr>
        <w:rFonts w:hint="default"/>
        <w:lang w:val="en-US" w:eastAsia="en-US" w:bidi="ar-SA"/>
      </w:rPr>
    </w:lvl>
    <w:lvl w:ilvl="3" w:tplc="6F06D986">
      <w:numFmt w:val="bullet"/>
      <w:lvlText w:val="•"/>
      <w:lvlJc w:val="left"/>
      <w:pPr>
        <w:ind w:left="2909" w:hanging="207"/>
      </w:pPr>
      <w:rPr>
        <w:rFonts w:hint="default"/>
        <w:lang w:val="en-US" w:eastAsia="en-US" w:bidi="ar-SA"/>
      </w:rPr>
    </w:lvl>
    <w:lvl w:ilvl="4" w:tplc="99C6B508">
      <w:numFmt w:val="bullet"/>
      <w:lvlText w:val="•"/>
      <w:lvlJc w:val="left"/>
      <w:pPr>
        <w:ind w:left="3752" w:hanging="207"/>
      </w:pPr>
      <w:rPr>
        <w:rFonts w:hint="default"/>
        <w:lang w:val="en-US" w:eastAsia="en-US" w:bidi="ar-SA"/>
      </w:rPr>
    </w:lvl>
    <w:lvl w:ilvl="5" w:tplc="843EA16E">
      <w:numFmt w:val="bullet"/>
      <w:lvlText w:val="•"/>
      <w:lvlJc w:val="left"/>
      <w:pPr>
        <w:ind w:left="4595" w:hanging="207"/>
      </w:pPr>
      <w:rPr>
        <w:rFonts w:hint="default"/>
        <w:lang w:val="en-US" w:eastAsia="en-US" w:bidi="ar-SA"/>
      </w:rPr>
    </w:lvl>
    <w:lvl w:ilvl="6" w:tplc="A0E85184">
      <w:numFmt w:val="bullet"/>
      <w:lvlText w:val="•"/>
      <w:lvlJc w:val="left"/>
      <w:pPr>
        <w:ind w:left="5438" w:hanging="207"/>
      </w:pPr>
      <w:rPr>
        <w:rFonts w:hint="default"/>
        <w:lang w:val="en-US" w:eastAsia="en-US" w:bidi="ar-SA"/>
      </w:rPr>
    </w:lvl>
    <w:lvl w:ilvl="7" w:tplc="BB2060EE">
      <w:numFmt w:val="bullet"/>
      <w:lvlText w:val="•"/>
      <w:lvlJc w:val="left"/>
      <w:pPr>
        <w:ind w:left="6281" w:hanging="207"/>
      </w:pPr>
      <w:rPr>
        <w:rFonts w:hint="default"/>
        <w:lang w:val="en-US" w:eastAsia="en-US" w:bidi="ar-SA"/>
      </w:rPr>
    </w:lvl>
    <w:lvl w:ilvl="8" w:tplc="0C56BB6C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23">
    <w:nsid w:val="58C07703"/>
    <w:multiLevelType w:val="hybridMultilevel"/>
    <w:tmpl w:val="1EB6A3E2"/>
    <w:lvl w:ilvl="0" w:tplc="AAB215D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08E3F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DEA4DFE6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F7AE8FD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3716D51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E31899B8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D5B05D1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303CFACE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6A84BDE2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24">
    <w:nsid w:val="5E633714"/>
    <w:multiLevelType w:val="multilevel"/>
    <w:tmpl w:val="85D2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B02507"/>
    <w:multiLevelType w:val="hybridMultilevel"/>
    <w:tmpl w:val="8552270A"/>
    <w:lvl w:ilvl="0" w:tplc="31C4AE3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DA73A2">
      <w:numFmt w:val="bullet"/>
      <w:lvlText w:val="•"/>
      <w:lvlJc w:val="left"/>
      <w:pPr>
        <w:ind w:left="1139" w:hanging="170"/>
      </w:pPr>
      <w:rPr>
        <w:rFonts w:hint="default"/>
        <w:lang w:val="en-US" w:eastAsia="en-US" w:bidi="ar-SA"/>
      </w:rPr>
    </w:lvl>
    <w:lvl w:ilvl="2" w:tplc="9EB88126">
      <w:numFmt w:val="bullet"/>
      <w:lvlText w:val="•"/>
      <w:lvlJc w:val="left"/>
      <w:pPr>
        <w:ind w:left="1998" w:hanging="170"/>
      </w:pPr>
      <w:rPr>
        <w:rFonts w:hint="default"/>
        <w:lang w:val="en-US" w:eastAsia="en-US" w:bidi="ar-SA"/>
      </w:rPr>
    </w:lvl>
    <w:lvl w:ilvl="3" w:tplc="138A11E8">
      <w:numFmt w:val="bullet"/>
      <w:lvlText w:val="•"/>
      <w:lvlJc w:val="left"/>
      <w:pPr>
        <w:ind w:left="2857" w:hanging="170"/>
      </w:pPr>
      <w:rPr>
        <w:rFonts w:hint="default"/>
        <w:lang w:val="en-US" w:eastAsia="en-US" w:bidi="ar-SA"/>
      </w:rPr>
    </w:lvl>
    <w:lvl w:ilvl="4" w:tplc="4E22FBB6">
      <w:numFmt w:val="bullet"/>
      <w:lvlText w:val="•"/>
      <w:lvlJc w:val="left"/>
      <w:pPr>
        <w:ind w:left="3717" w:hanging="170"/>
      </w:pPr>
      <w:rPr>
        <w:rFonts w:hint="default"/>
        <w:lang w:val="en-US" w:eastAsia="en-US" w:bidi="ar-SA"/>
      </w:rPr>
    </w:lvl>
    <w:lvl w:ilvl="5" w:tplc="FEB05648">
      <w:numFmt w:val="bullet"/>
      <w:lvlText w:val="•"/>
      <w:lvlJc w:val="left"/>
      <w:pPr>
        <w:ind w:left="4576" w:hanging="170"/>
      </w:pPr>
      <w:rPr>
        <w:rFonts w:hint="default"/>
        <w:lang w:val="en-US" w:eastAsia="en-US" w:bidi="ar-SA"/>
      </w:rPr>
    </w:lvl>
    <w:lvl w:ilvl="6" w:tplc="61209940">
      <w:numFmt w:val="bullet"/>
      <w:lvlText w:val="•"/>
      <w:lvlJc w:val="left"/>
      <w:pPr>
        <w:ind w:left="5435" w:hanging="170"/>
      </w:pPr>
      <w:rPr>
        <w:rFonts w:hint="default"/>
        <w:lang w:val="en-US" w:eastAsia="en-US" w:bidi="ar-SA"/>
      </w:rPr>
    </w:lvl>
    <w:lvl w:ilvl="7" w:tplc="ABF2E3C6">
      <w:numFmt w:val="bullet"/>
      <w:lvlText w:val="•"/>
      <w:lvlJc w:val="left"/>
      <w:pPr>
        <w:ind w:left="6295" w:hanging="170"/>
      </w:pPr>
      <w:rPr>
        <w:rFonts w:hint="default"/>
        <w:lang w:val="en-US" w:eastAsia="en-US" w:bidi="ar-SA"/>
      </w:rPr>
    </w:lvl>
    <w:lvl w:ilvl="8" w:tplc="BD2838A2">
      <w:numFmt w:val="bullet"/>
      <w:lvlText w:val="•"/>
      <w:lvlJc w:val="left"/>
      <w:pPr>
        <w:ind w:left="7154" w:hanging="170"/>
      </w:pPr>
      <w:rPr>
        <w:rFonts w:hint="default"/>
        <w:lang w:val="en-US" w:eastAsia="en-US" w:bidi="ar-SA"/>
      </w:rPr>
    </w:lvl>
  </w:abstractNum>
  <w:abstractNum w:abstractNumId="26">
    <w:nsid w:val="705C564C"/>
    <w:multiLevelType w:val="multilevel"/>
    <w:tmpl w:val="C3A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2A31A1"/>
    <w:multiLevelType w:val="multilevel"/>
    <w:tmpl w:val="319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454E56"/>
    <w:multiLevelType w:val="hybridMultilevel"/>
    <w:tmpl w:val="0F384944"/>
    <w:lvl w:ilvl="0" w:tplc="07F0C478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CE87A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112E6EB4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472CED8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097630A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38625B18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38242406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C585232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AA29130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29">
    <w:nsid w:val="77053D09"/>
    <w:multiLevelType w:val="hybridMultilevel"/>
    <w:tmpl w:val="63BA7422"/>
    <w:lvl w:ilvl="0" w:tplc="C12AE06C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3ACCE8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A078B972">
      <w:numFmt w:val="bullet"/>
      <w:lvlText w:val="•"/>
      <w:lvlJc w:val="left"/>
      <w:pPr>
        <w:ind w:left="1865" w:hanging="170"/>
      </w:pPr>
      <w:rPr>
        <w:rFonts w:hint="default"/>
        <w:lang w:val="en-US" w:eastAsia="en-US" w:bidi="ar-SA"/>
      </w:rPr>
    </w:lvl>
    <w:lvl w:ilvl="3" w:tplc="01E8A2E4">
      <w:numFmt w:val="bullet"/>
      <w:lvlText w:val="•"/>
      <w:lvlJc w:val="left"/>
      <w:pPr>
        <w:ind w:left="2657" w:hanging="170"/>
      </w:pPr>
      <w:rPr>
        <w:rFonts w:hint="default"/>
        <w:lang w:val="en-US" w:eastAsia="en-US" w:bidi="ar-SA"/>
      </w:rPr>
    </w:lvl>
    <w:lvl w:ilvl="4" w:tplc="8FAE9942">
      <w:numFmt w:val="bullet"/>
      <w:lvlText w:val="•"/>
      <w:lvlJc w:val="left"/>
      <w:pPr>
        <w:ind w:left="3450" w:hanging="170"/>
      </w:pPr>
      <w:rPr>
        <w:rFonts w:hint="default"/>
        <w:lang w:val="en-US" w:eastAsia="en-US" w:bidi="ar-SA"/>
      </w:rPr>
    </w:lvl>
    <w:lvl w:ilvl="5" w:tplc="EFDC9008">
      <w:numFmt w:val="bullet"/>
      <w:lvlText w:val="•"/>
      <w:lvlJc w:val="left"/>
      <w:pPr>
        <w:ind w:left="4242" w:hanging="170"/>
      </w:pPr>
      <w:rPr>
        <w:rFonts w:hint="default"/>
        <w:lang w:val="en-US" w:eastAsia="en-US" w:bidi="ar-SA"/>
      </w:rPr>
    </w:lvl>
    <w:lvl w:ilvl="6" w:tplc="27AE9358">
      <w:numFmt w:val="bullet"/>
      <w:lvlText w:val="•"/>
      <w:lvlJc w:val="left"/>
      <w:pPr>
        <w:ind w:left="5035" w:hanging="170"/>
      </w:pPr>
      <w:rPr>
        <w:rFonts w:hint="default"/>
        <w:lang w:val="en-US" w:eastAsia="en-US" w:bidi="ar-SA"/>
      </w:rPr>
    </w:lvl>
    <w:lvl w:ilvl="7" w:tplc="171CE366">
      <w:numFmt w:val="bullet"/>
      <w:lvlText w:val="•"/>
      <w:lvlJc w:val="left"/>
      <w:pPr>
        <w:ind w:left="5827" w:hanging="170"/>
      </w:pPr>
      <w:rPr>
        <w:rFonts w:hint="default"/>
        <w:lang w:val="en-US" w:eastAsia="en-US" w:bidi="ar-SA"/>
      </w:rPr>
    </w:lvl>
    <w:lvl w:ilvl="8" w:tplc="86920DBE">
      <w:numFmt w:val="bullet"/>
      <w:lvlText w:val="•"/>
      <w:lvlJc w:val="left"/>
      <w:pPr>
        <w:ind w:left="6620" w:hanging="17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29"/>
  </w:num>
  <w:num w:numId="5">
    <w:abstractNumId w:val="23"/>
  </w:num>
  <w:num w:numId="6">
    <w:abstractNumId w:val="2"/>
  </w:num>
  <w:num w:numId="7">
    <w:abstractNumId w:val="7"/>
  </w:num>
  <w:num w:numId="8">
    <w:abstractNumId w:val="19"/>
  </w:num>
  <w:num w:numId="9">
    <w:abstractNumId w:val="4"/>
  </w:num>
  <w:num w:numId="10">
    <w:abstractNumId w:val="8"/>
  </w:num>
  <w:num w:numId="11">
    <w:abstractNumId w:val="25"/>
  </w:num>
  <w:num w:numId="12">
    <w:abstractNumId w:val="5"/>
  </w:num>
  <w:num w:numId="13">
    <w:abstractNumId w:val="18"/>
  </w:num>
  <w:num w:numId="14">
    <w:abstractNumId w:val="21"/>
  </w:num>
  <w:num w:numId="15">
    <w:abstractNumId w:val="10"/>
  </w:num>
  <w:num w:numId="16">
    <w:abstractNumId w:val="14"/>
  </w:num>
  <w:num w:numId="17">
    <w:abstractNumId w:val="28"/>
  </w:num>
  <w:num w:numId="18">
    <w:abstractNumId w:val="22"/>
  </w:num>
  <w:num w:numId="19">
    <w:abstractNumId w:val="20"/>
  </w:num>
  <w:num w:numId="20">
    <w:abstractNumId w:val="27"/>
  </w:num>
  <w:num w:numId="21">
    <w:abstractNumId w:val="1"/>
  </w:num>
  <w:num w:numId="22">
    <w:abstractNumId w:val="9"/>
  </w:num>
  <w:num w:numId="23">
    <w:abstractNumId w:val="11"/>
  </w:num>
  <w:num w:numId="24">
    <w:abstractNumId w:val="26"/>
  </w:num>
  <w:num w:numId="25">
    <w:abstractNumId w:val="3"/>
  </w:num>
  <w:num w:numId="26">
    <w:abstractNumId w:val="0"/>
  </w:num>
  <w:num w:numId="27">
    <w:abstractNumId w:val="6"/>
  </w:num>
  <w:num w:numId="28">
    <w:abstractNumId w:val="12"/>
  </w:num>
  <w:num w:numId="29">
    <w:abstractNumId w:val="24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3FF"/>
    <w:rsid w:val="00004C34"/>
    <w:rsid w:val="00095226"/>
    <w:rsid w:val="00152E30"/>
    <w:rsid w:val="00235C99"/>
    <w:rsid w:val="00247763"/>
    <w:rsid w:val="00271BA5"/>
    <w:rsid w:val="00292588"/>
    <w:rsid w:val="002F2B23"/>
    <w:rsid w:val="003167B7"/>
    <w:rsid w:val="00370AE9"/>
    <w:rsid w:val="00390693"/>
    <w:rsid w:val="003E484F"/>
    <w:rsid w:val="00453F80"/>
    <w:rsid w:val="00471854"/>
    <w:rsid w:val="00493B7B"/>
    <w:rsid w:val="004A210D"/>
    <w:rsid w:val="004C098E"/>
    <w:rsid w:val="00570F85"/>
    <w:rsid w:val="00572EFC"/>
    <w:rsid w:val="00586EA3"/>
    <w:rsid w:val="005D6C1B"/>
    <w:rsid w:val="005E2F12"/>
    <w:rsid w:val="00613E3A"/>
    <w:rsid w:val="00682448"/>
    <w:rsid w:val="00722779"/>
    <w:rsid w:val="008771C8"/>
    <w:rsid w:val="008B7836"/>
    <w:rsid w:val="009402CB"/>
    <w:rsid w:val="00983F4F"/>
    <w:rsid w:val="00A05621"/>
    <w:rsid w:val="00A37643"/>
    <w:rsid w:val="00B32550"/>
    <w:rsid w:val="00B373FF"/>
    <w:rsid w:val="00BB490F"/>
    <w:rsid w:val="00BC129C"/>
    <w:rsid w:val="00C023D0"/>
    <w:rsid w:val="00C66B74"/>
    <w:rsid w:val="00C673F2"/>
    <w:rsid w:val="00D3667B"/>
    <w:rsid w:val="00D84BF0"/>
    <w:rsid w:val="00DD4E28"/>
    <w:rsid w:val="00E44463"/>
    <w:rsid w:val="00E62E2B"/>
    <w:rsid w:val="00E67BFB"/>
    <w:rsid w:val="00ED5EA3"/>
    <w:rsid w:val="00F31CF9"/>
    <w:rsid w:val="00F339EB"/>
    <w:rsid w:val="00F65E2B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4059B7-8D9D-4549-81E9-1584F6B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1"/>
    <w:qFormat/>
    <w:rsid w:val="00682448"/>
    <w:pPr>
      <w:ind w:left="38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8"/>
    </w:pPr>
  </w:style>
  <w:style w:type="character" w:styleId="Strong">
    <w:name w:val="Strong"/>
    <w:basedOn w:val="DefaultParagraphFont"/>
    <w:uiPriority w:val="22"/>
    <w:qFormat/>
    <w:rsid w:val="00493B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682448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4BF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86E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022varshn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2025-07-20T10:47:00Z</cp:lastPrinted>
  <dcterms:created xsi:type="dcterms:W3CDTF">2025-07-20T11:30:00Z</dcterms:created>
  <dcterms:modified xsi:type="dcterms:W3CDTF">2025-07-20T12:46:00Z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macOS Version 15.3 (Build 24D60) Quartz PDFContext</vt:lpwstr>
  </property>
</Properties>
</file>