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User Acceptance Testing (UAT) Template </w:t>
      </w:r>
    </w:p>
    <w:tbl>
      <w:tblPr>
        <w:tblStyle w:val="Table1"/>
        <w:tblW w:w="9067.0" w:type="dxa"/>
        <w:jc w:val="left"/>
        <w:tblLayout w:type="fixed"/>
        <w:tblLook w:val="0400"/>
      </w:tblPr>
      <w:tblGrid>
        <w:gridCol w:w="4106"/>
        <w:gridCol w:w="4961"/>
        <w:tblGridChange w:id="0">
          <w:tblGrid>
            <w:gridCol w:w="4106"/>
            <w:gridCol w:w="49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LTVIP2025TMID59448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ShopSmart</w:t>
            </w:r>
            <w:r w:rsidDel="00000000" w:rsidR="00000000" w:rsidRPr="00000000">
              <w:rPr>
                <w:rtl w:val="0"/>
              </w:rPr>
            </w:r>
          </w:p>
        </w:tc>
      </w:tr>
    </w:tbl>
    <w:p w:rsidR="00000000" w:rsidDel="00000000" w:rsidP="00000000" w:rsidRDefault="00000000" w:rsidRPr="00000000" w14:paraId="00000008">
      <w:pPr>
        <w:spacing w:after="160" w:line="259" w:lineRule="auto"/>
        <w:rPr>
          <w:rFonts w:ascii="Calibri" w:cs="Calibri" w:eastAsia="Calibri" w:hAnsi="Calibri"/>
          <w:b w:val="1"/>
          <w:sz w:val="2"/>
          <w:szCs w:val="2"/>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259" w:lineRule="auto"/>
        <w:rPr>
          <w:rFonts w:ascii="Calibri" w:cs="Calibri" w:eastAsia="Calibri" w:hAnsi="Calibri"/>
          <w:b w:val="1"/>
          <w:color w:val="000000"/>
          <w:sz w:val="20"/>
          <w:szCs w:val="20"/>
        </w:rPr>
      </w:pPr>
      <w:bookmarkStart w:colFirst="0" w:colLast="0" w:name="_rnfbf01589ic" w:id="0"/>
      <w:bookmarkEnd w:id="0"/>
      <w:r w:rsidDel="00000000" w:rsidR="00000000" w:rsidRPr="00000000">
        <w:rPr>
          <w:rFonts w:ascii="Calibri" w:cs="Calibri" w:eastAsia="Calibri" w:hAnsi="Calibri"/>
          <w:b w:val="1"/>
          <w:color w:val="000000"/>
          <w:sz w:val="20"/>
          <w:szCs w:val="20"/>
          <w:rtl w:val="0"/>
        </w:rPr>
        <w:t xml:space="preserve">Project Overview:</w:t>
      </w:r>
    </w:p>
    <w:p w:rsidR="00000000" w:rsidDel="00000000" w:rsidP="00000000" w:rsidRDefault="00000000" w:rsidRPr="00000000" w14:paraId="0000000A">
      <w:pPr>
        <w:spacing w:after="240" w:before="240" w:line="259" w:lineRule="auto"/>
        <w:rPr>
          <w:rFonts w:ascii="Calibri" w:cs="Calibri" w:eastAsia="Calibri" w:hAnsi="Calibri"/>
          <w:b w:val="1"/>
        </w:rPr>
      </w:pPr>
      <w:r w:rsidDel="00000000" w:rsidR="00000000" w:rsidRPr="00000000">
        <w:rPr>
          <w:rFonts w:ascii="Calibri" w:cs="Calibri" w:eastAsia="Calibri" w:hAnsi="Calibri"/>
          <w:sz w:val="24"/>
          <w:szCs w:val="24"/>
          <w:rtl w:val="0"/>
        </w:rPr>
        <w:t xml:space="preserve">Project Name: ShopSmart</w:t>
        <w:br w:type="textWrapping"/>
        <w:t xml:space="preserve"> Project Description: A modern web platform that enables users to browse, search, and purchase groceries online. It includes features such as user registration, product search, cart management, secure checkout, order tracking, and admin product management.</w:t>
        <w:br w:type="textWrapping"/>
        <w:t xml:space="preserve"> Project Version: v1.0.0</w:t>
      </w: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Testing Period:  17-06-2025     to   24-06-2025             </w:t>
      </w:r>
    </w:p>
    <w:p w:rsidR="00000000" w:rsidDel="00000000" w:rsidP="00000000" w:rsidRDefault="00000000" w:rsidRPr="00000000" w14:paraId="0000000C">
      <w:pPr>
        <w:pStyle w:val="Heading3"/>
        <w:keepNext w:val="0"/>
        <w:keepLines w:val="0"/>
        <w:spacing w:before="280" w:line="259" w:lineRule="auto"/>
        <w:rPr>
          <w:rFonts w:ascii="Calibri" w:cs="Calibri" w:eastAsia="Calibri" w:hAnsi="Calibri"/>
          <w:b w:val="1"/>
          <w:color w:val="000000"/>
          <w:sz w:val="26"/>
          <w:szCs w:val="26"/>
        </w:rPr>
      </w:pPr>
      <w:bookmarkStart w:colFirst="0" w:colLast="0" w:name="_tstv1f5iu4r2" w:id="1"/>
      <w:bookmarkEnd w:id="1"/>
      <w:r w:rsidDel="00000000" w:rsidR="00000000" w:rsidRPr="00000000">
        <w:rPr>
          <w:rFonts w:ascii="Calibri" w:cs="Calibri" w:eastAsia="Calibri" w:hAnsi="Calibri"/>
          <w:b w:val="1"/>
          <w:color w:val="000000"/>
          <w:sz w:val="26"/>
          <w:szCs w:val="26"/>
          <w:rtl w:val="0"/>
        </w:rPr>
        <w:t xml:space="preserve">Testing Scope:</w:t>
      </w:r>
    </w:p>
    <w:p w:rsidR="00000000" w:rsidDel="00000000" w:rsidP="00000000" w:rsidRDefault="00000000" w:rsidRPr="00000000" w14:paraId="0000000D">
      <w:pPr>
        <w:numPr>
          <w:ilvl w:val="0"/>
          <w:numId w:val="1"/>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registration and login</w:t>
        <w:br w:type="textWrapping"/>
      </w:r>
    </w:p>
    <w:p w:rsidR="00000000" w:rsidDel="00000000" w:rsidP="00000000" w:rsidRDefault="00000000" w:rsidRPr="00000000" w14:paraId="0000000E">
      <w:pPr>
        <w:numPr>
          <w:ilvl w:val="0"/>
          <w:numId w:val="1"/>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Product listing and category browsing</w:t>
        <w:br w:type="textWrapping"/>
      </w:r>
    </w:p>
    <w:p w:rsidR="00000000" w:rsidDel="00000000" w:rsidP="00000000" w:rsidRDefault="00000000" w:rsidRPr="00000000" w14:paraId="0000000F">
      <w:pPr>
        <w:numPr>
          <w:ilvl w:val="0"/>
          <w:numId w:val="1"/>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Product search and filter</w:t>
        <w:br w:type="textWrapping"/>
      </w:r>
    </w:p>
    <w:p w:rsidR="00000000" w:rsidDel="00000000" w:rsidP="00000000" w:rsidRDefault="00000000" w:rsidRPr="00000000" w14:paraId="00000010">
      <w:pPr>
        <w:numPr>
          <w:ilvl w:val="0"/>
          <w:numId w:val="1"/>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Add to cart, update quantity, and remove items</w:t>
        <w:br w:type="textWrapping"/>
      </w:r>
    </w:p>
    <w:p w:rsidR="00000000" w:rsidDel="00000000" w:rsidP="00000000" w:rsidRDefault="00000000" w:rsidRPr="00000000" w14:paraId="00000011">
      <w:pPr>
        <w:numPr>
          <w:ilvl w:val="0"/>
          <w:numId w:val="1"/>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Checkout and payment integration</w:t>
        <w:br w:type="textWrapping"/>
      </w:r>
    </w:p>
    <w:p w:rsidR="00000000" w:rsidDel="00000000" w:rsidP="00000000" w:rsidRDefault="00000000" w:rsidRPr="00000000" w14:paraId="00000012">
      <w:pPr>
        <w:numPr>
          <w:ilvl w:val="0"/>
          <w:numId w:val="1"/>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Order summary and history</w:t>
        <w:br w:type="textWrapping"/>
      </w:r>
    </w:p>
    <w:p w:rsidR="00000000" w:rsidDel="00000000" w:rsidP="00000000" w:rsidRDefault="00000000" w:rsidRPr="00000000" w14:paraId="00000013">
      <w:pPr>
        <w:numPr>
          <w:ilvl w:val="0"/>
          <w:numId w:val="1"/>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Admin panel for managing products, categories, and orders</w:t>
        <w:br w:type="textWrapping"/>
      </w:r>
    </w:p>
    <w:p w:rsidR="00000000" w:rsidDel="00000000" w:rsidP="00000000" w:rsidRDefault="00000000" w:rsidRPr="00000000" w14:paraId="00000014">
      <w:pPr>
        <w:numPr>
          <w:ilvl w:val="0"/>
          <w:numId w:val="1"/>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Responsive UI across devices</w:t>
        <w:br w:type="textWrapping"/>
      </w:r>
      <w:r w:rsidDel="00000000" w:rsidR="00000000" w:rsidRPr="00000000">
        <w:rPr>
          <w:rtl w:val="0"/>
        </w:rPr>
      </w:r>
    </w:p>
    <w:p w:rsidR="00000000" w:rsidDel="00000000" w:rsidP="00000000" w:rsidRDefault="00000000" w:rsidRPr="00000000" w14:paraId="00000015">
      <w:pPr>
        <w:pStyle w:val="Heading3"/>
        <w:keepNext w:val="0"/>
        <w:keepLines w:val="0"/>
        <w:spacing w:before="280" w:line="259" w:lineRule="auto"/>
        <w:rPr>
          <w:rFonts w:ascii="Calibri" w:cs="Calibri" w:eastAsia="Calibri" w:hAnsi="Calibri"/>
          <w:b w:val="1"/>
          <w:color w:val="000000"/>
          <w:sz w:val="26"/>
          <w:szCs w:val="26"/>
        </w:rPr>
      </w:pPr>
      <w:bookmarkStart w:colFirst="0" w:colLast="0" w:name="_24kk3kfslv2p" w:id="2"/>
      <w:bookmarkEnd w:id="2"/>
      <w:r w:rsidDel="00000000" w:rsidR="00000000" w:rsidRPr="00000000">
        <w:rPr>
          <w:rFonts w:ascii="Calibri" w:cs="Calibri" w:eastAsia="Calibri" w:hAnsi="Calibri"/>
          <w:b w:val="1"/>
          <w:color w:val="000000"/>
          <w:sz w:val="26"/>
          <w:szCs w:val="26"/>
          <w:rtl w:val="0"/>
        </w:rPr>
        <w:t xml:space="preserve">Requirements to be Tested:</w:t>
      </w:r>
    </w:p>
    <w:p w:rsidR="00000000" w:rsidDel="00000000" w:rsidP="00000000" w:rsidRDefault="00000000" w:rsidRPr="00000000" w14:paraId="00000016">
      <w:pPr>
        <w:numPr>
          <w:ilvl w:val="0"/>
          <w:numId w:val="3"/>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As a customer, I want to register, log in, and browse grocery products.</w:t>
        <w:br w:type="textWrapping"/>
      </w:r>
    </w:p>
    <w:p w:rsidR="00000000" w:rsidDel="00000000" w:rsidP="00000000" w:rsidRDefault="00000000" w:rsidRPr="00000000" w14:paraId="00000017">
      <w:pPr>
        <w:numPr>
          <w:ilvl w:val="0"/>
          <w:numId w:val="3"/>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As a customer, I want to search and filter items easily.</w:t>
        <w:br w:type="textWrapping"/>
      </w:r>
    </w:p>
    <w:p w:rsidR="00000000" w:rsidDel="00000000" w:rsidP="00000000" w:rsidRDefault="00000000" w:rsidRPr="00000000" w14:paraId="00000018">
      <w:pPr>
        <w:numPr>
          <w:ilvl w:val="0"/>
          <w:numId w:val="3"/>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As a customer, I want a seamless cart and checkout process with payment.</w:t>
        <w:br w:type="textWrapping"/>
      </w:r>
    </w:p>
    <w:p w:rsidR="00000000" w:rsidDel="00000000" w:rsidP="00000000" w:rsidRDefault="00000000" w:rsidRPr="00000000" w14:paraId="00000019">
      <w:pPr>
        <w:numPr>
          <w:ilvl w:val="0"/>
          <w:numId w:val="3"/>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As an admin, I want to add, update, and delete products and manage orders.</w:t>
      </w:r>
    </w:p>
    <w:p w:rsidR="00000000" w:rsidDel="00000000" w:rsidP="00000000" w:rsidRDefault="00000000" w:rsidRPr="00000000" w14:paraId="0000001A">
      <w:pPr>
        <w:pStyle w:val="Heading3"/>
        <w:keepNext w:val="0"/>
        <w:keepLines w:val="0"/>
        <w:spacing w:before="280" w:line="259" w:lineRule="auto"/>
        <w:rPr>
          <w:rFonts w:ascii="Calibri" w:cs="Calibri" w:eastAsia="Calibri" w:hAnsi="Calibri"/>
          <w:b w:val="1"/>
          <w:color w:val="000000"/>
          <w:sz w:val="26"/>
          <w:szCs w:val="26"/>
        </w:rPr>
      </w:pPr>
      <w:bookmarkStart w:colFirst="0" w:colLast="0" w:name="_8cyc5cj8d91p" w:id="3"/>
      <w:bookmarkEnd w:id="3"/>
      <w:r w:rsidDel="00000000" w:rsidR="00000000" w:rsidRPr="00000000">
        <w:rPr>
          <w:rFonts w:ascii="Calibri" w:cs="Calibri" w:eastAsia="Calibri" w:hAnsi="Calibri"/>
          <w:b w:val="1"/>
          <w:color w:val="000000"/>
          <w:sz w:val="26"/>
          <w:szCs w:val="26"/>
          <w:rtl w:val="0"/>
        </w:rPr>
        <w:t xml:space="preserve">Testing Environment:</w:t>
      </w:r>
    </w:p>
    <w:p w:rsidR="00000000" w:rsidDel="00000000" w:rsidP="00000000" w:rsidRDefault="00000000" w:rsidRPr="00000000" w14:paraId="0000001B">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Credentials:</w:t>
      </w:r>
    </w:p>
    <w:p w:rsidR="00000000" w:rsidDel="00000000" w:rsidP="00000000" w:rsidRDefault="00000000" w:rsidRPr="00000000" w14:paraId="0000001C">
      <w:pPr>
        <w:numPr>
          <w:ilvl w:val="0"/>
          <w:numId w:val="4"/>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Customer: test.user@shopsmart.com / user123</w:t>
        <w:br w:type="textWrapping"/>
      </w:r>
    </w:p>
    <w:p w:rsidR="00000000" w:rsidDel="00000000" w:rsidP="00000000" w:rsidRDefault="00000000" w:rsidRPr="00000000" w14:paraId="0000001D">
      <w:pPr>
        <w:numPr>
          <w:ilvl w:val="0"/>
          <w:numId w:val="4"/>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Admin: admin@shopsmart.com / admin123</w:t>
        <w:br w:type="textWrapping"/>
      </w:r>
    </w:p>
    <w:p w:rsidR="00000000" w:rsidDel="00000000" w:rsidP="00000000" w:rsidRDefault="00000000" w:rsidRPr="00000000" w14:paraId="0000001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Test Cases:</w:t>
      </w:r>
    </w:p>
    <w:tbl>
      <w:tblPr>
        <w:tblStyle w:val="Table2"/>
        <w:tblpPr w:leftFromText="180" w:rightFromText="180" w:topFromText="180" w:bottomFromText="180" w:vertAnchor="text" w:horzAnchor="text" w:tblpX="0" w:tblpY="0"/>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0"/>
        <w:gridCol w:w="1515"/>
        <w:gridCol w:w="2010"/>
        <w:gridCol w:w="1260"/>
        <w:gridCol w:w="1260"/>
        <w:gridCol w:w="1305"/>
        <w:tblGridChange w:id="0">
          <w:tblGrid>
            <w:gridCol w:w="1290"/>
            <w:gridCol w:w="1515"/>
            <w:gridCol w:w="2010"/>
            <w:gridCol w:w="1260"/>
            <w:gridCol w:w="1260"/>
            <w:gridCol w:w="1305"/>
          </w:tblGrid>
        </w:tblGridChange>
      </w:tblGrid>
      <w:tr>
        <w:trPr>
          <w:cantSplit w:val="0"/>
          <w:tblHeader w:val="0"/>
        </w:trPr>
        <w:tc>
          <w:tcPr/>
          <w:p w:rsidR="00000000" w:rsidDel="00000000" w:rsidP="00000000" w:rsidRDefault="00000000" w:rsidRPr="00000000" w14:paraId="00000020">
            <w:pPr>
              <w:spacing w:after="277" w:before="277" w:lineRule="auto"/>
              <w:rPr>
                <w:b w:val="1"/>
                <w:color w:val="1f1f1f"/>
              </w:rPr>
            </w:pPr>
            <w:r w:rsidDel="00000000" w:rsidR="00000000" w:rsidRPr="00000000">
              <w:rPr>
                <w:b w:val="1"/>
                <w:color w:val="1f1f1f"/>
                <w:rtl w:val="0"/>
              </w:rPr>
              <w:t xml:space="preserve">Test Case ID</w:t>
            </w:r>
          </w:p>
        </w:tc>
        <w:tc>
          <w:tcPr/>
          <w:p w:rsidR="00000000" w:rsidDel="00000000" w:rsidP="00000000" w:rsidRDefault="00000000" w:rsidRPr="00000000" w14:paraId="00000021">
            <w:pPr>
              <w:spacing w:after="277" w:before="277" w:lineRule="auto"/>
              <w:rPr>
                <w:b w:val="1"/>
                <w:color w:val="1f1f1f"/>
              </w:rPr>
            </w:pPr>
            <w:r w:rsidDel="00000000" w:rsidR="00000000" w:rsidRPr="00000000">
              <w:rPr>
                <w:b w:val="1"/>
                <w:color w:val="1f1f1f"/>
                <w:rtl w:val="0"/>
              </w:rPr>
              <w:t xml:space="preserve">Test Scenario</w:t>
            </w:r>
          </w:p>
        </w:tc>
        <w:tc>
          <w:tcPr/>
          <w:p w:rsidR="00000000" w:rsidDel="00000000" w:rsidP="00000000" w:rsidRDefault="00000000" w:rsidRPr="00000000" w14:paraId="00000022">
            <w:pPr>
              <w:spacing w:after="277" w:before="277" w:lineRule="auto"/>
              <w:rPr>
                <w:b w:val="1"/>
                <w:color w:val="1f1f1f"/>
              </w:rPr>
            </w:pPr>
            <w:r w:rsidDel="00000000" w:rsidR="00000000" w:rsidRPr="00000000">
              <w:rPr>
                <w:b w:val="1"/>
                <w:color w:val="1f1f1f"/>
                <w:rtl w:val="0"/>
              </w:rPr>
              <w:t xml:space="preserve">Test Steps</w:t>
            </w:r>
          </w:p>
        </w:tc>
        <w:tc>
          <w:tcPr/>
          <w:p w:rsidR="00000000" w:rsidDel="00000000" w:rsidP="00000000" w:rsidRDefault="00000000" w:rsidRPr="00000000" w14:paraId="00000023">
            <w:pPr>
              <w:spacing w:after="277" w:before="277" w:lineRule="auto"/>
              <w:rPr>
                <w:b w:val="1"/>
                <w:color w:val="1f1f1f"/>
              </w:rPr>
            </w:pPr>
            <w:r w:rsidDel="00000000" w:rsidR="00000000" w:rsidRPr="00000000">
              <w:rPr>
                <w:b w:val="1"/>
                <w:color w:val="1f1f1f"/>
                <w:rtl w:val="0"/>
              </w:rPr>
              <w:t xml:space="preserve">Expected Result</w:t>
            </w:r>
          </w:p>
        </w:tc>
        <w:tc>
          <w:tcPr/>
          <w:p w:rsidR="00000000" w:rsidDel="00000000" w:rsidP="00000000" w:rsidRDefault="00000000" w:rsidRPr="00000000" w14:paraId="00000024">
            <w:pPr>
              <w:spacing w:after="277" w:before="277" w:lineRule="auto"/>
              <w:rPr>
                <w:b w:val="1"/>
                <w:color w:val="1f1f1f"/>
              </w:rPr>
            </w:pPr>
            <w:r w:rsidDel="00000000" w:rsidR="00000000" w:rsidRPr="00000000">
              <w:rPr>
                <w:b w:val="1"/>
                <w:color w:val="1f1f1f"/>
                <w:rtl w:val="0"/>
              </w:rPr>
              <w:t xml:space="preserve">Actual Result</w:t>
            </w:r>
          </w:p>
        </w:tc>
        <w:tc>
          <w:tcPr/>
          <w:p w:rsidR="00000000" w:rsidDel="00000000" w:rsidP="00000000" w:rsidRDefault="00000000" w:rsidRPr="00000000" w14:paraId="00000025">
            <w:pPr>
              <w:spacing w:after="277" w:before="277" w:lineRule="auto"/>
              <w:rPr>
                <w:b w:val="1"/>
                <w:color w:val="1f1f1f"/>
              </w:rPr>
            </w:pPr>
            <w:r w:rsidDel="00000000" w:rsidR="00000000" w:rsidRPr="00000000">
              <w:rPr>
                <w:b w:val="1"/>
                <w:color w:val="1f1f1f"/>
                <w:rtl w:val="0"/>
              </w:rPr>
              <w:t xml:space="preserve">Pass/Fail</w:t>
            </w:r>
          </w:p>
        </w:tc>
      </w:tr>
      <w:tr>
        <w:trPr>
          <w:cantSplit w:val="0"/>
          <w:trHeight w:val="2073.522135416666" w:hRule="atLeast"/>
          <w:tblHeader w:val="0"/>
        </w:trPr>
        <w:tc>
          <w:tcPr/>
          <w:p w:rsidR="00000000" w:rsidDel="00000000" w:rsidP="00000000" w:rsidRDefault="00000000" w:rsidRPr="00000000" w14:paraId="00000026">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TC-001</w:t>
            </w:r>
          </w:p>
        </w:tc>
        <w:tc>
          <w:tcPr/>
          <w:p w:rsidR="00000000" w:rsidDel="00000000" w:rsidP="00000000" w:rsidRDefault="00000000" w:rsidRPr="00000000" w14:paraId="00000027">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Registration</w:t>
            </w:r>
          </w:p>
        </w:tc>
        <w:tc>
          <w:tcPr/>
          <w:p w:rsidR="00000000" w:rsidDel="00000000" w:rsidP="00000000" w:rsidRDefault="00000000" w:rsidRPr="00000000" w14:paraId="00000028">
            <w:pPr>
              <w:spacing w:line="259" w:lineRule="auto"/>
              <w:rPr>
                <w:rFonts w:ascii="Calibri" w:cs="Calibri" w:eastAsia="Calibri" w:hAnsi="Calibri"/>
              </w:rPr>
            </w:pPr>
            <w:r w:rsidDel="00000000" w:rsidR="00000000" w:rsidRPr="00000000">
              <w:rPr>
                <w:rFonts w:ascii="Calibri" w:cs="Calibri" w:eastAsia="Calibri" w:hAnsi="Calibri"/>
                <w:rtl w:val="0"/>
              </w:rPr>
              <w:t xml:space="preserve">1. Visit site → 2. Click "Sign Up" → 3. Fill &amp; submit form</w:t>
            </w:r>
          </w:p>
        </w:tc>
        <w:tc>
          <w:tcPr/>
          <w:p w:rsidR="00000000" w:rsidDel="00000000" w:rsidP="00000000" w:rsidRDefault="00000000" w:rsidRPr="00000000" w14:paraId="00000029">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Account created and redirected to homepage</w:t>
            </w:r>
          </w:p>
        </w:tc>
        <w:tc>
          <w:tcPr/>
          <w:p w:rsidR="00000000" w:rsidDel="00000000" w:rsidP="00000000" w:rsidRDefault="00000000" w:rsidRPr="00000000" w14:paraId="0000002A">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account created successfully, redirected to dashboard</w:t>
            </w:r>
          </w:p>
        </w:tc>
        <w:tc>
          <w:tcPr/>
          <w:p w:rsidR="00000000" w:rsidDel="00000000" w:rsidP="00000000" w:rsidRDefault="00000000" w:rsidRPr="00000000" w14:paraId="0000002B">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blHeader w:val="0"/>
        </w:trPr>
        <w:tc>
          <w:tcPr/>
          <w:p w:rsidR="00000000" w:rsidDel="00000000" w:rsidP="00000000" w:rsidRDefault="00000000" w:rsidRPr="00000000" w14:paraId="0000002C">
            <w:pPr>
              <w:spacing w:after="240" w:before="240" w:lineRule="auto"/>
              <w:rPr>
                <w:color w:val="1f1f1f"/>
              </w:rPr>
            </w:pPr>
            <w:r w:rsidDel="00000000" w:rsidR="00000000" w:rsidRPr="00000000">
              <w:rPr>
                <w:rFonts w:ascii="Calibri" w:cs="Calibri" w:eastAsia="Calibri" w:hAnsi="Calibri"/>
                <w:rtl w:val="0"/>
              </w:rPr>
              <w:t xml:space="preserve">TC-002</w:t>
            </w:r>
            <w:r w:rsidDel="00000000" w:rsidR="00000000" w:rsidRPr="00000000">
              <w:rPr>
                <w:rtl w:val="0"/>
              </w:rPr>
            </w:r>
          </w:p>
        </w:tc>
        <w:tc>
          <w:tcPr/>
          <w:p w:rsidR="00000000" w:rsidDel="00000000" w:rsidP="00000000" w:rsidRDefault="00000000" w:rsidRPr="00000000" w14:paraId="0000002D">
            <w:pPr>
              <w:spacing w:after="240" w:before="240" w:lineRule="auto"/>
              <w:rPr>
                <w:color w:val="1f1f1f"/>
              </w:rPr>
            </w:pPr>
            <w:r w:rsidDel="00000000" w:rsidR="00000000" w:rsidRPr="00000000">
              <w:rPr>
                <w:rFonts w:ascii="Calibri" w:cs="Calibri" w:eastAsia="Calibri" w:hAnsi="Calibri"/>
                <w:rtl w:val="0"/>
              </w:rPr>
              <w:t xml:space="preserve">Product Browsing</w:t>
            </w:r>
            <w:r w:rsidDel="00000000" w:rsidR="00000000" w:rsidRPr="00000000">
              <w:rPr>
                <w:rtl w:val="0"/>
              </w:rPr>
            </w:r>
          </w:p>
        </w:tc>
        <w:tc>
          <w:tcPr/>
          <w:p w:rsidR="00000000" w:rsidDel="00000000" w:rsidP="00000000" w:rsidRDefault="00000000" w:rsidRPr="00000000" w14:paraId="0000002E">
            <w:pPr>
              <w:spacing w:after="240" w:before="240" w:lineRule="auto"/>
              <w:rPr>
                <w:color w:val="1f1f1f"/>
              </w:rPr>
            </w:pPr>
            <w:r w:rsidDel="00000000" w:rsidR="00000000" w:rsidRPr="00000000">
              <w:rPr>
                <w:rFonts w:ascii="Calibri" w:cs="Calibri" w:eastAsia="Calibri" w:hAnsi="Calibri"/>
                <w:color w:val="1f1f1f"/>
                <w:rtl w:val="0"/>
              </w:rPr>
              <w:t xml:space="preserve">1. Login → 2. Navigate to category → 3. Click product to view details</w:t>
            </w:r>
            <w:r w:rsidDel="00000000" w:rsidR="00000000" w:rsidRPr="00000000">
              <w:rPr>
                <w:rtl w:val="0"/>
              </w:rPr>
            </w:r>
          </w:p>
        </w:tc>
        <w:tc>
          <w:tcPr/>
          <w:p w:rsidR="00000000" w:rsidDel="00000000" w:rsidP="00000000" w:rsidRDefault="00000000" w:rsidRPr="00000000" w14:paraId="0000002F">
            <w:pPr>
              <w:spacing w:after="240" w:before="240" w:lineRule="auto"/>
              <w:rPr>
                <w:color w:val="1f1f1f"/>
              </w:rPr>
            </w:pPr>
            <w:r w:rsidDel="00000000" w:rsidR="00000000" w:rsidRPr="00000000">
              <w:rPr>
                <w:rFonts w:ascii="Calibri" w:cs="Calibri" w:eastAsia="Calibri" w:hAnsi="Calibri"/>
                <w:rtl w:val="0"/>
              </w:rPr>
              <w:t xml:space="preserve">Product details shown with images and pricing</w:t>
            </w:r>
            <w:r w:rsidDel="00000000" w:rsidR="00000000" w:rsidRPr="00000000">
              <w:rPr>
                <w:rtl w:val="0"/>
              </w:rPr>
            </w:r>
          </w:p>
        </w:tc>
        <w:tc>
          <w:tcPr/>
          <w:p w:rsidR="00000000" w:rsidDel="00000000" w:rsidP="00000000" w:rsidRDefault="00000000" w:rsidRPr="00000000" w14:paraId="00000030">
            <w:pPr>
              <w:spacing w:after="240" w:before="240" w:lineRule="auto"/>
              <w:rPr>
                <w:color w:val="1f1f1f"/>
              </w:rPr>
            </w:pPr>
            <w:r w:rsidDel="00000000" w:rsidR="00000000" w:rsidRPr="00000000">
              <w:rPr>
                <w:rFonts w:ascii="Calibri" w:cs="Calibri" w:eastAsia="Calibri" w:hAnsi="Calibri"/>
                <w:rtl w:val="0"/>
              </w:rPr>
              <w:t xml:space="preserve">Product list displayed correctly; product page loaded with details</w:t>
            </w:r>
            <w:r w:rsidDel="00000000" w:rsidR="00000000" w:rsidRPr="00000000">
              <w:rPr>
                <w:rtl w:val="0"/>
              </w:rPr>
            </w:r>
          </w:p>
        </w:tc>
        <w:tc>
          <w:tcPr/>
          <w:p w:rsidR="00000000" w:rsidDel="00000000" w:rsidP="00000000" w:rsidRDefault="00000000" w:rsidRPr="00000000" w14:paraId="00000031">
            <w:pPr>
              <w:spacing w:after="240" w:before="240" w:lineRule="auto"/>
              <w:rPr>
                <w:color w:val="1f1f1f"/>
              </w:rPr>
            </w:pPr>
            <w:r w:rsidDel="00000000" w:rsidR="00000000" w:rsidRPr="00000000">
              <w:rPr>
                <w:rFonts w:ascii="Calibri" w:cs="Calibri" w:eastAsia="Calibri" w:hAnsi="Calibri"/>
                <w:rtl w:val="0"/>
              </w:rPr>
              <w:t xml:space="preserve">Pass</w:t>
            </w:r>
            <w:r w:rsidDel="00000000" w:rsidR="00000000" w:rsidRPr="00000000">
              <w:rPr>
                <w:rtl w:val="0"/>
              </w:rPr>
            </w:r>
          </w:p>
        </w:tc>
      </w:tr>
      <w:tr>
        <w:trPr>
          <w:cantSplit w:val="0"/>
          <w:trHeight w:val="1687.1972656249998" w:hRule="atLeast"/>
          <w:tblHeader w:val="0"/>
        </w:trPr>
        <w:tc>
          <w:tcPr/>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TC-003</w:t>
            </w:r>
          </w:p>
        </w:tc>
        <w:tc>
          <w:tcPr/>
          <w:p w:rsidR="00000000" w:rsidDel="00000000" w:rsidP="00000000" w:rsidRDefault="00000000" w:rsidRPr="00000000" w14:paraId="0000003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Product Search &amp; Filter</w:t>
            </w:r>
          </w:p>
        </w:tc>
        <w:tc>
          <w:tcPr/>
          <w:p w:rsidR="00000000" w:rsidDel="00000000" w:rsidP="00000000" w:rsidRDefault="00000000" w:rsidRPr="00000000" w14:paraId="00000034">
            <w:pPr>
              <w:spacing w:after="240" w:befor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1. Enter search keyword → 2. Apply filters (price/category)</w:t>
            </w:r>
          </w:p>
          <w:p w:rsidR="00000000" w:rsidDel="00000000" w:rsidP="00000000" w:rsidRDefault="00000000" w:rsidRPr="00000000" w14:paraId="00000035">
            <w:pPr>
              <w:spacing w:after="240" w:before="240" w:lineRule="auto"/>
              <w:rPr>
                <w:color w:val="1f1f1f"/>
              </w:rPr>
            </w:pPr>
            <w:r w:rsidDel="00000000" w:rsidR="00000000" w:rsidRPr="00000000">
              <w:rPr>
                <w:rtl w:val="0"/>
              </w:rPr>
            </w:r>
          </w:p>
        </w:tc>
        <w:tc>
          <w:tcPr/>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Results match search and filters</w:t>
            </w:r>
            <w:r w:rsidDel="00000000" w:rsidR="00000000" w:rsidRPr="00000000">
              <w:rPr>
                <w:rtl w:val="0"/>
              </w:rPr>
            </w:r>
          </w:p>
        </w:tc>
        <w:tc>
          <w:tcPr/>
          <w:p w:rsidR="00000000" w:rsidDel="00000000" w:rsidP="00000000" w:rsidRDefault="00000000" w:rsidRPr="00000000" w14:paraId="0000003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Filter works, but only partial price range applied</w:t>
            </w:r>
          </w:p>
        </w:tc>
        <w:tc>
          <w:tcPr/>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Paritial Pass</w:t>
            </w:r>
          </w:p>
        </w:tc>
      </w:tr>
      <w:tr>
        <w:trPr>
          <w:cantSplit w:val="0"/>
          <w:trHeight w:val="1687.1972656249998" w:hRule="atLeast"/>
          <w:tblHeader w:val="0"/>
        </w:trPr>
        <w:tc>
          <w:tcPr/>
          <w:p w:rsidR="00000000" w:rsidDel="00000000" w:rsidP="00000000" w:rsidRDefault="00000000" w:rsidRPr="00000000" w14:paraId="000000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TC-004</w:t>
            </w:r>
          </w:p>
        </w:tc>
        <w:tc>
          <w:tcPr/>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Add to Cart &amp; Update</w:t>
            </w:r>
          </w:p>
        </w:tc>
        <w:tc>
          <w:tcPr/>
          <w:p w:rsidR="00000000" w:rsidDel="00000000" w:rsidP="00000000" w:rsidRDefault="00000000" w:rsidRPr="00000000" w14:paraId="0000003B">
            <w:pPr>
              <w:spacing w:after="240" w:befor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1. Add item to cart → 2. Increase/decrease quantity → 3. Remove item</w:t>
            </w:r>
          </w:p>
        </w:tc>
        <w:tc>
          <w:tcPr/>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Cart updates correctly and reflects changes</w:t>
            </w:r>
          </w:p>
        </w:tc>
        <w:tc>
          <w:tcPr/>
          <w:p w:rsidR="00000000" w:rsidDel="00000000" w:rsidP="00000000" w:rsidRDefault="00000000" w:rsidRPr="00000000" w14:paraId="0000003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Cart updates successfully; quantity update worked; remove item worked</w:t>
            </w:r>
          </w:p>
        </w:tc>
        <w:tc>
          <w:tcPr/>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rHeight w:val="1687.1972656249998" w:hRule="atLeast"/>
          <w:tblHeader w:val="0"/>
        </w:trPr>
        <w:tc>
          <w:tcPr/>
          <w:p w:rsidR="00000000" w:rsidDel="00000000" w:rsidP="00000000" w:rsidRDefault="00000000" w:rsidRPr="00000000" w14:paraId="0000003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TC-005</w:t>
            </w:r>
          </w:p>
        </w:tc>
        <w:tc>
          <w:tcPr/>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Checkout &amp;Payment</w:t>
            </w:r>
          </w:p>
        </w:tc>
        <w:tc>
          <w:tcPr/>
          <w:p w:rsidR="00000000" w:rsidDel="00000000" w:rsidP="00000000" w:rsidRDefault="00000000" w:rsidRPr="00000000" w14:paraId="00000041">
            <w:pPr>
              <w:spacing w:after="240" w:befor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1. Proceed to checkout → 2. Enter address → 3. Make payment</w:t>
            </w:r>
          </w:p>
        </w:tc>
        <w:tc>
          <w:tcPr/>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Order confirmation displayed and saved in order history</w:t>
            </w:r>
          </w:p>
        </w:tc>
        <w:tc>
          <w:tcPr/>
          <w:p w:rsidR="00000000" w:rsidDel="00000000" w:rsidP="00000000" w:rsidRDefault="00000000" w:rsidRPr="00000000" w14:paraId="0000004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Payment completed successfully; order confirmation page shown</w:t>
            </w:r>
          </w:p>
        </w:tc>
        <w:tc>
          <w:tcPr/>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rHeight w:val="1687.1972656249998" w:hRule="atLeast"/>
          <w:tblHeader w:val="0"/>
        </w:trPr>
        <w:tc>
          <w:tcPr/>
          <w:p w:rsidR="00000000" w:rsidDel="00000000" w:rsidP="00000000" w:rsidRDefault="00000000" w:rsidRPr="00000000" w14:paraId="0000004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TC-006</w:t>
            </w:r>
          </w:p>
        </w:tc>
        <w:tc>
          <w:tcPr/>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Order History</w:t>
            </w:r>
          </w:p>
        </w:tc>
        <w:tc>
          <w:tcPr/>
          <w:p w:rsidR="00000000" w:rsidDel="00000000" w:rsidP="00000000" w:rsidRDefault="00000000" w:rsidRPr="00000000" w14:paraId="00000047">
            <w:pPr>
              <w:spacing w:after="240" w:befor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1. Login → 2. Go to "My Orders" → 3. View past orders</w:t>
            </w:r>
          </w:p>
        </w:tc>
        <w:tc>
          <w:tcPr/>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Past orders listed with details and statuses</w:t>
            </w:r>
          </w:p>
        </w:tc>
        <w:tc>
          <w:tcPr/>
          <w:p w:rsidR="00000000" w:rsidDel="00000000" w:rsidP="00000000" w:rsidRDefault="00000000" w:rsidRPr="00000000" w14:paraId="0000004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Orders displayed with correct status and date</w:t>
            </w:r>
          </w:p>
        </w:tc>
        <w:tc>
          <w:tcPr/>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Pass</w:t>
            </w:r>
          </w:p>
        </w:tc>
      </w:tr>
      <w:tr>
        <w:trPr>
          <w:cantSplit w:val="0"/>
          <w:trHeight w:val="1687.1972656249998" w:hRule="atLeast"/>
          <w:tblHeader w:val="0"/>
        </w:trPr>
        <w:tc>
          <w:tcPr/>
          <w:p w:rsidR="00000000" w:rsidDel="00000000" w:rsidP="00000000" w:rsidRDefault="00000000" w:rsidRPr="00000000" w14:paraId="0000004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TC-007</w:t>
            </w:r>
          </w:p>
        </w:tc>
        <w:tc>
          <w:tcPr/>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Product Management</w:t>
            </w:r>
          </w:p>
        </w:tc>
        <w:tc>
          <w:tcPr/>
          <w:p w:rsidR="00000000" w:rsidDel="00000000" w:rsidP="00000000" w:rsidRDefault="00000000" w:rsidRPr="00000000" w14:paraId="0000004D">
            <w:pPr>
              <w:spacing w:after="240" w:befor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1. Login as admin → 2. Add/edit/delete products</w:t>
            </w:r>
          </w:p>
        </w:tc>
        <w:tc>
          <w:tcPr/>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Changes reflected in product list</w:t>
            </w:r>
          </w:p>
        </w:tc>
        <w:tc>
          <w:tcPr/>
          <w:p w:rsidR="00000000" w:rsidDel="00000000" w:rsidP="00000000" w:rsidRDefault="00000000" w:rsidRPr="00000000" w14:paraId="0000004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Add/edit/delete operations performed; reflected in user site view</w:t>
            </w:r>
          </w:p>
        </w:tc>
        <w:tc>
          <w:tcPr/>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Pass</w:t>
            </w:r>
          </w:p>
        </w:tc>
      </w:tr>
    </w:tbl>
    <w:p w:rsidR="00000000" w:rsidDel="00000000" w:rsidP="00000000" w:rsidRDefault="00000000" w:rsidRPr="00000000" w14:paraId="00000051">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BugTracking:</w:t>
      </w:r>
    </w:p>
    <w:tbl>
      <w:tblPr>
        <w:tblStyle w:val="Table3"/>
        <w:tblpPr w:leftFromText="180" w:rightFromText="180" w:topFromText="180" w:bottomFromText="180" w:vertAnchor="text" w:horzAnchor="text" w:tblpX="0" w:tblpY="0"/>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9"/>
        <w:gridCol w:w="1441"/>
        <w:gridCol w:w="2245"/>
        <w:gridCol w:w="1276"/>
        <w:gridCol w:w="1134"/>
        <w:gridCol w:w="1417"/>
        <w:tblGridChange w:id="0">
          <w:tblGrid>
            <w:gridCol w:w="1129"/>
            <w:gridCol w:w="1441"/>
            <w:gridCol w:w="2245"/>
            <w:gridCol w:w="1276"/>
            <w:gridCol w:w="1134"/>
            <w:gridCol w:w="1417"/>
          </w:tblGrid>
        </w:tblGridChange>
      </w:tblGrid>
      <w:tr>
        <w:trPr>
          <w:cantSplit w:val="0"/>
          <w:trHeight w:val="841" w:hRule="atLeast"/>
          <w:tblHeader w:val="0"/>
        </w:trPr>
        <w:tc>
          <w:tcPr/>
          <w:p w:rsidR="00000000" w:rsidDel="00000000" w:rsidP="00000000" w:rsidRDefault="00000000" w:rsidRPr="00000000" w14:paraId="00000053">
            <w:pPr>
              <w:spacing w:after="277" w:before="277" w:lineRule="auto"/>
              <w:rPr>
                <w:b w:val="1"/>
                <w:color w:val="1f1f1f"/>
              </w:rPr>
            </w:pPr>
            <w:r w:rsidDel="00000000" w:rsidR="00000000" w:rsidRPr="00000000">
              <w:rPr>
                <w:b w:val="1"/>
                <w:color w:val="1f1f1f"/>
                <w:rtl w:val="0"/>
              </w:rPr>
              <w:t xml:space="preserve">Bug ID</w:t>
            </w:r>
          </w:p>
        </w:tc>
        <w:tc>
          <w:tcPr/>
          <w:p w:rsidR="00000000" w:rsidDel="00000000" w:rsidP="00000000" w:rsidRDefault="00000000" w:rsidRPr="00000000" w14:paraId="00000054">
            <w:pPr>
              <w:spacing w:after="277" w:before="277" w:lineRule="auto"/>
              <w:rPr>
                <w:b w:val="1"/>
                <w:color w:val="1f1f1f"/>
              </w:rPr>
            </w:pPr>
            <w:r w:rsidDel="00000000" w:rsidR="00000000" w:rsidRPr="00000000">
              <w:rPr>
                <w:b w:val="1"/>
                <w:color w:val="1f1f1f"/>
                <w:rtl w:val="0"/>
              </w:rPr>
              <w:t xml:space="preserve">Bug Description</w:t>
            </w:r>
          </w:p>
        </w:tc>
        <w:tc>
          <w:tcPr/>
          <w:p w:rsidR="00000000" w:rsidDel="00000000" w:rsidP="00000000" w:rsidRDefault="00000000" w:rsidRPr="00000000" w14:paraId="00000055">
            <w:pPr>
              <w:spacing w:after="277" w:before="277" w:lineRule="auto"/>
              <w:rPr>
                <w:b w:val="1"/>
                <w:color w:val="1f1f1f"/>
              </w:rPr>
            </w:pPr>
            <w:r w:rsidDel="00000000" w:rsidR="00000000" w:rsidRPr="00000000">
              <w:rPr>
                <w:b w:val="1"/>
                <w:color w:val="1f1f1f"/>
                <w:rtl w:val="0"/>
              </w:rPr>
              <w:t xml:space="preserve">Steps to reproduce</w:t>
            </w:r>
          </w:p>
        </w:tc>
        <w:tc>
          <w:tcPr/>
          <w:p w:rsidR="00000000" w:rsidDel="00000000" w:rsidP="00000000" w:rsidRDefault="00000000" w:rsidRPr="00000000" w14:paraId="00000056">
            <w:pPr>
              <w:spacing w:after="277" w:before="277" w:lineRule="auto"/>
              <w:rPr>
                <w:b w:val="1"/>
                <w:color w:val="1f1f1f"/>
              </w:rPr>
            </w:pPr>
            <w:r w:rsidDel="00000000" w:rsidR="00000000" w:rsidRPr="00000000">
              <w:rPr>
                <w:b w:val="1"/>
                <w:color w:val="1f1f1f"/>
                <w:rtl w:val="0"/>
              </w:rPr>
              <w:t xml:space="preserve">Severity</w:t>
            </w:r>
          </w:p>
        </w:tc>
        <w:tc>
          <w:tcPr/>
          <w:p w:rsidR="00000000" w:rsidDel="00000000" w:rsidP="00000000" w:rsidRDefault="00000000" w:rsidRPr="00000000" w14:paraId="00000057">
            <w:pPr>
              <w:spacing w:after="277" w:before="277" w:lineRule="auto"/>
              <w:rPr>
                <w:b w:val="1"/>
                <w:color w:val="1f1f1f"/>
              </w:rPr>
            </w:pPr>
            <w:r w:rsidDel="00000000" w:rsidR="00000000" w:rsidRPr="00000000">
              <w:rPr>
                <w:b w:val="1"/>
                <w:color w:val="1f1f1f"/>
                <w:rtl w:val="0"/>
              </w:rPr>
              <w:t xml:space="preserve">Status</w:t>
            </w:r>
          </w:p>
        </w:tc>
        <w:tc>
          <w:tcPr/>
          <w:p w:rsidR="00000000" w:rsidDel="00000000" w:rsidP="00000000" w:rsidRDefault="00000000" w:rsidRPr="00000000" w14:paraId="00000058">
            <w:pPr>
              <w:spacing w:after="277" w:before="277" w:lineRule="auto"/>
              <w:rPr>
                <w:b w:val="1"/>
                <w:color w:val="1f1f1f"/>
              </w:rPr>
            </w:pPr>
            <w:r w:rsidDel="00000000" w:rsidR="00000000" w:rsidRPr="00000000">
              <w:rPr>
                <w:b w:val="1"/>
                <w:color w:val="1f1f1f"/>
                <w:rtl w:val="0"/>
              </w:rPr>
              <w:t xml:space="preserve">Additional feedback</w:t>
            </w:r>
          </w:p>
        </w:tc>
      </w:tr>
      <w:tr>
        <w:trPr>
          <w:cantSplit w:val="0"/>
          <w:trHeight w:val="1230" w:hRule="atLeast"/>
          <w:tblHeader w:val="0"/>
        </w:trPr>
        <w:tc>
          <w:tcPr/>
          <w:p w:rsidR="00000000" w:rsidDel="00000000" w:rsidP="00000000" w:rsidRDefault="00000000" w:rsidRPr="00000000" w14:paraId="00000059">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BG-001</w:t>
            </w:r>
          </w:p>
        </w:tc>
        <w:tc>
          <w:tcPr/>
          <w:p w:rsidR="00000000" w:rsidDel="00000000" w:rsidP="00000000" w:rsidRDefault="00000000" w:rsidRPr="00000000" w14:paraId="0000005A">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Filter by price not working</w:t>
            </w:r>
          </w:p>
        </w:tc>
        <w:tc>
          <w:tcPr/>
          <w:p w:rsidR="00000000" w:rsidDel="00000000" w:rsidP="00000000" w:rsidRDefault="00000000" w:rsidRPr="00000000" w14:paraId="0000005B">
            <w:pPr>
              <w:widowControl w:val="1"/>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1. Search any product → 2. Apply price filter</w:t>
            </w:r>
            <w:r w:rsidDel="00000000" w:rsidR="00000000" w:rsidRPr="00000000">
              <w:rPr>
                <w:rtl w:val="0"/>
              </w:rPr>
            </w:r>
          </w:p>
        </w:tc>
        <w:tc>
          <w:tcPr/>
          <w:p w:rsidR="00000000" w:rsidDel="00000000" w:rsidP="00000000" w:rsidRDefault="00000000" w:rsidRPr="00000000" w14:paraId="0000005C">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05D">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Open</w:t>
            </w:r>
          </w:p>
        </w:tc>
        <w:tc>
          <w:tcPr/>
          <w:p w:rsidR="00000000" w:rsidDel="00000000" w:rsidP="00000000" w:rsidRDefault="00000000" w:rsidRPr="00000000" w14:paraId="0000005E">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Only high-price items are visible </w:t>
            </w:r>
          </w:p>
        </w:tc>
      </w:tr>
      <w:tr>
        <w:trPr>
          <w:cantSplit w:val="0"/>
          <w:trHeight w:val="1223.5546875" w:hRule="atLeast"/>
          <w:tblHeader w:val="0"/>
        </w:trPr>
        <w:tc>
          <w:tcPr/>
          <w:p w:rsidR="00000000" w:rsidDel="00000000" w:rsidP="00000000" w:rsidRDefault="00000000" w:rsidRPr="00000000" w14:paraId="0000005F">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BG-002</w:t>
            </w:r>
          </w:p>
        </w:tc>
        <w:tc>
          <w:tcPr/>
          <w:p w:rsidR="00000000" w:rsidDel="00000000" w:rsidP="00000000" w:rsidRDefault="00000000" w:rsidRPr="00000000" w14:paraId="00000060">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Cart not updating quantity</w:t>
            </w:r>
          </w:p>
        </w:tc>
        <w:tc>
          <w:tcPr/>
          <w:p w:rsidR="00000000" w:rsidDel="00000000" w:rsidP="00000000" w:rsidRDefault="00000000" w:rsidRPr="00000000" w14:paraId="00000061">
            <w:pPr>
              <w:widowControl w:val="1"/>
              <w:spacing w:after="280" w:lineRule="auto"/>
              <w:rPr>
                <w:rFonts w:ascii="Calibri" w:cs="Calibri" w:eastAsia="Calibri" w:hAnsi="Calibri"/>
              </w:rPr>
            </w:pPr>
            <w:r w:rsidDel="00000000" w:rsidR="00000000" w:rsidRPr="00000000">
              <w:rPr>
                <w:rFonts w:ascii="Calibri" w:cs="Calibri" w:eastAsia="Calibri" w:hAnsi="Calibri"/>
                <w:rtl w:val="0"/>
              </w:rPr>
              <w:t xml:space="preserve">1. Add to cart → 2. Change quantity → 3. Reload page</w:t>
            </w:r>
          </w:p>
        </w:tc>
        <w:tc>
          <w:tcPr/>
          <w:p w:rsidR="00000000" w:rsidDel="00000000" w:rsidP="00000000" w:rsidRDefault="00000000" w:rsidRPr="00000000" w14:paraId="00000062">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63">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Resolved</w:t>
            </w:r>
          </w:p>
        </w:tc>
        <w:tc>
          <w:tcPr/>
          <w:p w:rsidR="00000000" w:rsidDel="00000000" w:rsidP="00000000" w:rsidRDefault="00000000" w:rsidRPr="00000000" w14:paraId="00000064">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Fixed in latest deployment patch</w:t>
            </w:r>
          </w:p>
        </w:tc>
      </w:tr>
    </w:tbl>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w:t>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Signature:  </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4oirrsjty3gp" w:id="4"/>
      <w:bookmarkEnd w:id="4"/>
      <w:r w:rsidDel="00000000" w:rsidR="00000000" w:rsidRPr="00000000">
        <w:rPr>
          <w:b w:val="1"/>
          <w:color w:val="000000"/>
          <w:sz w:val="26"/>
          <w:szCs w:val="26"/>
          <w:rtl w:val="0"/>
        </w:rPr>
        <w:t xml:space="preserve">Notes:</w:t>
      </w:r>
    </w:p>
    <w:p w:rsidR="00000000" w:rsidDel="00000000" w:rsidP="00000000" w:rsidRDefault="00000000" w:rsidRPr="00000000" w14:paraId="0000006D">
      <w:pPr>
        <w:numPr>
          <w:ilvl w:val="0"/>
          <w:numId w:val="2"/>
        </w:numPr>
        <w:spacing w:after="0" w:afterAutospacing="0" w:before="240" w:lineRule="auto"/>
        <w:ind w:left="720" w:hanging="360"/>
      </w:pPr>
      <w:r w:rsidDel="00000000" w:rsidR="00000000" w:rsidRPr="00000000">
        <w:rPr>
          <w:rtl w:val="0"/>
        </w:rPr>
        <w:t xml:space="preserve">Testing done on Chrome, Edge, and Firefox (Windows and Mobile).</w:t>
        <w:br w:type="textWrapping"/>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tl w:val="0"/>
        </w:rPr>
        <w:t xml:space="preserve">Negative cases tested: empty search, invalid login, cart checkout without items.</w:t>
        <w:br w:type="textWrapping"/>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tl w:val="0"/>
        </w:rPr>
        <w:t xml:space="preserve">Bugs reported and tracked in internal dashboard.</w:t>
        <w:br w:type="textWrapping"/>
      </w:r>
    </w:p>
    <w:p w:rsidR="00000000" w:rsidDel="00000000" w:rsidP="00000000" w:rsidRDefault="00000000" w:rsidRPr="00000000" w14:paraId="00000070">
      <w:pPr>
        <w:numPr>
          <w:ilvl w:val="0"/>
          <w:numId w:val="2"/>
        </w:numPr>
        <w:spacing w:after="240" w:before="0" w:beforeAutospacing="0" w:lineRule="auto"/>
        <w:ind w:left="720" w:hanging="360"/>
      </w:pPr>
      <w:r w:rsidDel="00000000" w:rsidR="00000000" w:rsidRPr="00000000">
        <w:rPr>
          <w:rtl w:val="0"/>
        </w:rPr>
        <w:t xml:space="preserve">Sign-off approved by QA Lead and Product Manager.</w:t>
        <w:br w:type="textWrapping"/>
      </w:r>
    </w:p>
    <w:p w:rsidR="00000000" w:rsidDel="00000000" w:rsidP="00000000" w:rsidRDefault="00000000" w:rsidRPr="00000000" w14:paraId="00000071">
      <w:pPr>
        <w:rPr>
          <w:rFonts w:ascii="Calibri" w:cs="Calibri" w:eastAsia="Calibri" w:hAnsi="Calibri"/>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