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FED" w:rsidRDefault="00B54FED">
      <w:r>
        <w:t>Mathew Varughese</w:t>
      </w:r>
    </w:p>
    <w:p w:rsidR="00B54FED" w:rsidRDefault="00B54FED">
      <w:r>
        <w:t>CS 1699</w:t>
      </w:r>
    </w:p>
    <w:p w:rsidR="00B54FED" w:rsidRDefault="00B54FED">
      <w:r>
        <w:t>HW 5</w:t>
      </w:r>
    </w:p>
    <w:p w:rsidR="00B54FED" w:rsidRDefault="00B54FED">
      <w:bookmarkStart w:id="0" w:name="_GoBack"/>
      <w:bookmarkEnd w:id="0"/>
    </w:p>
    <w:p w:rsidR="00EF5DB4" w:rsidRDefault="00B54FED">
      <w:r w:rsidRPr="00B54FED">
        <w:drawing>
          <wp:inline distT="0" distB="0" distL="0" distR="0" wp14:anchorId="4D0AB6FD" wp14:editId="56773422">
            <wp:extent cx="6108970" cy="615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4186" cy="615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ED" w:rsidRDefault="00B54FED">
      <w:r w:rsidRPr="00B54FED">
        <w:lastRenderedPageBreak/>
        <w:drawing>
          <wp:inline distT="0" distB="0" distL="0" distR="0" wp14:anchorId="71326212" wp14:editId="22168686">
            <wp:extent cx="5943600" cy="3051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FED" w:rsidSect="008C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ED"/>
    <w:rsid w:val="008C5A6F"/>
    <w:rsid w:val="00B54FED"/>
    <w:rsid w:val="00EC28B4"/>
    <w:rsid w:val="00EF5DB4"/>
    <w:rsid w:val="00F3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8C964"/>
  <w15:chartTrackingRefBased/>
  <w15:docId w15:val="{60BBE4B1-D400-D043-84AC-46539954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Varughese, Mathew</dc:creator>
  <cp:keywords/>
  <dc:description/>
  <cp:lastModifiedBy>Varughese, Mathew</cp:lastModifiedBy>
  <cp:revision>1</cp:revision>
  <dcterms:created xsi:type="dcterms:W3CDTF">2020-04-05T02:59:00Z</dcterms:created>
  <dcterms:modified xsi:type="dcterms:W3CDTF">2020-04-05T03:49:00Z</dcterms:modified>
</cp:coreProperties>
</file>