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17920729"/>
        <w:docPartObj>
          <w:docPartGallery w:val="Cover Pages"/>
          <w:docPartUnique/>
        </w:docPartObj>
      </w:sdtPr>
      <w:sdtContent>
        <w:p w14:paraId="313DA6F6" w14:textId="0526A254" w:rsidR="00AF275F" w:rsidRDefault="00AF275F">
          <w:r>
            <w:rPr>
              <w:noProof/>
            </w:rPr>
            <mc:AlternateContent>
              <mc:Choice Requires="wpg">
                <w:drawing>
                  <wp:anchor distT="0" distB="0" distL="114300" distR="114300" simplePos="0" relativeHeight="251659264" behindDoc="1" locked="0" layoutInCell="1" allowOverlap="1" wp14:anchorId="253AF33A" wp14:editId="6191B2F6">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6BD3737" w14:textId="2D2C0262" w:rsidR="00AF275F" w:rsidRDefault="00AF275F">
                                      <w:pPr>
                                        <w:pStyle w:val="NoSpacing"/>
                                        <w:spacing w:before="120"/>
                                        <w:jc w:val="center"/>
                                        <w:rPr>
                                          <w:color w:val="FFFFFF" w:themeColor="background1"/>
                                        </w:rPr>
                                      </w:pPr>
                                      <w:r>
                                        <w:rPr>
                                          <w:color w:val="FFFFFF" w:themeColor="background1"/>
                                        </w:rPr>
                                        <w:t>Varun L M</w:t>
                                      </w:r>
                                    </w:p>
                                  </w:sdtContent>
                                </w:sdt>
                                <w:p w14:paraId="03FC1E5D" w14:textId="77777777" w:rsidR="00AF275F"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AF275F">
                                        <w:rPr>
                                          <w:caps/>
                                          <w:color w:val="FFFFFF" w:themeColor="background1"/>
                                        </w:rPr>
                                        <w:t>[Company name]</w:t>
                                      </w:r>
                                    </w:sdtContent>
                                  </w:sdt>
                                  <w:r w:rsidR="00AF275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AF275F">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F208938" w14:textId="03EBE394" w:rsidR="00AF275F" w:rsidRDefault="00AF275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CTF Project documentation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53AF33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6BD3737" w14:textId="2D2C0262" w:rsidR="00AF275F" w:rsidRDefault="00AF275F">
                                <w:pPr>
                                  <w:pStyle w:val="NoSpacing"/>
                                  <w:spacing w:before="120"/>
                                  <w:jc w:val="center"/>
                                  <w:rPr>
                                    <w:color w:val="FFFFFF" w:themeColor="background1"/>
                                  </w:rPr>
                                </w:pPr>
                                <w:r>
                                  <w:rPr>
                                    <w:color w:val="FFFFFF" w:themeColor="background1"/>
                                  </w:rPr>
                                  <w:t>Varun L M</w:t>
                                </w:r>
                              </w:p>
                            </w:sdtContent>
                          </w:sdt>
                          <w:p w14:paraId="03FC1E5D" w14:textId="77777777" w:rsidR="00AF275F"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AF275F">
                                  <w:rPr>
                                    <w:caps/>
                                    <w:color w:val="FFFFFF" w:themeColor="background1"/>
                                  </w:rPr>
                                  <w:t>[Company name]</w:t>
                                </w:r>
                              </w:sdtContent>
                            </w:sdt>
                            <w:r w:rsidR="00AF275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AF275F">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F208938" w14:textId="03EBE394" w:rsidR="00AF275F" w:rsidRDefault="00AF275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CTF Project documentation</w:t>
                                </w:r>
                              </w:p>
                            </w:sdtContent>
                          </w:sdt>
                        </w:txbxContent>
                      </v:textbox>
                    </v:shape>
                    <w10:wrap anchorx="page" anchory="page"/>
                  </v:group>
                </w:pict>
              </mc:Fallback>
            </mc:AlternateContent>
          </w:r>
        </w:p>
        <w:p w14:paraId="38198A5F" w14:textId="2D8B7EBB" w:rsidR="00AF275F" w:rsidRDefault="00AF275F">
          <w:r>
            <w:br w:type="page"/>
          </w:r>
        </w:p>
      </w:sdtContent>
    </w:sdt>
    <w:sdt>
      <w:sdtPr>
        <w:rPr>
          <w:rFonts w:asciiTheme="minorHAnsi" w:eastAsiaTheme="minorHAnsi" w:hAnsiTheme="minorHAnsi" w:cstheme="minorBidi"/>
          <w:color w:val="auto"/>
          <w:kern w:val="2"/>
          <w:sz w:val="22"/>
          <w:szCs w:val="22"/>
          <w:lang w:val="en-IN"/>
          <w14:ligatures w14:val="standardContextual"/>
        </w:rPr>
        <w:id w:val="983827472"/>
        <w:docPartObj>
          <w:docPartGallery w:val="Table of Contents"/>
          <w:docPartUnique/>
        </w:docPartObj>
      </w:sdtPr>
      <w:sdtEndPr>
        <w:rPr>
          <w:b/>
          <w:bCs/>
          <w:noProof/>
        </w:rPr>
      </w:sdtEndPr>
      <w:sdtContent>
        <w:p w14:paraId="0D1B7302" w14:textId="34362C69" w:rsidR="00AA7E78" w:rsidRDefault="00AA7E78">
          <w:pPr>
            <w:pStyle w:val="TOCHeading"/>
          </w:pPr>
          <w:r>
            <w:t>Contents</w:t>
          </w:r>
        </w:p>
        <w:p w14:paraId="25DAAA3A" w14:textId="452C344C" w:rsidR="00380C06" w:rsidRDefault="00AA7E78">
          <w:pPr>
            <w:pStyle w:val="TOC1"/>
            <w:tabs>
              <w:tab w:val="right" w:leader="dot" w:pos="9016"/>
            </w:tabs>
            <w:rPr>
              <w:rFonts w:eastAsiaTheme="minorEastAsia"/>
              <w:noProof/>
              <w:lang w:eastAsia="en-IN" w:bidi="ta-IN"/>
            </w:rPr>
          </w:pPr>
          <w:r>
            <w:fldChar w:fldCharType="begin"/>
          </w:r>
          <w:r>
            <w:instrText xml:space="preserve"> TOC \o "1-3" \h \z \u </w:instrText>
          </w:r>
          <w:r>
            <w:fldChar w:fldCharType="separate"/>
          </w:r>
          <w:hyperlink w:anchor="_Toc171530801" w:history="1">
            <w:r w:rsidR="00380C06" w:rsidRPr="007E4F13">
              <w:rPr>
                <w:rStyle w:val="Hyperlink"/>
                <w:noProof/>
              </w:rPr>
              <w:t>Getting Started</w:t>
            </w:r>
            <w:r w:rsidR="00380C06">
              <w:rPr>
                <w:noProof/>
                <w:webHidden/>
              </w:rPr>
              <w:tab/>
            </w:r>
            <w:r w:rsidR="00380C06">
              <w:rPr>
                <w:noProof/>
                <w:webHidden/>
              </w:rPr>
              <w:fldChar w:fldCharType="begin"/>
            </w:r>
            <w:r w:rsidR="00380C06">
              <w:rPr>
                <w:noProof/>
                <w:webHidden/>
              </w:rPr>
              <w:instrText xml:space="preserve"> PAGEREF _Toc171530801 \h </w:instrText>
            </w:r>
            <w:r w:rsidR="00380C06">
              <w:rPr>
                <w:noProof/>
                <w:webHidden/>
              </w:rPr>
            </w:r>
            <w:r w:rsidR="00380C06">
              <w:rPr>
                <w:noProof/>
                <w:webHidden/>
              </w:rPr>
              <w:fldChar w:fldCharType="separate"/>
            </w:r>
            <w:r w:rsidR="00380C06">
              <w:rPr>
                <w:noProof/>
                <w:webHidden/>
              </w:rPr>
              <w:t>2</w:t>
            </w:r>
            <w:r w:rsidR="00380C06">
              <w:rPr>
                <w:noProof/>
                <w:webHidden/>
              </w:rPr>
              <w:fldChar w:fldCharType="end"/>
            </w:r>
          </w:hyperlink>
        </w:p>
        <w:p w14:paraId="50C133BC" w14:textId="794F3988" w:rsidR="00380C06" w:rsidRDefault="00380C06">
          <w:pPr>
            <w:pStyle w:val="TOC1"/>
            <w:tabs>
              <w:tab w:val="right" w:leader="dot" w:pos="9016"/>
            </w:tabs>
            <w:rPr>
              <w:rFonts w:eastAsiaTheme="minorEastAsia"/>
              <w:noProof/>
              <w:lang w:eastAsia="en-IN" w:bidi="ta-IN"/>
            </w:rPr>
          </w:pPr>
          <w:hyperlink w:anchor="_Toc171530802" w:history="1">
            <w:r w:rsidRPr="007E4F13">
              <w:rPr>
                <w:rStyle w:val="Hyperlink"/>
                <w:noProof/>
              </w:rPr>
              <w:t>Creating resources using Cloudformation</w:t>
            </w:r>
            <w:r>
              <w:rPr>
                <w:noProof/>
                <w:webHidden/>
              </w:rPr>
              <w:tab/>
            </w:r>
            <w:r>
              <w:rPr>
                <w:noProof/>
                <w:webHidden/>
              </w:rPr>
              <w:fldChar w:fldCharType="begin"/>
            </w:r>
            <w:r>
              <w:rPr>
                <w:noProof/>
                <w:webHidden/>
              </w:rPr>
              <w:instrText xml:space="preserve"> PAGEREF _Toc171530802 \h </w:instrText>
            </w:r>
            <w:r>
              <w:rPr>
                <w:noProof/>
                <w:webHidden/>
              </w:rPr>
            </w:r>
            <w:r>
              <w:rPr>
                <w:noProof/>
                <w:webHidden/>
              </w:rPr>
              <w:fldChar w:fldCharType="separate"/>
            </w:r>
            <w:r>
              <w:rPr>
                <w:noProof/>
                <w:webHidden/>
              </w:rPr>
              <w:t>2</w:t>
            </w:r>
            <w:r>
              <w:rPr>
                <w:noProof/>
                <w:webHidden/>
              </w:rPr>
              <w:fldChar w:fldCharType="end"/>
            </w:r>
          </w:hyperlink>
        </w:p>
        <w:p w14:paraId="1EEA83C6" w14:textId="638C7843" w:rsidR="00380C06" w:rsidRDefault="00380C06">
          <w:pPr>
            <w:pStyle w:val="TOC2"/>
            <w:tabs>
              <w:tab w:val="right" w:leader="dot" w:pos="9016"/>
            </w:tabs>
            <w:rPr>
              <w:rFonts w:eastAsiaTheme="minorEastAsia"/>
              <w:noProof/>
              <w:lang w:eastAsia="en-IN" w:bidi="ta-IN"/>
            </w:rPr>
          </w:pPr>
          <w:hyperlink w:anchor="_Toc171530803" w:history="1">
            <w:r w:rsidRPr="007E4F13">
              <w:rPr>
                <w:rStyle w:val="Hyperlink"/>
                <w:noProof/>
              </w:rPr>
              <w:t>Template for creating a new VPC and resources</w:t>
            </w:r>
            <w:r>
              <w:rPr>
                <w:noProof/>
                <w:webHidden/>
              </w:rPr>
              <w:tab/>
            </w:r>
            <w:r>
              <w:rPr>
                <w:noProof/>
                <w:webHidden/>
              </w:rPr>
              <w:fldChar w:fldCharType="begin"/>
            </w:r>
            <w:r>
              <w:rPr>
                <w:noProof/>
                <w:webHidden/>
              </w:rPr>
              <w:instrText xml:space="preserve"> PAGEREF _Toc171530803 \h </w:instrText>
            </w:r>
            <w:r>
              <w:rPr>
                <w:noProof/>
                <w:webHidden/>
              </w:rPr>
            </w:r>
            <w:r>
              <w:rPr>
                <w:noProof/>
                <w:webHidden/>
              </w:rPr>
              <w:fldChar w:fldCharType="separate"/>
            </w:r>
            <w:r>
              <w:rPr>
                <w:noProof/>
                <w:webHidden/>
              </w:rPr>
              <w:t>2</w:t>
            </w:r>
            <w:r>
              <w:rPr>
                <w:noProof/>
                <w:webHidden/>
              </w:rPr>
              <w:fldChar w:fldCharType="end"/>
            </w:r>
          </w:hyperlink>
        </w:p>
        <w:p w14:paraId="25CDF98E" w14:textId="7DE857EA" w:rsidR="00380C06" w:rsidRDefault="00380C06">
          <w:pPr>
            <w:pStyle w:val="TOC2"/>
            <w:tabs>
              <w:tab w:val="right" w:leader="dot" w:pos="9016"/>
            </w:tabs>
            <w:rPr>
              <w:rFonts w:eastAsiaTheme="minorEastAsia"/>
              <w:noProof/>
              <w:lang w:eastAsia="en-IN" w:bidi="ta-IN"/>
            </w:rPr>
          </w:pPr>
          <w:hyperlink w:anchor="_Toc171530804" w:history="1">
            <w:r w:rsidRPr="007E4F13">
              <w:rPr>
                <w:rStyle w:val="Hyperlink"/>
                <w:noProof/>
              </w:rPr>
              <w:t>Parameters</w:t>
            </w:r>
            <w:r>
              <w:rPr>
                <w:noProof/>
                <w:webHidden/>
              </w:rPr>
              <w:tab/>
            </w:r>
            <w:r>
              <w:rPr>
                <w:noProof/>
                <w:webHidden/>
              </w:rPr>
              <w:fldChar w:fldCharType="begin"/>
            </w:r>
            <w:r>
              <w:rPr>
                <w:noProof/>
                <w:webHidden/>
              </w:rPr>
              <w:instrText xml:space="preserve"> PAGEREF _Toc171530804 \h </w:instrText>
            </w:r>
            <w:r>
              <w:rPr>
                <w:noProof/>
                <w:webHidden/>
              </w:rPr>
            </w:r>
            <w:r>
              <w:rPr>
                <w:noProof/>
                <w:webHidden/>
              </w:rPr>
              <w:fldChar w:fldCharType="separate"/>
            </w:r>
            <w:r>
              <w:rPr>
                <w:noProof/>
                <w:webHidden/>
              </w:rPr>
              <w:t>2</w:t>
            </w:r>
            <w:r>
              <w:rPr>
                <w:noProof/>
                <w:webHidden/>
              </w:rPr>
              <w:fldChar w:fldCharType="end"/>
            </w:r>
          </w:hyperlink>
        </w:p>
        <w:p w14:paraId="69EB8005" w14:textId="31C544B2" w:rsidR="00380C06" w:rsidRDefault="00380C06">
          <w:pPr>
            <w:pStyle w:val="TOC2"/>
            <w:tabs>
              <w:tab w:val="right" w:leader="dot" w:pos="9016"/>
            </w:tabs>
            <w:rPr>
              <w:rFonts w:eastAsiaTheme="minorEastAsia"/>
              <w:noProof/>
              <w:lang w:eastAsia="en-IN" w:bidi="ta-IN"/>
            </w:rPr>
          </w:pPr>
          <w:hyperlink w:anchor="_Toc171530805" w:history="1">
            <w:r w:rsidRPr="007E4F13">
              <w:rPr>
                <w:rStyle w:val="Hyperlink"/>
                <w:noProof/>
              </w:rPr>
              <w:t>Steps</w:t>
            </w:r>
            <w:r>
              <w:rPr>
                <w:noProof/>
                <w:webHidden/>
              </w:rPr>
              <w:tab/>
            </w:r>
            <w:r>
              <w:rPr>
                <w:noProof/>
                <w:webHidden/>
              </w:rPr>
              <w:fldChar w:fldCharType="begin"/>
            </w:r>
            <w:r>
              <w:rPr>
                <w:noProof/>
                <w:webHidden/>
              </w:rPr>
              <w:instrText xml:space="preserve"> PAGEREF _Toc171530805 \h </w:instrText>
            </w:r>
            <w:r>
              <w:rPr>
                <w:noProof/>
                <w:webHidden/>
              </w:rPr>
            </w:r>
            <w:r>
              <w:rPr>
                <w:noProof/>
                <w:webHidden/>
              </w:rPr>
              <w:fldChar w:fldCharType="separate"/>
            </w:r>
            <w:r>
              <w:rPr>
                <w:noProof/>
                <w:webHidden/>
              </w:rPr>
              <w:t>2</w:t>
            </w:r>
            <w:r>
              <w:rPr>
                <w:noProof/>
                <w:webHidden/>
              </w:rPr>
              <w:fldChar w:fldCharType="end"/>
            </w:r>
          </w:hyperlink>
        </w:p>
        <w:p w14:paraId="0A9B2BF1" w14:textId="458B05F1" w:rsidR="00380C06" w:rsidRDefault="00380C06">
          <w:pPr>
            <w:pStyle w:val="TOC1"/>
            <w:tabs>
              <w:tab w:val="right" w:leader="dot" w:pos="9016"/>
            </w:tabs>
            <w:rPr>
              <w:rFonts w:eastAsiaTheme="minorEastAsia"/>
              <w:noProof/>
              <w:lang w:eastAsia="en-IN" w:bidi="ta-IN"/>
            </w:rPr>
          </w:pPr>
          <w:hyperlink w:anchor="_Toc171530806" w:history="1">
            <w:r w:rsidRPr="007E4F13">
              <w:rPr>
                <w:rStyle w:val="Hyperlink"/>
                <w:noProof/>
              </w:rPr>
              <w:t>OpenVPN server Configuration</w:t>
            </w:r>
            <w:r>
              <w:rPr>
                <w:noProof/>
                <w:webHidden/>
              </w:rPr>
              <w:tab/>
            </w:r>
            <w:r>
              <w:rPr>
                <w:noProof/>
                <w:webHidden/>
              </w:rPr>
              <w:fldChar w:fldCharType="begin"/>
            </w:r>
            <w:r>
              <w:rPr>
                <w:noProof/>
                <w:webHidden/>
              </w:rPr>
              <w:instrText xml:space="preserve"> PAGEREF _Toc171530806 \h </w:instrText>
            </w:r>
            <w:r>
              <w:rPr>
                <w:noProof/>
                <w:webHidden/>
              </w:rPr>
            </w:r>
            <w:r>
              <w:rPr>
                <w:noProof/>
                <w:webHidden/>
              </w:rPr>
              <w:fldChar w:fldCharType="separate"/>
            </w:r>
            <w:r>
              <w:rPr>
                <w:noProof/>
                <w:webHidden/>
              </w:rPr>
              <w:t>3</w:t>
            </w:r>
            <w:r>
              <w:rPr>
                <w:noProof/>
                <w:webHidden/>
              </w:rPr>
              <w:fldChar w:fldCharType="end"/>
            </w:r>
          </w:hyperlink>
        </w:p>
        <w:p w14:paraId="7DF17425" w14:textId="56491A41" w:rsidR="00380C06" w:rsidRDefault="00380C06">
          <w:pPr>
            <w:pStyle w:val="TOC2"/>
            <w:tabs>
              <w:tab w:val="right" w:leader="dot" w:pos="9016"/>
            </w:tabs>
            <w:rPr>
              <w:rFonts w:eastAsiaTheme="minorEastAsia"/>
              <w:noProof/>
              <w:lang w:eastAsia="en-IN" w:bidi="ta-IN"/>
            </w:rPr>
          </w:pPr>
          <w:hyperlink w:anchor="_Toc171530807" w:history="1">
            <w:r w:rsidRPr="007E4F13">
              <w:rPr>
                <w:rStyle w:val="Hyperlink"/>
                <w:noProof/>
              </w:rPr>
              <w:t>Install PuTTY</w:t>
            </w:r>
            <w:r>
              <w:rPr>
                <w:noProof/>
                <w:webHidden/>
              </w:rPr>
              <w:tab/>
            </w:r>
            <w:r>
              <w:rPr>
                <w:noProof/>
                <w:webHidden/>
              </w:rPr>
              <w:fldChar w:fldCharType="begin"/>
            </w:r>
            <w:r>
              <w:rPr>
                <w:noProof/>
                <w:webHidden/>
              </w:rPr>
              <w:instrText xml:space="preserve"> PAGEREF _Toc171530807 \h </w:instrText>
            </w:r>
            <w:r>
              <w:rPr>
                <w:noProof/>
                <w:webHidden/>
              </w:rPr>
            </w:r>
            <w:r>
              <w:rPr>
                <w:noProof/>
                <w:webHidden/>
              </w:rPr>
              <w:fldChar w:fldCharType="separate"/>
            </w:r>
            <w:r>
              <w:rPr>
                <w:noProof/>
                <w:webHidden/>
              </w:rPr>
              <w:t>3</w:t>
            </w:r>
            <w:r>
              <w:rPr>
                <w:noProof/>
                <w:webHidden/>
              </w:rPr>
              <w:fldChar w:fldCharType="end"/>
            </w:r>
          </w:hyperlink>
        </w:p>
        <w:p w14:paraId="3301A71A" w14:textId="46F6EF7B" w:rsidR="00380C06" w:rsidRDefault="00380C06">
          <w:pPr>
            <w:pStyle w:val="TOC2"/>
            <w:tabs>
              <w:tab w:val="right" w:leader="dot" w:pos="9016"/>
            </w:tabs>
            <w:rPr>
              <w:rFonts w:eastAsiaTheme="minorEastAsia"/>
              <w:noProof/>
              <w:lang w:eastAsia="en-IN" w:bidi="ta-IN"/>
            </w:rPr>
          </w:pPr>
          <w:hyperlink w:anchor="_Toc171530808" w:history="1">
            <w:r w:rsidRPr="007E4F13">
              <w:rPr>
                <w:rStyle w:val="Hyperlink"/>
                <w:noProof/>
              </w:rPr>
              <w:t>Steps</w:t>
            </w:r>
            <w:r>
              <w:rPr>
                <w:noProof/>
                <w:webHidden/>
              </w:rPr>
              <w:tab/>
            </w:r>
            <w:r>
              <w:rPr>
                <w:noProof/>
                <w:webHidden/>
              </w:rPr>
              <w:fldChar w:fldCharType="begin"/>
            </w:r>
            <w:r>
              <w:rPr>
                <w:noProof/>
                <w:webHidden/>
              </w:rPr>
              <w:instrText xml:space="preserve"> PAGEREF _Toc171530808 \h </w:instrText>
            </w:r>
            <w:r>
              <w:rPr>
                <w:noProof/>
                <w:webHidden/>
              </w:rPr>
            </w:r>
            <w:r>
              <w:rPr>
                <w:noProof/>
                <w:webHidden/>
              </w:rPr>
              <w:fldChar w:fldCharType="separate"/>
            </w:r>
            <w:r>
              <w:rPr>
                <w:noProof/>
                <w:webHidden/>
              </w:rPr>
              <w:t>3</w:t>
            </w:r>
            <w:r>
              <w:rPr>
                <w:noProof/>
                <w:webHidden/>
              </w:rPr>
              <w:fldChar w:fldCharType="end"/>
            </w:r>
          </w:hyperlink>
        </w:p>
        <w:p w14:paraId="61746D6E" w14:textId="365C1267" w:rsidR="00380C06" w:rsidRDefault="00380C06">
          <w:pPr>
            <w:pStyle w:val="TOC1"/>
            <w:tabs>
              <w:tab w:val="right" w:leader="dot" w:pos="9016"/>
            </w:tabs>
            <w:rPr>
              <w:rFonts w:eastAsiaTheme="minorEastAsia"/>
              <w:noProof/>
              <w:lang w:eastAsia="en-IN" w:bidi="ta-IN"/>
            </w:rPr>
          </w:pPr>
          <w:hyperlink w:anchor="_Toc171530809" w:history="1">
            <w:r w:rsidRPr="007E4F13">
              <w:rPr>
                <w:rStyle w:val="Hyperlink"/>
                <w:noProof/>
              </w:rPr>
              <w:t>Connecting to VPN</w:t>
            </w:r>
            <w:r>
              <w:rPr>
                <w:noProof/>
                <w:webHidden/>
              </w:rPr>
              <w:tab/>
            </w:r>
            <w:r>
              <w:rPr>
                <w:noProof/>
                <w:webHidden/>
              </w:rPr>
              <w:fldChar w:fldCharType="begin"/>
            </w:r>
            <w:r>
              <w:rPr>
                <w:noProof/>
                <w:webHidden/>
              </w:rPr>
              <w:instrText xml:space="preserve"> PAGEREF _Toc171530809 \h </w:instrText>
            </w:r>
            <w:r>
              <w:rPr>
                <w:noProof/>
                <w:webHidden/>
              </w:rPr>
            </w:r>
            <w:r>
              <w:rPr>
                <w:noProof/>
                <w:webHidden/>
              </w:rPr>
              <w:fldChar w:fldCharType="separate"/>
            </w:r>
            <w:r>
              <w:rPr>
                <w:noProof/>
                <w:webHidden/>
              </w:rPr>
              <w:t>9</w:t>
            </w:r>
            <w:r>
              <w:rPr>
                <w:noProof/>
                <w:webHidden/>
              </w:rPr>
              <w:fldChar w:fldCharType="end"/>
            </w:r>
          </w:hyperlink>
        </w:p>
        <w:p w14:paraId="4A96FEC2" w14:textId="3B929319" w:rsidR="00380C06" w:rsidRDefault="00380C06">
          <w:pPr>
            <w:pStyle w:val="TOC2"/>
            <w:tabs>
              <w:tab w:val="right" w:leader="dot" w:pos="9016"/>
            </w:tabs>
            <w:rPr>
              <w:rFonts w:eastAsiaTheme="minorEastAsia"/>
              <w:noProof/>
              <w:lang w:eastAsia="en-IN" w:bidi="ta-IN"/>
            </w:rPr>
          </w:pPr>
          <w:hyperlink w:anchor="_Toc171530810" w:history="1">
            <w:r w:rsidRPr="007E4F13">
              <w:rPr>
                <w:rStyle w:val="Hyperlink"/>
                <w:noProof/>
              </w:rPr>
              <w:t>Important note</w:t>
            </w:r>
            <w:r>
              <w:rPr>
                <w:noProof/>
                <w:webHidden/>
              </w:rPr>
              <w:tab/>
            </w:r>
            <w:r>
              <w:rPr>
                <w:noProof/>
                <w:webHidden/>
              </w:rPr>
              <w:fldChar w:fldCharType="begin"/>
            </w:r>
            <w:r>
              <w:rPr>
                <w:noProof/>
                <w:webHidden/>
              </w:rPr>
              <w:instrText xml:space="preserve"> PAGEREF _Toc171530810 \h </w:instrText>
            </w:r>
            <w:r>
              <w:rPr>
                <w:noProof/>
                <w:webHidden/>
              </w:rPr>
            </w:r>
            <w:r>
              <w:rPr>
                <w:noProof/>
                <w:webHidden/>
              </w:rPr>
              <w:fldChar w:fldCharType="separate"/>
            </w:r>
            <w:r>
              <w:rPr>
                <w:noProof/>
                <w:webHidden/>
              </w:rPr>
              <w:t>9</w:t>
            </w:r>
            <w:r>
              <w:rPr>
                <w:noProof/>
                <w:webHidden/>
              </w:rPr>
              <w:fldChar w:fldCharType="end"/>
            </w:r>
          </w:hyperlink>
        </w:p>
        <w:p w14:paraId="1DB8449A" w14:textId="6E778727" w:rsidR="00380C06" w:rsidRDefault="00380C06">
          <w:pPr>
            <w:pStyle w:val="TOC2"/>
            <w:tabs>
              <w:tab w:val="right" w:leader="dot" w:pos="9016"/>
            </w:tabs>
            <w:rPr>
              <w:rFonts w:eastAsiaTheme="minorEastAsia"/>
              <w:noProof/>
              <w:lang w:eastAsia="en-IN" w:bidi="ta-IN"/>
            </w:rPr>
          </w:pPr>
          <w:hyperlink w:anchor="_Toc171530811" w:history="1">
            <w:r w:rsidRPr="007E4F13">
              <w:rPr>
                <w:rStyle w:val="Hyperlink"/>
                <w:noProof/>
              </w:rPr>
              <w:t>Steps</w:t>
            </w:r>
            <w:r>
              <w:rPr>
                <w:noProof/>
                <w:webHidden/>
              </w:rPr>
              <w:tab/>
            </w:r>
            <w:r>
              <w:rPr>
                <w:noProof/>
                <w:webHidden/>
              </w:rPr>
              <w:fldChar w:fldCharType="begin"/>
            </w:r>
            <w:r>
              <w:rPr>
                <w:noProof/>
                <w:webHidden/>
              </w:rPr>
              <w:instrText xml:space="preserve"> PAGEREF _Toc171530811 \h </w:instrText>
            </w:r>
            <w:r>
              <w:rPr>
                <w:noProof/>
                <w:webHidden/>
              </w:rPr>
            </w:r>
            <w:r>
              <w:rPr>
                <w:noProof/>
                <w:webHidden/>
              </w:rPr>
              <w:fldChar w:fldCharType="separate"/>
            </w:r>
            <w:r>
              <w:rPr>
                <w:noProof/>
                <w:webHidden/>
              </w:rPr>
              <w:t>9</w:t>
            </w:r>
            <w:r>
              <w:rPr>
                <w:noProof/>
                <w:webHidden/>
              </w:rPr>
              <w:fldChar w:fldCharType="end"/>
            </w:r>
          </w:hyperlink>
        </w:p>
        <w:p w14:paraId="412C7F8B" w14:textId="3A42EC6B" w:rsidR="00380C06" w:rsidRDefault="00380C06">
          <w:pPr>
            <w:pStyle w:val="TOC1"/>
            <w:tabs>
              <w:tab w:val="right" w:leader="dot" w:pos="9016"/>
            </w:tabs>
            <w:rPr>
              <w:rFonts w:eastAsiaTheme="minorEastAsia"/>
              <w:noProof/>
              <w:lang w:eastAsia="en-IN" w:bidi="ta-IN"/>
            </w:rPr>
          </w:pPr>
          <w:hyperlink w:anchor="_Toc171530812" w:history="1">
            <w:r w:rsidRPr="007E4F13">
              <w:rPr>
                <w:rStyle w:val="Hyperlink"/>
                <w:noProof/>
              </w:rPr>
              <w:t>CTFd Configuration</w:t>
            </w:r>
            <w:r>
              <w:rPr>
                <w:noProof/>
                <w:webHidden/>
              </w:rPr>
              <w:tab/>
            </w:r>
            <w:r>
              <w:rPr>
                <w:noProof/>
                <w:webHidden/>
              </w:rPr>
              <w:fldChar w:fldCharType="begin"/>
            </w:r>
            <w:r>
              <w:rPr>
                <w:noProof/>
                <w:webHidden/>
              </w:rPr>
              <w:instrText xml:space="preserve"> PAGEREF _Toc171530812 \h </w:instrText>
            </w:r>
            <w:r>
              <w:rPr>
                <w:noProof/>
                <w:webHidden/>
              </w:rPr>
            </w:r>
            <w:r>
              <w:rPr>
                <w:noProof/>
                <w:webHidden/>
              </w:rPr>
              <w:fldChar w:fldCharType="separate"/>
            </w:r>
            <w:r>
              <w:rPr>
                <w:noProof/>
                <w:webHidden/>
              </w:rPr>
              <w:t>13</w:t>
            </w:r>
            <w:r>
              <w:rPr>
                <w:noProof/>
                <w:webHidden/>
              </w:rPr>
              <w:fldChar w:fldCharType="end"/>
            </w:r>
          </w:hyperlink>
        </w:p>
        <w:p w14:paraId="6325C8CB" w14:textId="53BF6BE4" w:rsidR="00380C06" w:rsidRDefault="00380C06">
          <w:pPr>
            <w:pStyle w:val="TOC2"/>
            <w:tabs>
              <w:tab w:val="right" w:leader="dot" w:pos="9016"/>
            </w:tabs>
            <w:rPr>
              <w:rFonts w:eastAsiaTheme="minorEastAsia"/>
              <w:noProof/>
              <w:lang w:eastAsia="en-IN" w:bidi="ta-IN"/>
            </w:rPr>
          </w:pPr>
          <w:hyperlink w:anchor="_Toc171530813" w:history="1">
            <w:r w:rsidRPr="007E4F13">
              <w:rPr>
                <w:rStyle w:val="Hyperlink"/>
                <w:noProof/>
              </w:rPr>
              <w:t>Setup</w:t>
            </w:r>
            <w:r>
              <w:rPr>
                <w:noProof/>
                <w:webHidden/>
              </w:rPr>
              <w:tab/>
            </w:r>
            <w:r>
              <w:rPr>
                <w:noProof/>
                <w:webHidden/>
              </w:rPr>
              <w:fldChar w:fldCharType="begin"/>
            </w:r>
            <w:r>
              <w:rPr>
                <w:noProof/>
                <w:webHidden/>
              </w:rPr>
              <w:instrText xml:space="preserve"> PAGEREF _Toc171530813 \h </w:instrText>
            </w:r>
            <w:r>
              <w:rPr>
                <w:noProof/>
                <w:webHidden/>
              </w:rPr>
            </w:r>
            <w:r>
              <w:rPr>
                <w:noProof/>
                <w:webHidden/>
              </w:rPr>
              <w:fldChar w:fldCharType="separate"/>
            </w:r>
            <w:r>
              <w:rPr>
                <w:noProof/>
                <w:webHidden/>
              </w:rPr>
              <w:t>13</w:t>
            </w:r>
            <w:r>
              <w:rPr>
                <w:noProof/>
                <w:webHidden/>
              </w:rPr>
              <w:fldChar w:fldCharType="end"/>
            </w:r>
          </w:hyperlink>
        </w:p>
        <w:p w14:paraId="3B94F0A8" w14:textId="0C5ADE9B" w:rsidR="00380C06" w:rsidRDefault="00380C06">
          <w:pPr>
            <w:pStyle w:val="TOC2"/>
            <w:tabs>
              <w:tab w:val="right" w:leader="dot" w:pos="9016"/>
            </w:tabs>
            <w:rPr>
              <w:rFonts w:eastAsiaTheme="minorEastAsia"/>
              <w:noProof/>
              <w:lang w:eastAsia="en-IN" w:bidi="ta-IN"/>
            </w:rPr>
          </w:pPr>
          <w:hyperlink w:anchor="_Toc171530814" w:history="1">
            <w:r w:rsidRPr="007E4F13">
              <w:rPr>
                <w:rStyle w:val="Hyperlink"/>
                <w:noProof/>
              </w:rPr>
              <w:t>Importing Challenges from Juice shop</w:t>
            </w:r>
            <w:r>
              <w:rPr>
                <w:noProof/>
                <w:webHidden/>
              </w:rPr>
              <w:tab/>
            </w:r>
            <w:r>
              <w:rPr>
                <w:noProof/>
                <w:webHidden/>
              </w:rPr>
              <w:fldChar w:fldCharType="begin"/>
            </w:r>
            <w:r>
              <w:rPr>
                <w:noProof/>
                <w:webHidden/>
              </w:rPr>
              <w:instrText xml:space="preserve"> PAGEREF _Toc171530814 \h </w:instrText>
            </w:r>
            <w:r>
              <w:rPr>
                <w:noProof/>
                <w:webHidden/>
              </w:rPr>
            </w:r>
            <w:r>
              <w:rPr>
                <w:noProof/>
                <w:webHidden/>
              </w:rPr>
              <w:fldChar w:fldCharType="separate"/>
            </w:r>
            <w:r>
              <w:rPr>
                <w:noProof/>
                <w:webHidden/>
              </w:rPr>
              <w:t>16</w:t>
            </w:r>
            <w:r>
              <w:rPr>
                <w:noProof/>
                <w:webHidden/>
              </w:rPr>
              <w:fldChar w:fldCharType="end"/>
            </w:r>
          </w:hyperlink>
        </w:p>
        <w:p w14:paraId="5BE13FDC" w14:textId="4E333CFE" w:rsidR="00380C06" w:rsidRDefault="00380C06">
          <w:pPr>
            <w:pStyle w:val="TOC1"/>
            <w:tabs>
              <w:tab w:val="right" w:leader="dot" w:pos="9016"/>
            </w:tabs>
            <w:rPr>
              <w:rFonts w:eastAsiaTheme="minorEastAsia"/>
              <w:noProof/>
              <w:lang w:eastAsia="en-IN" w:bidi="ta-IN"/>
            </w:rPr>
          </w:pPr>
          <w:hyperlink w:anchor="_Toc171530815" w:history="1">
            <w:r w:rsidRPr="007E4F13">
              <w:rPr>
                <w:rStyle w:val="Hyperlink"/>
                <w:noProof/>
              </w:rPr>
              <w:t>Multi-Juicer</w:t>
            </w:r>
            <w:r>
              <w:rPr>
                <w:noProof/>
                <w:webHidden/>
              </w:rPr>
              <w:tab/>
            </w:r>
            <w:r>
              <w:rPr>
                <w:noProof/>
                <w:webHidden/>
              </w:rPr>
              <w:fldChar w:fldCharType="begin"/>
            </w:r>
            <w:r>
              <w:rPr>
                <w:noProof/>
                <w:webHidden/>
              </w:rPr>
              <w:instrText xml:space="preserve"> PAGEREF _Toc171530815 \h </w:instrText>
            </w:r>
            <w:r>
              <w:rPr>
                <w:noProof/>
                <w:webHidden/>
              </w:rPr>
            </w:r>
            <w:r>
              <w:rPr>
                <w:noProof/>
                <w:webHidden/>
              </w:rPr>
              <w:fldChar w:fldCharType="separate"/>
            </w:r>
            <w:r>
              <w:rPr>
                <w:noProof/>
                <w:webHidden/>
              </w:rPr>
              <w:t>17</w:t>
            </w:r>
            <w:r>
              <w:rPr>
                <w:noProof/>
                <w:webHidden/>
              </w:rPr>
              <w:fldChar w:fldCharType="end"/>
            </w:r>
          </w:hyperlink>
        </w:p>
        <w:p w14:paraId="6B5BCB2A" w14:textId="29DA5914" w:rsidR="00380C06" w:rsidRDefault="00380C06">
          <w:pPr>
            <w:pStyle w:val="TOC2"/>
            <w:tabs>
              <w:tab w:val="right" w:leader="dot" w:pos="9016"/>
            </w:tabs>
            <w:rPr>
              <w:rFonts w:eastAsiaTheme="minorEastAsia"/>
              <w:noProof/>
              <w:lang w:eastAsia="en-IN" w:bidi="ta-IN"/>
            </w:rPr>
          </w:pPr>
          <w:hyperlink w:anchor="_Toc171530816" w:history="1">
            <w:r w:rsidRPr="007E4F13">
              <w:rPr>
                <w:rStyle w:val="Hyperlink"/>
                <w:noProof/>
              </w:rPr>
              <w:t>Prerequisites</w:t>
            </w:r>
            <w:r>
              <w:rPr>
                <w:noProof/>
                <w:webHidden/>
              </w:rPr>
              <w:tab/>
            </w:r>
            <w:r>
              <w:rPr>
                <w:noProof/>
                <w:webHidden/>
              </w:rPr>
              <w:fldChar w:fldCharType="begin"/>
            </w:r>
            <w:r>
              <w:rPr>
                <w:noProof/>
                <w:webHidden/>
              </w:rPr>
              <w:instrText xml:space="preserve"> PAGEREF _Toc171530816 \h </w:instrText>
            </w:r>
            <w:r>
              <w:rPr>
                <w:noProof/>
                <w:webHidden/>
              </w:rPr>
            </w:r>
            <w:r>
              <w:rPr>
                <w:noProof/>
                <w:webHidden/>
              </w:rPr>
              <w:fldChar w:fldCharType="separate"/>
            </w:r>
            <w:r>
              <w:rPr>
                <w:noProof/>
                <w:webHidden/>
              </w:rPr>
              <w:t>17</w:t>
            </w:r>
            <w:r>
              <w:rPr>
                <w:noProof/>
                <w:webHidden/>
              </w:rPr>
              <w:fldChar w:fldCharType="end"/>
            </w:r>
          </w:hyperlink>
        </w:p>
        <w:p w14:paraId="3B8DE7D8" w14:textId="07285A35" w:rsidR="00380C06" w:rsidRDefault="00380C06">
          <w:pPr>
            <w:pStyle w:val="TOC2"/>
            <w:tabs>
              <w:tab w:val="right" w:leader="dot" w:pos="9016"/>
            </w:tabs>
            <w:rPr>
              <w:rFonts w:eastAsiaTheme="minorEastAsia"/>
              <w:noProof/>
              <w:lang w:eastAsia="en-IN" w:bidi="ta-IN"/>
            </w:rPr>
          </w:pPr>
          <w:hyperlink w:anchor="_Toc171530817" w:history="1">
            <w:r w:rsidRPr="007E4F13">
              <w:rPr>
                <w:rStyle w:val="Hyperlink"/>
                <w:noProof/>
              </w:rPr>
              <w:t>Setup</w:t>
            </w:r>
            <w:r>
              <w:rPr>
                <w:noProof/>
                <w:webHidden/>
              </w:rPr>
              <w:tab/>
            </w:r>
            <w:r>
              <w:rPr>
                <w:noProof/>
                <w:webHidden/>
              </w:rPr>
              <w:fldChar w:fldCharType="begin"/>
            </w:r>
            <w:r>
              <w:rPr>
                <w:noProof/>
                <w:webHidden/>
              </w:rPr>
              <w:instrText xml:space="preserve"> PAGEREF _Toc171530817 \h </w:instrText>
            </w:r>
            <w:r>
              <w:rPr>
                <w:noProof/>
                <w:webHidden/>
              </w:rPr>
            </w:r>
            <w:r>
              <w:rPr>
                <w:noProof/>
                <w:webHidden/>
              </w:rPr>
              <w:fldChar w:fldCharType="separate"/>
            </w:r>
            <w:r>
              <w:rPr>
                <w:noProof/>
                <w:webHidden/>
              </w:rPr>
              <w:t>17</w:t>
            </w:r>
            <w:r>
              <w:rPr>
                <w:noProof/>
                <w:webHidden/>
              </w:rPr>
              <w:fldChar w:fldCharType="end"/>
            </w:r>
          </w:hyperlink>
        </w:p>
        <w:p w14:paraId="4E041E5D" w14:textId="046B475A" w:rsidR="00380C06" w:rsidRDefault="00380C06">
          <w:pPr>
            <w:pStyle w:val="TOC2"/>
            <w:tabs>
              <w:tab w:val="right" w:leader="dot" w:pos="9016"/>
            </w:tabs>
            <w:rPr>
              <w:rFonts w:eastAsiaTheme="minorEastAsia"/>
              <w:noProof/>
              <w:lang w:eastAsia="en-IN" w:bidi="ta-IN"/>
            </w:rPr>
          </w:pPr>
          <w:hyperlink w:anchor="_Toc171530818" w:history="1">
            <w:r w:rsidRPr="007E4F13">
              <w:rPr>
                <w:rStyle w:val="Hyperlink"/>
                <w:noProof/>
              </w:rPr>
              <w:t>Deinstallation</w:t>
            </w:r>
            <w:r>
              <w:rPr>
                <w:noProof/>
                <w:webHidden/>
              </w:rPr>
              <w:tab/>
            </w:r>
            <w:r>
              <w:rPr>
                <w:noProof/>
                <w:webHidden/>
              </w:rPr>
              <w:fldChar w:fldCharType="begin"/>
            </w:r>
            <w:r>
              <w:rPr>
                <w:noProof/>
                <w:webHidden/>
              </w:rPr>
              <w:instrText xml:space="preserve"> PAGEREF _Toc171530818 \h </w:instrText>
            </w:r>
            <w:r>
              <w:rPr>
                <w:noProof/>
                <w:webHidden/>
              </w:rPr>
            </w:r>
            <w:r>
              <w:rPr>
                <w:noProof/>
                <w:webHidden/>
              </w:rPr>
              <w:fldChar w:fldCharType="separate"/>
            </w:r>
            <w:r>
              <w:rPr>
                <w:noProof/>
                <w:webHidden/>
              </w:rPr>
              <w:t>18</w:t>
            </w:r>
            <w:r>
              <w:rPr>
                <w:noProof/>
                <w:webHidden/>
              </w:rPr>
              <w:fldChar w:fldCharType="end"/>
            </w:r>
          </w:hyperlink>
        </w:p>
        <w:p w14:paraId="7117CCF8" w14:textId="0F0DA7E9" w:rsidR="00AA7E78" w:rsidRDefault="00AA7E78">
          <w:r>
            <w:rPr>
              <w:b/>
              <w:bCs/>
              <w:noProof/>
            </w:rPr>
            <w:fldChar w:fldCharType="end"/>
          </w:r>
        </w:p>
      </w:sdtContent>
    </w:sdt>
    <w:p w14:paraId="590076D6" w14:textId="0B322C23" w:rsidR="00AA7E78" w:rsidRDefault="00AA7E78">
      <w:r>
        <w:br w:type="page"/>
      </w:r>
    </w:p>
    <w:p w14:paraId="1ED3F71D" w14:textId="0F6F9BEF" w:rsidR="009A257A" w:rsidRDefault="00AA7E78" w:rsidP="00AA7E78">
      <w:pPr>
        <w:pStyle w:val="Heading1"/>
      </w:pPr>
      <w:bookmarkStart w:id="0" w:name="_Toc171530801"/>
      <w:r>
        <w:lastRenderedPageBreak/>
        <w:t>Getting Started</w:t>
      </w:r>
      <w:bookmarkEnd w:id="0"/>
    </w:p>
    <w:p w14:paraId="5B14C37A" w14:textId="77777777" w:rsidR="00AA7E78" w:rsidRDefault="00AA7E78" w:rsidP="00AA7E78"/>
    <w:p w14:paraId="34E798EC" w14:textId="3541FFEA" w:rsidR="00AA7E78" w:rsidRDefault="00AA7E78" w:rsidP="00AA7E78">
      <w:r>
        <w:t>There are 3 components in this project:</w:t>
      </w:r>
    </w:p>
    <w:p w14:paraId="603AF3F9" w14:textId="68749E3A" w:rsidR="00AA7E78" w:rsidRDefault="00AA7E78" w:rsidP="00AA7E78">
      <w:pPr>
        <w:pStyle w:val="ListParagraph"/>
        <w:numPr>
          <w:ilvl w:val="0"/>
          <w:numId w:val="1"/>
        </w:numPr>
      </w:pPr>
      <w:r>
        <w:t xml:space="preserve">OpenVPN server – Participants connect to VPN to </w:t>
      </w:r>
      <w:r w:rsidR="005F5EFA">
        <w:t>play CTF</w:t>
      </w:r>
    </w:p>
    <w:p w14:paraId="24D15401" w14:textId="0F4CB8F5" w:rsidR="005F5EFA" w:rsidRDefault="005F5EFA" w:rsidP="00AA7E78">
      <w:pPr>
        <w:pStyle w:val="ListParagraph"/>
        <w:numPr>
          <w:ilvl w:val="0"/>
          <w:numId w:val="1"/>
        </w:numPr>
      </w:pPr>
      <w:r>
        <w:t>CTFd – A hosting platform for CTFs</w:t>
      </w:r>
    </w:p>
    <w:p w14:paraId="400E83ED" w14:textId="09662B23" w:rsidR="005F5EFA" w:rsidRDefault="005F5EFA" w:rsidP="00AA7E78">
      <w:pPr>
        <w:pStyle w:val="ListParagraph"/>
        <w:numPr>
          <w:ilvl w:val="0"/>
          <w:numId w:val="1"/>
        </w:numPr>
      </w:pPr>
      <w:r>
        <w:t>OWASP Multi Juicer – A Kubernetes cluster deploying instances of OWASP Juice shop instances (Vulnerable website)</w:t>
      </w:r>
    </w:p>
    <w:p w14:paraId="3B420BF8" w14:textId="43FFC519" w:rsidR="005F5EFA" w:rsidRDefault="005F5EFA" w:rsidP="005F5EFA">
      <w:pPr>
        <w:pStyle w:val="Heading1"/>
      </w:pPr>
      <w:bookmarkStart w:id="1" w:name="_Toc171530802"/>
      <w:r>
        <w:t>Creating resources using Cloudformation</w:t>
      </w:r>
      <w:bookmarkEnd w:id="1"/>
    </w:p>
    <w:p w14:paraId="217B6599" w14:textId="72418E29" w:rsidR="007445C6" w:rsidRDefault="00DF3E37" w:rsidP="007445C6">
      <w:r>
        <w:t xml:space="preserve">Before setting up, it is expected that you have created a keypair in AWS console and have a copy of </w:t>
      </w:r>
      <w:r w:rsidR="00182641">
        <w:t>.ppk file in your local computer.</w:t>
      </w:r>
    </w:p>
    <w:p w14:paraId="57A3DE1F" w14:textId="2942D0A1" w:rsidR="00FF05AF" w:rsidRDefault="00AE66F4" w:rsidP="0065360E">
      <w:pPr>
        <w:pStyle w:val="Heading2"/>
      </w:pPr>
      <w:bookmarkStart w:id="2" w:name="_Toc171530803"/>
      <w:r>
        <w:t>Template</w:t>
      </w:r>
      <w:r w:rsidR="007445C6">
        <w:t xml:space="preserve"> for creating a new VPC and resources</w:t>
      </w:r>
      <w:bookmarkEnd w:id="2"/>
    </w:p>
    <w:p w14:paraId="0B90DBC1" w14:textId="63D670A4" w:rsidR="00FF05AF" w:rsidRDefault="00BA3693" w:rsidP="0065360E">
      <w:pPr>
        <w:jc w:val="center"/>
      </w:pPr>
      <w:r>
        <w:object w:dxaOrig="1520" w:dyaOrig="987" w14:anchorId="34AC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pt;height:49.35pt" o:ole="">
            <v:imagedata r:id="rId6" o:title=""/>
          </v:shape>
          <o:OLEObject Type="Embed" ProgID="Package" ShapeID="_x0000_i1031" DrawAspect="Icon" ObjectID="_1782143552" r:id="rId7"/>
        </w:object>
      </w:r>
    </w:p>
    <w:p w14:paraId="145AF09B" w14:textId="77FC15D6" w:rsidR="00FF05AF" w:rsidRDefault="00FF05AF" w:rsidP="00FF05AF">
      <w:r>
        <w:t>Use the above script for creating the resources</w:t>
      </w:r>
    </w:p>
    <w:p w14:paraId="1B0C3395" w14:textId="31B0146C" w:rsidR="005B2A25" w:rsidRDefault="005B2A25" w:rsidP="005B2A25">
      <w:pPr>
        <w:pStyle w:val="Heading2"/>
      </w:pPr>
      <w:bookmarkStart w:id="3" w:name="_Toc171530804"/>
      <w:r>
        <w:t>Parameters</w:t>
      </w:r>
      <w:bookmarkEnd w:id="3"/>
    </w:p>
    <w:tbl>
      <w:tblPr>
        <w:tblStyle w:val="TableGrid"/>
        <w:tblW w:w="0" w:type="auto"/>
        <w:tblLook w:val="04A0" w:firstRow="1" w:lastRow="0" w:firstColumn="1" w:lastColumn="0" w:noHBand="0" w:noVBand="1"/>
      </w:tblPr>
      <w:tblGrid>
        <w:gridCol w:w="4508"/>
        <w:gridCol w:w="4508"/>
      </w:tblGrid>
      <w:tr w:rsidR="005B2A25" w14:paraId="64381EE8" w14:textId="77777777" w:rsidTr="005B2A25">
        <w:tc>
          <w:tcPr>
            <w:tcW w:w="4508" w:type="dxa"/>
          </w:tcPr>
          <w:p w14:paraId="2F6128BF" w14:textId="0DCD652B" w:rsidR="005B2A25" w:rsidRDefault="005B2A25" w:rsidP="005B2A25">
            <w:r>
              <w:t>KeyPair</w:t>
            </w:r>
          </w:p>
        </w:tc>
        <w:tc>
          <w:tcPr>
            <w:tcW w:w="4508" w:type="dxa"/>
          </w:tcPr>
          <w:p w14:paraId="3D64EF2B" w14:textId="59BCEC76" w:rsidR="005B2A25" w:rsidRDefault="005B2A25" w:rsidP="005B2A25">
            <w:r>
              <w:t>Select your Key Pair Name</w:t>
            </w:r>
          </w:p>
        </w:tc>
      </w:tr>
      <w:tr w:rsidR="005B2A25" w14:paraId="5A1DE51F" w14:textId="77777777" w:rsidTr="005B2A25">
        <w:tc>
          <w:tcPr>
            <w:tcW w:w="4508" w:type="dxa"/>
          </w:tcPr>
          <w:p w14:paraId="5806A5C3" w14:textId="28E36646" w:rsidR="005B2A25" w:rsidRDefault="005B2A25" w:rsidP="005B2A25">
            <w:r>
              <w:t>WhiteListedIPs</w:t>
            </w:r>
          </w:p>
        </w:tc>
        <w:tc>
          <w:tcPr>
            <w:tcW w:w="4508" w:type="dxa"/>
          </w:tcPr>
          <w:p w14:paraId="121210DF" w14:textId="0A6DBDE9" w:rsidR="005B2A25" w:rsidRDefault="005B2A25" w:rsidP="005B2A25">
            <w:r>
              <w:t>Enter the IP addresses allowed to access OpenVPN</w:t>
            </w:r>
            <w:r>
              <w:t xml:space="preserve"> (default</w:t>
            </w:r>
            <w:r w:rsidR="00BE384E">
              <w:t xml:space="preserve"> 0.0.0.0/0)</w:t>
            </w:r>
          </w:p>
        </w:tc>
      </w:tr>
      <w:tr w:rsidR="005B2A25" w14:paraId="4BD862B2" w14:textId="77777777" w:rsidTr="005B2A25">
        <w:tc>
          <w:tcPr>
            <w:tcW w:w="4508" w:type="dxa"/>
          </w:tcPr>
          <w:p w14:paraId="55924735" w14:textId="77777777" w:rsidR="005B2A25" w:rsidRPr="005B2A25" w:rsidRDefault="005B2A25" w:rsidP="005B2A25">
            <w:r w:rsidRPr="005B2A25">
              <w:t>VPCId</w:t>
            </w:r>
          </w:p>
          <w:p w14:paraId="233CDE5B" w14:textId="77777777" w:rsidR="005B2A25" w:rsidRPr="005B2A25" w:rsidRDefault="005B2A25" w:rsidP="005B2A25">
            <w:r w:rsidRPr="005B2A25">
              <w:t>PublicSubnet1Id</w:t>
            </w:r>
          </w:p>
          <w:p w14:paraId="1B0F2C79" w14:textId="5830F5CB" w:rsidR="005B2A25" w:rsidRPr="005B2A25" w:rsidRDefault="005B2A25" w:rsidP="005B2A25">
            <w:r w:rsidRPr="005B2A25">
              <w:t>PublicSubnet</w:t>
            </w:r>
            <w:r>
              <w:t>2</w:t>
            </w:r>
            <w:r w:rsidRPr="005B2A25">
              <w:t>Id</w:t>
            </w:r>
          </w:p>
          <w:p w14:paraId="3F041966" w14:textId="31DDC08F" w:rsidR="005B2A25" w:rsidRPr="005B2A25" w:rsidRDefault="005B2A25" w:rsidP="005B2A25">
            <w:r w:rsidRPr="005B2A25">
              <w:t>P</w:t>
            </w:r>
            <w:r>
              <w:t>rivate</w:t>
            </w:r>
            <w:r w:rsidRPr="005B2A25">
              <w:t>Subnet1Id</w:t>
            </w:r>
          </w:p>
          <w:p w14:paraId="47EBB33F" w14:textId="655ADB69" w:rsidR="005B2A25" w:rsidRDefault="005B2A25" w:rsidP="005B2A25">
            <w:r w:rsidRPr="005B2A25">
              <w:t>P</w:t>
            </w:r>
            <w:r>
              <w:t>rivate</w:t>
            </w:r>
            <w:r w:rsidRPr="005B2A25">
              <w:t>Subnet</w:t>
            </w:r>
            <w:r>
              <w:t>2</w:t>
            </w:r>
            <w:r w:rsidRPr="005B2A25">
              <w:t>Id</w:t>
            </w:r>
          </w:p>
        </w:tc>
        <w:tc>
          <w:tcPr>
            <w:tcW w:w="4508" w:type="dxa"/>
          </w:tcPr>
          <w:p w14:paraId="4B817D5D" w14:textId="77777777" w:rsidR="005B2A25" w:rsidRDefault="00BE384E" w:rsidP="005B2A25">
            <w:r>
              <w:t>These are optional parameters. Select VPC and subnets for resource creation.</w:t>
            </w:r>
          </w:p>
          <w:p w14:paraId="41B32EBA" w14:textId="77777777" w:rsidR="00BE384E" w:rsidRPr="002B2D7E" w:rsidRDefault="00BE384E" w:rsidP="00BE384E">
            <w:pPr>
              <w:rPr>
                <w:b/>
                <w:bCs/>
              </w:rPr>
            </w:pPr>
            <w:r w:rsidRPr="002B2D7E">
              <w:rPr>
                <w:b/>
                <w:bCs/>
              </w:rPr>
              <w:t>Before using an existing VPC for this project, make sure of the following:</w:t>
            </w:r>
          </w:p>
          <w:p w14:paraId="12147C86" w14:textId="77777777" w:rsidR="00BE384E" w:rsidRDefault="00BE384E" w:rsidP="00BE384E">
            <w:pPr>
              <w:pStyle w:val="ListParagraph"/>
              <w:numPr>
                <w:ilvl w:val="0"/>
                <w:numId w:val="2"/>
              </w:numPr>
            </w:pPr>
            <w:r>
              <w:t>The VPC has 2 public and 2 private subnets.</w:t>
            </w:r>
          </w:p>
          <w:p w14:paraId="36F9EA2F" w14:textId="77777777" w:rsidR="00BE384E" w:rsidRDefault="00BE384E" w:rsidP="00BE384E">
            <w:pPr>
              <w:pStyle w:val="ListParagraph"/>
              <w:numPr>
                <w:ilvl w:val="0"/>
                <w:numId w:val="2"/>
              </w:numPr>
            </w:pPr>
            <w:r>
              <w:t>Has Internet Gateway and NAT Gateway attached.</w:t>
            </w:r>
          </w:p>
          <w:p w14:paraId="2C99EE2F" w14:textId="77777777" w:rsidR="00BE384E" w:rsidRDefault="00BE384E" w:rsidP="00BE384E">
            <w:pPr>
              <w:pStyle w:val="ListParagraph"/>
              <w:numPr>
                <w:ilvl w:val="0"/>
                <w:numId w:val="2"/>
              </w:numPr>
            </w:pPr>
            <w:r>
              <w:t>Has proper route tables and subnet associations.</w:t>
            </w:r>
          </w:p>
          <w:p w14:paraId="384861B0" w14:textId="09917872" w:rsidR="00BE384E" w:rsidRDefault="00BE384E" w:rsidP="005B2A25">
            <w:r>
              <w:t>If no value is given, new VPC and subnets will be created.</w:t>
            </w:r>
          </w:p>
        </w:tc>
      </w:tr>
      <w:tr w:rsidR="005B2A25" w14:paraId="34540F26" w14:textId="77777777" w:rsidTr="005B2A25">
        <w:tc>
          <w:tcPr>
            <w:tcW w:w="4508" w:type="dxa"/>
          </w:tcPr>
          <w:p w14:paraId="7C6C1590" w14:textId="77777777" w:rsidR="00BE384E" w:rsidRPr="00BE384E" w:rsidRDefault="00BE384E" w:rsidP="00BE384E">
            <w:r w:rsidRPr="00BE384E">
              <w:t>OpenVPNAMI</w:t>
            </w:r>
          </w:p>
          <w:p w14:paraId="474F24A0" w14:textId="1A111BE6" w:rsidR="005B2A25" w:rsidRDefault="00BE384E" w:rsidP="005B2A25">
            <w:r>
              <w:t>CTFDAMI</w:t>
            </w:r>
          </w:p>
        </w:tc>
        <w:tc>
          <w:tcPr>
            <w:tcW w:w="4508" w:type="dxa"/>
          </w:tcPr>
          <w:p w14:paraId="6EEB68DC" w14:textId="77777777" w:rsidR="005B2A25" w:rsidRDefault="00BE384E" w:rsidP="005B2A25">
            <w:r>
              <w:t>Select the appropriate AMI value according to the region used</w:t>
            </w:r>
          </w:p>
          <w:p w14:paraId="423CDF6C" w14:textId="041E1DA2" w:rsidR="00BE384E" w:rsidRDefault="00BE384E" w:rsidP="005B2A25">
            <w:r>
              <w:t>The default AMIs are for the us-east-2 region.</w:t>
            </w:r>
          </w:p>
        </w:tc>
      </w:tr>
    </w:tbl>
    <w:p w14:paraId="2578A949" w14:textId="3C10EBE9" w:rsidR="007445C6" w:rsidRDefault="007445C6" w:rsidP="00BE384E"/>
    <w:p w14:paraId="2A30F890" w14:textId="5F8EC6DB" w:rsidR="00AE66F4" w:rsidRDefault="00AE66F4" w:rsidP="00AE66F4">
      <w:pPr>
        <w:pStyle w:val="Heading2"/>
      </w:pPr>
      <w:bookmarkStart w:id="4" w:name="_Toc171530805"/>
      <w:r>
        <w:t>Steps</w:t>
      </w:r>
      <w:bookmarkEnd w:id="4"/>
    </w:p>
    <w:p w14:paraId="6FEBBB38" w14:textId="48C6F479" w:rsidR="00AE66F4" w:rsidRDefault="00AE66F4" w:rsidP="00AE66F4">
      <w:pPr>
        <w:pStyle w:val="ListParagraph"/>
        <w:numPr>
          <w:ilvl w:val="0"/>
          <w:numId w:val="3"/>
        </w:numPr>
      </w:pPr>
      <w:r>
        <w:t>Log in to your AWS account.</w:t>
      </w:r>
    </w:p>
    <w:p w14:paraId="20F127D1" w14:textId="0ECF30DE" w:rsidR="00AE66F4" w:rsidRDefault="00AE66F4" w:rsidP="00AE66F4">
      <w:pPr>
        <w:pStyle w:val="ListParagraph"/>
        <w:numPr>
          <w:ilvl w:val="0"/>
          <w:numId w:val="3"/>
        </w:numPr>
      </w:pPr>
      <w:r>
        <w:t>Search “Cloudformation” and create a new stack.</w:t>
      </w:r>
    </w:p>
    <w:p w14:paraId="375D8685" w14:textId="6AD0D3DE" w:rsidR="00AE66F4" w:rsidRDefault="00AE66F4" w:rsidP="00AE66F4">
      <w:pPr>
        <w:pStyle w:val="ListParagraph"/>
        <w:numPr>
          <w:ilvl w:val="0"/>
          <w:numId w:val="3"/>
        </w:numPr>
      </w:pPr>
      <w:r>
        <w:t>Upload yo</w:t>
      </w:r>
      <w:r w:rsidR="00995496">
        <w:t>ur template.yaml file, leave everything default and create the stack.</w:t>
      </w:r>
    </w:p>
    <w:p w14:paraId="4D839687" w14:textId="3FD15060" w:rsidR="00995496" w:rsidRDefault="00995496" w:rsidP="00AE66F4">
      <w:pPr>
        <w:pStyle w:val="ListParagraph"/>
        <w:numPr>
          <w:ilvl w:val="0"/>
          <w:numId w:val="3"/>
        </w:numPr>
      </w:pPr>
      <w:r>
        <w:t>Wait till you get the confirmation like the one shown below.</w:t>
      </w:r>
    </w:p>
    <w:p w14:paraId="72174A75" w14:textId="705255CE" w:rsidR="00995496" w:rsidRPr="00AE66F4" w:rsidRDefault="00995496" w:rsidP="00995496">
      <w:pPr>
        <w:pStyle w:val="ListParagraph"/>
      </w:pPr>
    </w:p>
    <w:p w14:paraId="7700F2A4" w14:textId="5800EBDC" w:rsidR="00FC45F1" w:rsidRDefault="00995496" w:rsidP="00FC45F1">
      <w:r w:rsidRPr="00995496">
        <w:rPr>
          <w:noProof/>
        </w:rPr>
        <w:drawing>
          <wp:inline distT="0" distB="0" distL="0" distR="0" wp14:anchorId="0F71E639" wp14:editId="7F175910">
            <wp:extent cx="6056864" cy="202656"/>
            <wp:effectExtent l="0" t="0" r="1270" b="6985"/>
            <wp:docPr id="197107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73223" name=""/>
                    <pic:cNvPicPr/>
                  </pic:nvPicPr>
                  <pic:blipFill>
                    <a:blip r:embed="rId8"/>
                    <a:stretch>
                      <a:fillRect/>
                    </a:stretch>
                  </pic:blipFill>
                  <pic:spPr>
                    <a:xfrm>
                      <a:off x="0" y="0"/>
                      <a:ext cx="6380600" cy="213488"/>
                    </a:xfrm>
                    <a:prstGeom prst="rect">
                      <a:avLst/>
                    </a:prstGeom>
                  </pic:spPr>
                </pic:pic>
              </a:graphicData>
            </a:graphic>
          </wp:inline>
        </w:drawing>
      </w:r>
    </w:p>
    <w:p w14:paraId="63D03634" w14:textId="5800EBDC" w:rsidR="00FC45F1" w:rsidRDefault="00FC45F1" w:rsidP="00FC45F1">
      <w:pPr>
        <w:pStyle w:val="Heading1"/>
      </w:pPr>
      <w:bookmarkStart w:id="5" w:name="_Toc171530806"/>
      <w:r>
        <w:lastRenderedPageBreak/>
        <w:t>OpenVPN server Configuration</w:t>
      </w:r>
      <w:bookmarkEnd w:id="5"/>
    </w:p>
    <w:p w14:paraId="0D5A33D6" w14:textId="77777777" w:rsidR="00FC45F1" w:rsidRDefault="00FC45F1" w:rsidP="00FC45F1"/>
    <w:p w14:paraId="5743A74F" w14:textId="59766C8C" w:rsidR="00B301F8" w:rsidRPr="00B301F8" w:rsidRDefault="00B301F8" w:rsidP="00B301F8">
      <w:pPr>
        <w:pStyle w:val="Heading2"/>
      </w:pPr>
      <w:bookmarkStart w:id="6" w:name="_Toc171530807"/>
      <w:r>
        <w:t>Install PuTTY</w:t>
      </w:r>
      <w:bookmarkEnd w:id="6"/>
    </w:p>
    <w:p w14:paraId="09C77E56" w14:textId="76B4E8E4" w:rsidR="00B301F8" w:rsidRDefault="00000000" w:rsidP="00B301F8">
      <w:hyperlink r:id="rId9" w:history="1">
        <w:r w:rsidR="00B301F8" w:rsidRPr="00B301F8">
          <w:rPr>
            <w:rStyle w:val="Hyperlink"/>
          </w:rPr>
          <w:t>https://www.putty.org/</w:t>
        </w:r>
      </w:hyperlink>
    </w:p>
    <w:p w14:paraId="3BBD3368" w14:textId="77777777" w:rsidR="00B301F8" w:rsidRDefault="00B301F8" w:rsidP="00B301F8"/>
    <w:p w14:paraId="72556247" w14:textId="7B5F88C5" w:rsidR="00454DF7" w:rsidRDefault="00454DF7" w:rsidP="00454DF7">
      <w:pPr>
        <w:pStyle w:val="Heading2"/>
      </w:pPr>
      <w:bookmarkStart w:id="7" w:name="_Toc171530808"/>
      <w:r>
        <w:t>Steps</w:t>
      </w:r>
      <w:bookmarkEnd w:id="7"/>
    </w:p>
    <w:p w14:paraId="1DB25C40" w14:textId="3809F302" w:rsidR="00454DF7" w:rsidRDefault="00454DF7" w:rsidP="00454DF7">
      <w:pPr>
        <w:pStyle w:val="ListParagraph"/>
        <w:numPr>
          <w:ilvl w:val="0"/>
          <w:numId w:val="4"/>
        </w:numPr>
      </w:pPr>
      <w:r>
        <w:t>Copy the public IP of the OpenVPNInstance.</w:t>
      </w:r>
      <w:r w:rsidR="00023A8A" w:rsidRPr="00023A8A">
        <w:rPr>
          <w:noProof/>
        </w:rPr>
        <w:t xml:space="preserve"> </w:t>
      </w:r>
      <w:r w:rsidR="00023A8A" w:rsidRPr="00023A8A">
        <w:rPr>
          <w:noProof/>
        </w:rPr>
        <w:drawing>
          <wp:inline distT="0" distB="0" distL="0" distR="0" wp14:anchorId="30F552D4" wp14:editId="2CCCD5A3">
            <wp:extent cx="5731510" cy="3185160"/>
            <wp:effectExtent l="0" t="0" r="2540" b="0"/>
            <wp:docPr id="206360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00592" name=""/>
                    <pic:cNvPicPr/>
                  </pic:nvPicPr>
                  <pic:blipFill>
                    <a:blip r:embed="rId10"/>
                    <a:stretch>
                      <a:fillRect/>
                    </a:stretch>
                  </pic:blipFill>
                  <pic:spPr>
                    <a:xfrm>
                      <a:off x="0" y="0"/>
                      <a:ext cx="5731510" cy="3185160"/>
                    </a:xfrm>
                    <a:prstGeom prst="rect">
                      <a:avLst/>
                    </a:prstGeom>
                  </pic:spPr>
                </pic:pic>
              </a:graphicData>
            </a:graphic>
          </wp:inline>
        </w:drawing>
      </w:r>
      <w:r w:rsidR="00023A8A">
        <w:rPr>
          <w:noProof/>
        </w:rPr>
        <w:br/>
      </w:r>
    </w:p>
    <w:p w14:paraId="4E8331ED" w14:textId="481778AB" w:rsidR="00023A8A" w:rsidRDefault="00023A8A" w:rsidP="00454DF7">
      <w:pPr>
        <w:pStyle w:val="ListParagraph"/>
        <w:numPr>
          <w:ilvl w:val="0"/>
          <w:numId w:val="4"/>
        </w:numPr>
      </w:pPr>
      <w:r>
        <w:rPr>
          <w:noProof/>
        </w:rPr>
        <w:lastRenderedPageBreak/>
        <w:t>Open PuTTY and paste it in Host Name (or IP Address) field</w:t>
      </w:r>
      <w:r w:rsidRPr="00023A8A">
        <w:rPr>
          <w:noProof/>
        </w:rPr>
        <w:drawing>
          <wp:inline distT="0" distB="0" distL="0" distR="0" wp14:anchorId="477D1E40" wp14:editId="25FE46D5">
            <wp:extent cx="4534293" cy="4061812"/>
            <wp:effectExtent l="0" t="0" r="0" b="0"/>
            <wp:docPr id="8522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11563" name=""/>
                    <pic:cNvPicPr/>
                  </pic:nvPicPr>
                  <pic:blipFill>
                    <a:blip r:embed="rId11"/>
                    <a:stretch>
                      <a:fillRect/>
                    </a:stretch>
                  </pic:blipFill>
                  <pic:spPr>
                    <a:xfrm>
                      <a:off x="0" y="0"/>
                      <a:ext cx="4534293" cy="4061812"/>
                    </a:xfrm>
                    <a:prstGeom prst="rect">
                      <a:avLst/>
                    </a:prstGeom>
                  </pic:spPr>
                </pic:pic>
              </a:graphicData>
            </a:graphic>
          </wp:inline>
        </w:drawing>
      </w:r>
      <w:r>
        <w:rPr>
          <w:noProof/>
        </w:rPr>
        <w:br/>
      </w:r>
    </w:p>
    <w:p w14:paraId="479C1D12" w14:textId="11971248" w:rsidR="00454DF7" w:rsidRDefault="00023A8A" w:rsidP="00454DF7">
      <w:pPr>
        <w:pStyle w:val="ListParagraph"/>
        <w:numPr>
          <w:ilvl w:val="0"/>
          <w:numId w:val="4"/>
        </w:numPr>
      </w:pPr>
      <w:r>
        <w:t>Navigate to Connection -&gt; SSH -&gt; Auth -&gt;Credentials and upload your private key (.ppk file)</w:t>
      </w:r>
      <w:r w:rsidR="00085F69" w:rsidRPr="00085F69">
        <w:rPr>
          <w:noProof/>
        </w:rPr>
        <w:t xml:space="preserve"> </w:t>
      </w:r>
      <w:r w:rsidR="00085F69" w:rsidRPr="00085F69">
        <w:rPr>
          <w:noProof/>
        </w:rPr>
        <w:drawing>
          <wp:inline distT="0" distB="0" distL="0" distR="0" wp14:anchorId="7C609025" wp14:editId="1F86CDEF">
            <wp:extent cx="4549534" cy="4099915"/>
            <wp:effectExtent l="0" t="0" r="3810" b="0"/>
            <wp:docPr id="160634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9731" name=""/>
                    <pic:cNvPicPr/>
                  </pic:nvPicPr>
                  <pic:blipFill>
                    <a:blip r:embed="rId12"/>
                    <a:stretch>
                      <a:fillRect/>
                    </a:stretch>
                  </pic:blipFill>
                  <pic:spPr>
                    <a:xfrm>
                      <a:off x="0" y="0"/>
                      <a:ext cx="4549534" cy="4099915"/>
                    </a:xfrm>
                    <a:prstGeom prst="rect">
                      <a:avLst/>
                    </a:prstGeom>
                  </pic:spPr>
                </pic:pic>
              </a:graphicData>
            </a:graphic>
          </wp:inline>
        </w:drawing>
      </w:r>
    </w:p>
    <w:p w14:paraId="73E39239" w14:textId="535741C7" w:rsidR="004F3EF3" w:rsidRDefault="004F3EF3" w:rsidP="00454DF7">
      <w:pPr>
        <w:pStyle w:val="ListParagraph"/>
        <w:numPr>
          <w:ilvl w:val="0"/>
          <w:numId w:val="4"/>
        </w:numPr>
      </w:pPr>
      <w:r>
        <w:rPr>
          <w:noProof/>
        </w:rPr>
        <w:lastRenderedPageBreak/>
        <w:t>Navigate back to Session, save the session and click “Open”.</w:t>
      </w:r>
    </w:p>
    <w:p w14:paraId="40DE679B" w14:textId="5D4937F2" w:rsidR="004F3EF3" w:rsidRDefault="004F3EF3" w:rsidP="004F3EF3">
      <w:pPr>
        <w:pStyle w:val="ListParagraph"/>
        <w:numPr>
          <w:ilvl w:val="0"/>
          <w:numId w:val="4"/>
        </w:numPr>
      </w:pPr>
      <w:r>
        <w:rPr>
          <w:noProof/>
        </w:rPr>
        <w:t>A PuTTY security alert will be shown when logging in for the first time. Click “Accept”</w:t>
      </w:r>
      <w:r w:rsidRPr="004F3EF3">
        <w:rPr>
          <w:noProof/>
        </w:rPr>
        <w:t xml:space="preserve"> </w:t>
      </w:r>
      <w:r w:rsidRPr="004F3EF3">
        <w:rPr>
          <w:noProof/>
        </w:rPr>
        <w:drawing>
          <wp:inline distT="0" distB="0" distL="0" distR="0" wp14:anchorId="081F45C5" wp14:editId="32C4440D">
            <wp:extent cx="3924640" cy="2110923"/>
            <wp:effectExtent l="0" t="0" r="0" b="3810"/>
            <wp:docPr id="140724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43995" name=""/>
                    <pic:cNvPicPr/>
                  </pic:nvPicPr>
                  <pic:blipFill>
                    <a:blip r:embed="rId13"/>
                    <a:stretch>
                      <a:fillRect/>
                    </a:stretch>
                  </pic:blipFill>
                  <pic:spPr>
                    <a:xfrm>
                      <a:off x="0" y="0"/>
                      <a:ext cx="3924640" cy="2110923"/>
                    </a:xfrm>
                    <a:prstGeom prst="rect">
                      <a:avLst/>
                    </a:prstGeom>
                  </pic:spPr>
                </pic:pic>
              </a:graphicData>
            </a:graphic>
          </wp:inline>
        </w:drawing>
      </w:r>
      <w:r>
        <w:rPr>
          <w:noProof/>
        </w:rPr>
        <w:br/>
      </w:r>
    </w:p>
    <w:p w14:paraId="7ADDE4DD" w14:textId="423860DA" w:rsidR="003F5ADD" w:rsidRDefault="004F3EF3" w:rsidP="003F5ADD">
      <w:pPr>
        <w:pStyle w:val="ListParagraph"/>
        <w:numPr>
          <w:ilvl w:val="0"/>
          <w:numId w:val="4"/>
        </w:numPr>
      </w:pPr>
      <w:r>
        <w:rPr>
          <w:noProof/>
        </w:rPr>
        <w:t>Log in as “openvpnas”</w:t>
      </w:r>
      <w:r w:rsidRPr="004F3EF3">
        <w:rPr>
          <w:noProof/>
        </w:rPr>
        <w:drawing>
          <wp:inline distT="0" distB="0" distL="0" distR="0" wp14:anchorId="06D70A2B" wp14:editId="02ADB6C4">
            <wp:extent cx="4648603" cy="1486029"/>
            <wp:effectExtent l="0" t="0" r="0" b="0"/>
            <wp:docPr id="155492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0235" name=""/>
                    <pic:cNvPicPr/>
                  </pic:nvPicPr>
                  <pic:blipFill>
                    <a:blip r:embed="rId14"/>
                    <a:stretch>
                      <a:fillRect/>
                    </a:stretch>
                  </pic:blipFill>
                  <pic:spPr>
                    <a:xfrm>
                      <a:off x="0" y="0"/>
                      <a:ext cx="4648603" cy="1486029"/>
                    </a:xfrm>
                    <a:prstGeom prst="rect">
                      <a:avLst/>
                    </a:prstGeom>
                  </pic:spPr>
                </pic:pic>
              </a:graphicData>
            </a:graphic>
          </wp:inline>
        </w:drawing>
      </w:r>
      <w:r w:rsidR="003F5ADD">
        <w:rPr>
          <w:noProof/>
        </w:rPr>
        <w:br/>
      </w:r>
    </w:p>
    <w:p w14:paraId="7EA0267E" w14:textId="6F8745C6" w:rsidR="003F5ADD" w:rsidRDefault="00223AB4" w:rsidP="003F5ADD">
      <w:pPr>
        <w:pStyle w:val="ListParagraph"/>
        <w:numPr>
          <w:ilvl w:val="0"/>
          <w:numId w:val="4"/>
        </w:numPr>
      </w:pPr>
      <w:r>
        <w:t>Agree to the User License Agreement</w:t>
      </w:r>
      <w:r w:rsidR="00914CFD" w:rsidRPr="003F5ADD">
        <w:rPr>
          <w:noProof/>
        </w:rPr>
        <w:drawing>
          <wp:inline distT="0" distB="0" distL="0" distR="0" wp14:anchorId="6EFC2EC9" wp14:editId="54482A30">
            <wp:extent cx="5731510" cy="2484120"/>
            <wp:effectExtent l="0" t="0" r="2540" b="0"/>
            <wp:docPr id="14960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14110" name=""/>
                    <pic:cNvPicPr/>
                  </pic:nvPicPr>
                  <pic:blipFill>
                    <a:blip r:embed="rId15"/>
                    <a:stretch>
                      <a:fillRect/>
                    </a:stretch>
                  </pic:blipFill>
                  <pic:spPr>
                    <a:xfrm>
                      <a:off x="0" y="0"/>
                      <a:ext cx="5731510" cy="2484120"/>
                    </a:xfrm>
                    <a:prstGeom prst="rect">
                      <a:avLst/>
                    </a:prstGeom>
                  </pic:spPr>
                </pic:pic>
              </a:graphicData>
            </a:graphic>
          </wp:inline>
        </w:drawing>
      </w:r>
      <w:r w:rsidR="00914CFD">
        <w:br/>
      </w:r>
    </w:p>
    <w:p w14:paraId="60B00D71" w14:textId="43E67F67" w:rsidR="00914CFD" w:rsidRDefault="00914CFD" w:rsidP="003F5ADD">
      <w:pPr>
        <w:pStyle w:val="ListParagraph"/>
        <w:numPr>
          <w:ilvl w:val="0"/>
          <w:numId w:val="4"/>
        </w:numPr>
      </w:pPr>
      <w:r>
        <w:lastRenderedPageBreak/>
        <w:t>Leave everything default except the ones highlighted</w:t>
      </w:r>
      <w:r w:rsidRPr="00914CFD">
        <w:rPr>
          <w:noProof/>
        </w:rPr>
        <w:drawing>
          <wp:inline distT="0" distB="0" distL="0" distR="0" wp14:anchorId="59252B2A" wp14:editId="11CF4C54">
            <wp:extent cx="5731510" cy="4626610"/>
            <wp:effectExtent l="0" t="0" r="2540" b="2540"/>
            <wp:docPr id="83651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15293" name=""/>
                    <pic:cNvPicPr/>
                  </pic:nvPicPr>
                  <pic:blipFill>
                    <a:blip r:embed="rId16"/>
                    <a:stretch>
                      <a:fillRect/>
                    </a:stretch>
                  </pic:blipFill>
                  <pic:spPr>
                    <a:xfrm>
                      <a:off x="0" y="0"/>
                      <a:ext cx="5731510" cy="4626610"/>
                    </a:xfrm>
                    <a:prstGeom prst="rect">
                      <a:avLst/>
                    </a:prstGeom>
                  </pic:spPr>
                </pic:pic>
              </a:graphicData>
            </a:graphic>
          </wp:inline>
        </w:drawing>
      </w:r>
      <w:r w:rsidR="00893830">
        <w:br/>
      </w:r>
    </w:p>
    <w:p w14:paraId="173EB7A6" w14:textId="4A9AC7B2" w:rsidR="00893830" w:rsidRPr="00893830" w:rsidRDefault="00893830" w:rsidP="00893830">
      <w:pPr>
        <w:pStyle w:val="ListParagraph"/>
        <w:numPr>
          <w:ilvl w:val="0"/>
          <w:numId w:val="4"/>
        </w:numPr>
      </w:pPr>
      <w:r>
        <w:t xml:space="preserve">Type a password for your OpenVPN admin account or get the randomly generated password. </w:t>
      </w:r>
      <w:r w:rsidRPr="00893830">
        <w:rPr>
          <w:b/>
          <w:bCs/>
        </w:rPr>
        <w:t>Do not lose the password</w:t>
      </w:r>
      <w:r>
        <w:rPr>
          <w:b/>
          <w:bCs/>
        </w:rPr>
        <w:t>.</w:t>
      </w:r>
    </w:p>
    <w:p w14:paraId="223883D2" w14:textId="4EC083E7" w:rsidR="00893830" w:rsidRDefault="00893830" w:rsidP="00893830">
      <w:pPr>
        <w:pStyle w:val="ListParagraph"/>
        <w:numPr>
          <w:ilvl w:val="0"/>
          <w:numId w:val="4"/>
        </w:numPr>
      </w:pPr>
      <w:r>
        <w:t>Take note of the links for Admin UI and Client UI</w:t>
      </w:r>
      <w:r w:rsidR="00340C7E" w:rsidRPr="00340C7E">
        <w:rPr>
          <w:noProof/>
        </w:rPr>
        <w:drawing>
          <wp:inline distT="0" distB="0" distL="0" distR="0" wp14:anchorId="6C3766C6" wp14:editId="246EA381">
            <wp:extent cx="5265876" cy="426757"/>
            <wp:effectExtent l="0" t="0" r="0" b="0"/>
            <wp:docPr id="106843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6148" name=""/>
                    <pic:cNvPicPr/>
                  </pic:nvPicPr>
                  <pic:blipFill>
                    <a:blip r:embed="rId17"/>
                    <a:stretch>
                      <a:fillRect/>
                    </a:stretch>
                  </pic:blipFill>
                  <pic:spPr>
                    <a:xfrm>
                      <a:off x="0" y="0"/>
                      <a:ext cx="5265876" cy="426757"/>
                    </a:xfrm>
                    <a:prstGeom prst="rect">
                      <a:avLst/>
                    </a:prstGeom>
                  </pic:spPr>
                </pic:pic>
              </a:graphicData>
            </a:graphic>
          </wp:inline>
        </w:drawing>
      </w:r>
      <w:r w:rsidR="00175533">
        <w:br/>
      </w:r>
    </w:p>
    <w:p w14:paraId="188E871F" w14:textId="1F3F883B" w:rsidR="0093589B" w:rsidRDefault="00175533" w:rsidP="0093589B">
      <w:pPr>
        <w:pStyle w:val="ListParagraph"/>
        <w:numPr>
          <w:ilvl w:val="0"/>
          <w:numId w:val="4"/>
        </w:numPr>
      </w:pPr>
      <w:r>
        <w:t>Go to admin UI. Create users and their VPN credentials in the website.</w:t>
      </w:r>
      <w:r w:rsidR="00E90998">
        <w:t xml:space="preserve"> Click “Accept the risk and continue”</w:t>
      </w:r>
      <w:r w:rsidR="006A2C02">
        <w:t xml:space="preserve"> and login as “openvpn”</w:t>
      </w:r>
      <w:r w:rsidR="00E90998" w:rsidRPr="00E90998">
        <w:rPr>
          <w:noProof/>
        </w:rPr>
        <w:lastRenderedPageBreak/>
        <w:drawing>
          <wp:inline distT="0" distB="0" distL="0" distR="0" wp14:anchorId="522E7AC0" wp14:editId="54FF0FE5">
            <wp:extent cx="5731510" cy="4733925"/>
            <wp:effectExtent l="0" t="0" r="2540" b="9525"/>
            <wp:docPr id="207723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33619" name=""/>
                    <pic:cNvPicPr/>
                  </pic:nvPicPr>
                  <pic:blipFill>
                    <a:blip r:embed="rId18"/>
                    <a:stretch>
                      <a:fillRect/>
                    </a:stretch>
                  </pic:blipFill>
                  <pic:spPr>
                    <a:xfrm>
                      <a:off x="0" y="0"/>
                      <a:ext cx="5731510" cy="4733925"/>
                    </a:xfrm>
                    <a:prstGeom prst="rect">
                      <a:avLst/>
                    </a:prstGeom>
                  </pic:spPr>
                </pic:pic>
              </a:graphicData>
            </a:graphic>
          </wp:inline>
        </w:drawing>
      </w:r>
      <w:r w:rsidR="00F439FD" w:rsidRPr="00F439FD">
        <w:rPr>
          <w:noProof/>
        </w:rPr>
        <w:t xml:space="preserve"> </w:t>
      </w:r>
      <w:r w:rsidR="00F439FD" w:rsidRPr="00F439FD">
        <w:rPr>
          <w:noProof/>
        </w:rPr>
        <w:drawing>
          <wp:inline distT="0" distB="0" distL="0" distR="0" wp14:anchorId="654026CB" wp14:editId="6E4344A9">
            <wp:extent cx="4853644" cy="3763108"/>
            <wp:effectExtent l="0" t="0" r="4445" b="8890"/>
            <wp:docPr id="81772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5245" name=""/>
                    <pic:cNvPicPr/>
                  </pic:nvPicPr>
                  <pic:blipFill>
                    <a:blip r:embed="rId19"/>
                    <a:stretch>
                      <a:fillRect/>
                    </a:stretch>
                  </pic:blipFill>
                  <pic:spPr>
                    <a:xfrm>
                      <a:off x="0" y="0"/>
                      <a:ext cx="4904747" cy="3802729"/>
                    </a:xfrm>
                    <a:prstGeom prst="rect">
                      <a:avLst/>
                    </a:prstGeom>
                  </pic:spPr>
                </pic:pic>
              </a:graphicData>
            </a:graphic>
          </wp:inline>
        </w:drawing>
      </w:r>
      <w:r w:rsidR="0093589B">
        <w:br/>
      </w:r>
    </w:p>
    <w:p w14:paraId="063396E7" w14:textId="3891EFAF" w:rsidR="00D25CFC" w:rsidRDefault="0093589B" w:rsidP="00D25CFC">
      <w:pPr>
        <w:pStyle w:val="ListParagraph"/>
        <w:numPr>
          <w:ilvl w:val="0"/>
          <w:numId w:val="4"/>
        </w:numPr>
      </w:pPr>
      <w:r>
        <w:lastRenderedPageBreak/>
        <w:t>Create users and passwords for them as shown below</w:t>
      </w:r>
      <w:r w:rsidRPr="0093589B">
        <w:rPr>
          <w:noProof/>
        </w:rPr>
        <w:drawing>
          <wp:inline distT="0" distB="0" distL="0" distR="0" wp14:anchorId="559725BA" wp14:editId="05081AD7">
            <wp:extent cx="5731510" cy="2531110"/>
            <wp:effectExtent l="0" t="0" r="2540" b="2540"/>
            <wp:docPr id="208509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90310" name=""/>
                    <pic:cNvPicPr/>
                  </pic:nvPicPr>
                  <pic:blipFill>
                    <a:blip r:embed="rId20"/>
                    <a:stretch>
                      <a:fillRect/>
                    </a:stretch>
                  </pic:blipFill>
                  <pic:spPr>
                    <a:xfrm>
                      <a:off x="0" y="0"/>
                      <a:ext cx="5731510" cy="2531110"/>
                    </a:xfrm>
                    <a:prstGeom prst="rect">
                      <a:avLst/>
                    </a:prstGeom>
                  </pic:spPr>
                </pic:pic>
              </a:graphicData>
            </a:graphic>
          </wp:inline>
        </w:drawing>
      </w:r>
      <w:r w:rsidR="00D25CFC">
        <w:br/>
      </w:r>
    </w:p>
    <w:p w14:paraId="52C7546A" w14:textId="2C889253" w:rsidR="00557E8B" w:rsidRDefault="00D25CFC" w:rsidP="00557E8B">
      <w:pPr>
        <w:pStyle w:val="ListParagraph"/>
        <w:numPr>
          <w:ilvl w:val="0"/>
          <w:numId w:val="4"/>
        </w:numPr>
      </w:pPr>
      <w:r>
        <w:t>Click on “Update running server” after adding user</w:t>
      </w:r>
      <w:r w:rsidR="002F4039" w:rsidRPr="002F4039">
        <w:rPr>
          <w:noProof/>
        </w:rPr>
        <w:drawing>
          <wp:inline distT="0" distB="0" distL="0" distR="0" wp14:anchorId="4ADAD559" wp14:editId="33A5B658">
            <wp:extent cx="5731510" cy="1045845"/>
            <wp:effectExtent l="0" t="0" r="2540" b="1905"/>
            <wp:docPr id="32585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6908" name=""/>
                    <pic:cNvPicPr/>
                  </pic:nvPicPr>
                  <pic:blipFill>
                    <a:blip r:embed="rId21"/>
                    <a:stretch>
                      <a:fillRect/>
                    </a:stretch>
                  </pic:blipFill>
                  <pic:spPr>
                    <a:xfrm>
                      <a:off x="0" y="0"/>
                      <a:ext cx="5731510" cy="1045845"/>
                    </a:xfrm>
                    <a:prstGeom prst="rect">
                      <a:avLst/>
                    </a:prstGeom>
                  </pic:spPr>
                </pic:pic>
              </a:graphicData>
            </a:graphic>
          </wp:inline>
        </w:drawing>
      </w:r>
      <w:r w:rsidR="00557E8B">
        <w:br/>
      </w:r>
    </w:p>
    <w:p w14:paraId="6BC19A04" w14:textId="7F702217" w:rsidR="00597305" w:rsidRDefault="00557E8B" w:rsidP="00557E8B">
      <w:pPr>
        <w:pStyle w:val="ListParagraph"/>
        <w:numPr>
          <w:ilvl w:val="0"/>
          <w:numId w:val="4"/>
        </w:numPr>
        <w:rPr>
          <w:noProof/>
        </w:rPr>
      </w:pPr>
      <w:r>
        <w:t>OpenVPN username and password can be shared with the participants. Alternatively, a new profile can be created as shown below and .ovpn file can be shared.</w:t>
      </w:r>
      <w:r w:rsidRPr="00557E8B">
        <w:rPr>
          <w:noProof/>
        </w:rPr>
        <w:t xml:space="preserve"> </w:t>
      </w:r>
      <w:r w:rsidRPr="00557E8B">
        <w:rPr>
          <w:noProof/>
        </w:rPr>
        <w:drawing>
          <wp:inline distT="0" distB="0" distL="0" distR="0" wp14:anchorId="7ED9418C" wp14:editId="0FEDF830">
            <wp:extent cx="5731510" cy="1958340"/>
            <wp:effectExtent l="0" t="0" r="2540" b="3810"/>
            <wp:docPr id="72292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5650" name=""/>
                    <pic:cNvPicPr/>
                  </pic:nvPicPr>
                  <pic:blipFill>
                    <a:blip r:embed="rId22"/>
                    <a:stretch>
                      <a:fillRect/>
                    </a:stretch>
                  </pic:blipFill>
                  <pic:spPr>
                    <a:xfrm>
                      <a:off x="0" y="0"/>
                      <a:ext cx="5731510" cy="1958340"/>
                    </a:xfrm>
                    <a:prstGeom prst="rect">
                      <a:avLst/>
                    </a:prstGeom>
                  </pic:spPr>
                </pic:pic>
              </a:graphicData>
            </a:graphic>
          </wp:inline>
        </w:drawing>
      </w:r>
    </w:p>
    <w:p w14:paraId="0BD8C717" w14:textId="77777777" w:rsidR="00597305" w:rsidRDefault="00597305">
      <w:pPr>
        <w:rPr>
          <w:noProof/>
        </w:rPr>
      </w:pPr>
      <w:r>
        <w:rPr>
          <w:noProof/>
        </w:rPr>
        <w:br w:type="page"/>
      </w:r>
    </w:p>
    <w:p w14:paraId="4E6B24D0" w14:textId="13AAAA0A" w:rsidR="00557E8B" w:rsidRDefault="00597305" w:rsidP="00597305">
      <w:pPr>
        <w:pStyle w:val="Heading1"/>
      </w:pPr>
      <w:bookmarkStart w:id="8" w:name="_Toc171530809"/>
      <w:r>
        <w:lastRenderedPageBreak/>
        <w:t>Connecting to VPN</w:t>
      </w:r>
      <w:bookmarkEnd w:id="8"/>
    </w:p>
    <w:p w14:paraId="4FB4D735" w14:textId="77777777" w:rsidR="00597305" w:rsidRDefault="00597305" w:rsidP="00597305"/>
    <w:p w14:paraId="2B59EA35" w14:textId="77777777" w:rsidR="00073A2C" w:rsidRDefault="00597305" w:rsidP="00597305">
      <w:pPr>
        <w:rPr>
          <w:b/>
          <w:bCs/>
        </w:rPr>
      </w:pPr>
      <w:bookmarkStart w:id="9" w:name="_Toc171530810"/>
      <w:r w:rsidRPr="00597305">
        <w:rPr>
          <w:rStyle w:val="Heading2Char"/>
        </w:rPr>
        <w:t>Important note</w:t>
      </w:r>
      <w:bookmarkEnd w:id="9"/>
    </w:p>
    <w:p w14:paraId="09DC685C" w14:textId="7F0985AB" w:rsidR="00597305" w:rsidRDefault="00597305" w:rsidP="00597305">
      <w:pPr>
        <w:rPr>
          <w:b/>
          <w:bCs/>
        </w:rPr>
      </w:pPr>
      <w:r w:rsidRPr="00597305">
        <w:rPr>
          <w:b/>
          <w:bCs/>
        </w:rPr>
        <w:t>This step is common to both the admin and the participants. Admin must share this part of the documentation to the users.</w:t>
      </w:r>
    </w:p>
    <w:p w14:paraId="472CCF47" w14:textId="554188FD" w:rsidR="00597305" w:rsidRDefault="00073A2C" w:rsidP="00597305">
      <w:pPr>
        <w:rPr>
          <w:b/>
          <w:bCs/>
        </w:rPr>
      </w:pPr>
      <w:r>
        <w:rPr>
          <w:b/>
          <w:bCs/>
        </w:rPr>
        <w:t xml:space="preserve">Before </w:t>
      </w:r>
      <w:r w:rsidR="00624591">
        <w:rPr>
          <w:b/>
          <w:bCs/>
        </w:rPr>
        <w:t xml:space="preserve">sharing the steps to users, ensure you have completed this step, </w:t>
      </w:r>
      <w:hyperlink w:anchor="_CTFd_Configuration" w:history="1">
        <w:r w:rsidR="00624591" w:rsidRPr="00624591">
          <w:rPr>
            <w:rStyle w:val="Hyperlink"/>
            <w:b/>
            <w:bCs/>
          </w:rPr>
          <w:t>configured CTFd</w:t>
        </w:r>
      </w:hyperlink>
    </w:p>
    <w:p w14:paraId="5711EA76" w14:textId="016D0F54" w:rsidR="00597305" w:rsidRDefault="00597305" w:rsidP="00597305">
      <w:pPr>
        <w:pStyle w:val="Heading2"/>
      </w:pPr>
      <w:bookmarkStart w:id="10" w:name="_Toc171530811"/>
      <w:r>
        <w:t>Steps</w:t>
      </w:r>
      <w:bookmarkEnd w:id="10"/>
    </w:p>
    <w:p w14:paraId="087347DF" w14:textId="77777777" w:rsidR="00597305" w:rsidRDefault="00597305" w:rsidP="00597305"/>
    <w:p w14:paraId="68E76CAD" w14:textId="05EE78E6" w:rsidR="003863EE" w:rsidRDefault="003863EE" w:rsidP="003863EE">
      <w:pPr>
        <w:pStyle w:val="ListParagraph"/>
        <w:numPr>
          <w:ilvl w:val="0"/>
          <w:numId w:val="5"/>
        </w:numPr>
      </w:pPr>
      <w:r>
        <w:t>Open the public IP address of the OpenVPN access server shared by the admin and login with the credentials given to you</w:t>
      </w:r>
      <w:r w:rsidRPr="003863EE">
        <w:rPr>
          <w:noProof/>
        </w:rPr>
        <w:drawing>
          <wp:inline distT="0" distB="0" distL="0" distR="0" wp14:anchorId="594177CB" wp14:editId="4B4143FD">
            <wp:extent cx="4783015" cy="2519217"/>
            <wp:effectExtent l="0" t="0" r="0" b="0"/>
            <wp:docPr id="117911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13554" name=""/>
                    <pic:cNvPicPr/>
                  </pic:nvPicPr>
                  <pic:blipFill>
                    <a:blip r:embed="rId23"/>
                    <a:stretch>
                      <a:fillRect/>
                    </a:stretch>
                  </pic:blipFill>
                  <pic:spPr>
                    <a:xfrm>
                      <a:off x="0" y="0"/>
                      <a:ext cx="4820872" cy="2539156"/>
                    </a:xfrm>
                    <a:prstGeom prst="rect">
                      <a:avLst/>
                    </a:prstGeom>
                  </pic:spPr>
                </pic:pic>
              </a:graphicData>
            </a:graphic>
          </wp:inline>
        </w:drawing>
      </w:r>
      <w:r w:rsidR="00722643">
        <w:br/>
      </w:r>
    </w:p>
    <w:p w14:paraId="6B6A7A2D" w14:textId="3EB6AE5C" w:rsidR="00722643" w:rsidRDefault="00722643" w:rsidP="00722643">
      <w:pPr>
        <w:pStyle w:val="ListParagraph"/>
        <w:numPr>
          <w:ilvl w:val="0"/>
          <w:numId w:val="5"/>
        </w:numPr>
      </w:pPr>
      <w:r>
        <w:lastRenderedPageBreak/>
        <w:t>Download the OpenVPN client app for your OS.</w:t>
      </w:r>
      <w:r w:rsidRPr="00722643">
        <w:rPr>
          <w:noProof/>
        </w:rPr>
        <w:t xml:space="preserve"> </w:t>
      </w:r>
      <w:r w:rsidRPr="00722643">
        <w:rPr>
          <w:noProof/>
        </w:rPr>
        <w:drawing>
          <wp:inline distT="0" distB="0" distL="0" distR="0" wp14:anchorId="6BAE15FC" wp14:editId="1884A367">
            <wp:extent cx="2889738" cy="3649960"/>
            <wp:effectExtent l="0" t="0" r="6350" b="8255"/>
            <wp:docPr id="168031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15932" name=""/>
                    <pic:cNvPicPr/>
                  </pic:nvPicPr>
                  <pic:blipFill>
                    <a:blip r:embed="rId24"/>
                    <a:stretch>
                      <a:fillRect/>
                    </a:stretch>
                  </pic:blipFill>
                  <pic:spPr>
                    <a:xfrm>
                      <a:off x="0" y="0"/>
                      <a:ext cx="2921240" cy="3689750"/>
                    </a:xfrm>
                    <a:prstGeom prst="rect">
                      <a:avLst/>
                    </a:prstGeom>
                  </pic:spPr>
                </pic:pic>
              </a:graphicData>
            </a:graphic>
          </wp:inline>
        </w:drawing>
      </w:r>
    </w:p>
    <w:p w14:paraId="41497A90" w14:textId="6BAFD62E" w:rsidR="008B1251" w:rsidRDefault="00722643" w:rsidP="008B1251">
      <w:pPr>
        <w:pStyle w:val="ListParagraph"/>
        <w:numPr>
          <w:ilvl w:val="0"/>
          <w:numId w:val="5"/>
        </w:numPr>
      </w:pPr>
      <w:r w:rsidRPr="00722643">
        <w:rPr>
          <w:noProof/>
        </w:rPr>
        <w:t xml:space="preserve"> </w:t>
      </w:r>
      <w:r w:rsidR="00565E76">
        <w:rPr>
          <w:noProof/>
        </w:rPr>
        <w:t>Import the OpenVPN profile either by .ovpn file shared to you by the admin or by entering the Public IP address of the OpenVPN server shared by the admin in place of url.</w:t>
      </w:r>
      <w:r w:rsidR="00565E76" w:rsidRPr="00565E76">
        <w:rPr>
          <w:noProof/>
        </w:rPr>
        <w:t xml:space="preserve"> </w:t>
      </w:r>
      <w:r w:rsidR="008B1251">
        <w:rPr>
          <w:noProof/>
        </w:rPr>
        <w:t>Accept the certificate and continue.</w:t>
      </w:r>
      <w:r w:rsidR="008B1251">
        <w:rPr>
          <w:noProof/>
        </w:rPr>
        <w:br/>
      </w:r>
      <w:r w:rsidR="008B1251" w:rsidRPr="00565E76">
        <w:rPr>
          <w:noProof/>
        </w:rPr>
        <w:lastRenderedPageBreak/>
        <w:drawing>
          <wp:inline distT="0" distB="0" distL="0" distR="0" wp14:anchorId="0ABF6AA7" wp14:editId="6C6B4D73">
            <wp:extent cx="2836984" cy="4834859"/>
            <wp:effectExtent l="0" t="0" r="1905" b="4445"/>
            <wp:docPr id="201384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3650" name=""/>
                    <pic:cNvPicPr/>
                  </pic:nvPicPr>
                  <pic:blipFill>
                    <a:blip r:embed="rId25"/>
                    <a:stretch>
                      <a:fillRect/>
                    </a:stretch>
                  </pic:blipFill>
                  <pic:spPr>
                    <a:xfrm>
                      <a:off x="0" y="0"/>
                      <a:ext cx="2871043" cy="4892904"/>
                    </a:xfrm>
                    <a:prstGeom prst="rect">
                      <a:avLst/>
                    </a:prstGeom>
                  </pic:spPr>
                </pic:pic>
              </a:graphicData>
            </a:graphic>
          </wp:inline>
        </w:drawing>
      </w:r>
      <w:r w:rsidR="008B1251">
        <w:rPr>
          <w:noProof/>
        </w:rPr>
        <w:drawing>
          <wp:inline distT="0" distB="0" distL="0" distR="0" wp14:anchorId="53B896B3" wp14:editId="232286AA">
            <wp:extent cx="5509671" cy="3276600"/>
            <wp:effectExtent l="0" t="0" r="0" b="0"/>
            <wp:docPr id="1930172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3790" cy="3308785"/>
                    </a:xfrm>
                    <a:prstGeom prst="rect">
                      <a:avLst/>
                    </a:prstGeom>
                    <a:noFill/>
                    <a:ln>
                      <a:noFill/>
                    </a:ln>
                  </pic:spPr>
                </pic:pic>
              </a:graphicData>
            </a:graphic>
          </wp:inline>
        </w:drawing>
      </w:r>
    </w:p>
    <w:p w14:paraId="6B0985E8" w14:textId="203A9A88" w:rsidR="0016756A" w:rsidRDefault="0016756A" w:rsidP="0016756A">
      <w:pPr>
        <w:pStyle w:val="ListParagraph"/>
        <w:numPr>
          <w:ilvl w:val="0"/>
          <w:numId w:val="5"/>
        </w:numPr>
      </w:pPr>
      <w:r>
        <w:rPr>
          <w:noProof/>
        </w:rPr>
        <w:t>Connect to the VPN using your credentials. Once you are connected to the VPN, you will get something similar to the image shown below.</w:t>
      </w:r>
      <w:r w:rsidRPr="0016756A">
        <w:rPr>
          <w:noProof/>
        </w:rPr>
        <w:t xml:space="preserve"> </w:t>
      </w:r>
      <w:r w:rsidRPr="0016756A">
        <w:rPr>
          <w:noProof/>
        </w:rPr>
        <w:lastRenderedPageBreak/>
        <w:drawing>
          <wp:inline distT="0" distB="0" distL="0" distR="0" wp14:anchorId="4212B82A" wp14:editId="2ACECB12">
            <wp:extent cx="3035300" cy="5221693"/>
            <wp:effectExtent l="0" t="0" r="0" b="0"/>
            <wp:docPr id="122987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74201" name=""/>
                    <pic:cNvPicPr/>
                  </pic:nvPicPr>
                  <pic:blipFill>
                    <a:blip r:embed="rId27"/>
                    <a:stretch>
                      <a:fillRect/>
                    </a:stretch>
                  </pic:blipFill>
                  <pic:spPr>
                    <a:xfrm>
                      <a:off x="0" y="0"/>
                      <a:ext cx="3038580" cy="5227336"/>
                    </a:xfrm>
                    <a:prstGeom prst="rect">
                      <a:avLst/>
                    </a:prstGeom>
                  </pic:spPr>
                </pic:pic>
              </a:graphicData>
            </a:graphic>
          </wp:inline>
        </w:drawing>
      </w:r>
      <w:r>
        <w:rPr>
          <w:noProof/>
        </w:rPr>
        <w:br/>
      </w:r>
    </w:p>
    <w:p w14:paraId="5C21213F" w14:textId="63997DB0" w:rsidR="0016756A" w:rsidRDefault="0016756A" w:rsidP="0016756A">
      <w:pPr>
        <w:pStyle w:val="ListParagraph"/>
        <w:numPr>
          <w:ilvl w:val="0"/>
          <w:numId w:val="5"/>
        </w:numPr>
      </w:pPr>
      <w:r>
        <w:rPr>
          <w:noProof/>
        </w:rPr>
        <w:t>Get the IP address of CTFd portal, register for the CTF.</w:t>
      </w:r>
    </w:p>
    <w:p w14:paraId="13BAB1D0" w14:textId="7A7B277B" w:rsidR="00073A2C" w:rsidRDefault="0016756A" w:rsidP="0016756A">
      <w:pPr>
        <w:pStyle w:val="ListParagraph"/>
        <w:numPr>
          <w:ilvl w:val="0"/>
          <w:numId w:val="5"/>
        </w:numPr>
        <w:rPr>
          <w:noProof/>
        </w:rPr>
      </w:pPr>
      <w:r>
        <w:rPr>
          <w:noProof/>
        </w:rPr>
        <w:t>Get the IP address of OWASP Multi-Juicer, create your instance and start hacking</w:t>
      </w:r>
      <w:r w:rsidR="00073A2C">
        <w:rPr>
          <w:noProof/>
        </w:rPr>
        <w:t>.</w:t>
      </w:r>
    </w:p>
    <w:p w14:paraId="6986FBEA" w14:textId="68C17D1A" w:rsidR="0016756A" w:rsidRDefault="00073A2C" w:rsidP="00073A2C">
      <w:pPr>
        <w:rPr>
          <w:noProof/>
        </w:rPr>
      </w:pPr>
      <w:r>
        <w:rPr>
          <w:noProof/>
        </w:rPr>
        <w:br w:type="page"/>
      </w:r>
    </w:p>
    <w:p w14:paraId="21E39FA1" w14:textId="37C50E78" w:rsidR="00D25CFC" w:rsidRDefault="00073A2C" w:rsidP="00073A2C">
      <w:pPr>
        <w:pStyle w:val="Heading1"/>
      </w:pPr>
      <w:bookmarkStart w:id="11" w:name="_CTFd_Configuration"/>
      <w:bookmarkStart w:id="12" w:name="_Toc171530812"/>
      <w:bookmarkEnd w:id="11"/>
      <w:r>
        <w:lastRenderedPageBreak/>
        <w:t>CTFd Configuration</w:t>
      </w:r>
      <w:bookmarkEnd w:id="12"/>
    </w:p>
    <w:p w14:paraId="730382F5" w14:textId="7D470FE2" w:rsidR="00073A2C" w:rsidRDefault="00073A2C" w:rsidP="00073A2C">
      <w:r>
        <w:t xml:space="preserve">CTFd docs for reference : </w:t>
      </w:r>
      <w:hyperlink r:id="rId28" w:history="1">
        <w:r w:rsidR="00624591" w:rsidRPr="007E09A8">
          <w:rPr>
            <w:rStyle w:val="Hyperlink"/>
          </w:rPr>
          <w:t>https://docs.ctfd.io/docs/overview</w:t>
        </w:r>
      </w:hyperlink>
    </w:p>
    <w:p w14:paraId="7333379E" w14:textId="28D51183" w:rsidR="00624591" w:rsidRDefault="00624591" w:rsidP="00624591">
      <w:pPr>
        <w:pStyle w:val="Heading2"/>
      </w:pPr>
      <w:bookmarkStart w:id="13" w:name="_Toc171530813"/>
      <w:r>
        <w:t>S</w:t>
      </w:r>
      <w:r w:rsidR="0099370B">
        <w:t>etup</w:t>
      </w:r>
      <w:bookmarkEnd w:id="13"/>
    </w:p>
    <w:p w14:paraId="0939720D" w14:textId="77777777" w:rsidR="00624591" w:rsidRDefault="00624591" w:rsidP="00624591"/>
    <w:p w14:paraId="6F368545" w14:textId="6658414A" w:rsidR="0099370B" w:rsidRDefault="00624591" w:rsidP="0099370B">
      <w:r>
        <w:t>Connect to the VPN and search the private IP address of CTFdInstance and complete the setup as per your requirement.</w:t>
      </w:r>
      <w:r w:rsidRPr="00624591">
        <w:rPr>
          <w:noProof/>
        </w:rPr>
        <w:drawing>
          <wp:inline distT="0" distB="0" distL="0" distR="0" wp14:anchorId="595844B8" wp14:editId="59EEB456">
            <wp:extent cx="5731510" cy="3135630"/>
            <wp:effectExtent l="0" t="0" r="2540" b="7620"/>
            <wp:docPr id="170201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15880" name=""/>
                    <pic:cNvPicPr/>
                  </pic:nvPicPr>
                  <pic:blipFill>
                    <a:blip r:embed="rId29"/>
                    <a:stretch>
                      <a:fillRect/>
                    </a:stretch>
                  </pic:blipFill>
                  <pic:spPr>
                    <a:xfrm>
                      <a:off x="0" y="0"/>
                      <a:ext cx="5731510" cy="3135630"/>
                    </a:xfrm>
                    <a:prstGeom prst="rect">
                      <a:avLst/>
                    </a:prstGeom>
                  </pic:spPr>
                </pic:pic>
              </a:graphicData>
            </a:graphic>
          </wp:inline>
        </w:drawing>
      </w:r>
      <w:r w:rsidR="00CF2EB0">
        <w:br/>
      </w:r>
      <w:r>
        <w:br/>
      </w:r>
      <w:r w:rsidRPr="00624591">
        <w:rPr>
          <w:noProof/>
        </w:rPr>
        <w:drawing>
          <wp:inline distT="0" distB="0" distL="0" distR="0" wp14:anchorId="1A88430C" wp14:editId="7A4F987F">
            <wp:extent cx="5731510" cy="3049905"/>
            <wp:effectExtent l="0" t="0" r="2540" b="0"/>
            <wp:docPr id="123751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9257" name=""/>
                    <pic:cNvPicPr/>
                  </pic:nvPicPr>
                  <pic:blipFill>
                    <a:blip r:embed="rId30"/>
                    <a:stretch>
                      <a:fillRect/>
                    </a:stretch>
                  </pic:blipFill>
                  <pic:spPr>
                    <a:xfrm>
                      <a:off x="0" y="0"/>
                      <a:ext cx="5731510" cy="3049905"/>
                    </a:xfrm>
                    <a:prstGeom prst="rect">
                      <a:avLst/>
                    </a:prstGeom>
                  </pic:spPr>
                </pic:pic>
              </a:graphicData>
            </a:graphic>
          </wp:inline>
        </w:drawing>
      </w:r>
      <w:r w:rsidR="00CF2EB0">
        <w:br/>
      </w:r>
      <w:r w:rsidR="00CF2EB0">
        <w:br/>
      </w:r>
      <w:r w:rsidR="00CF2EB0" w:rsidRPr="00CF2EB0">
        <w:rPr>
          <w:noProof/>
        </w:rPr>
        <w:lastRenderedPageBreak/>
        <w:drawing>
          <wp:inline distT="0" distB="0" distL="0" distR="0" wp14:anchorId="0D67DAD6" wp14:editId="09ACC04E">
            <wp:extent cx="5731510" cy="3131185"/>
            <wp:effectExtent l="0" t="0" r="2540" b="0"/>
            <wp:docPr id="148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133" name=""/>
                    <pic:cNvPicPr/>
                  </pic:nvPicPr>
                  <pic:blipFill>
                    <a:blip r:embed="rId31"/>
                    <a:stretch>
                      <a:fillRect/>
                    </a:stretch>
                  </pic:blipFill>
                  <pic:spPr>
                    <a:xfrm>
                      <a:off x="0" y="0"/>
                      <a:ext cx="5731510" cy="3131185"/>
                    </a:xfrm>
                    <a:prstGeom prst="rect">
                      <a:avLst/>
                    </a:prstGeom>
                  </pic:spPr>
                </pic:pic>
              </a:graphicData>
            </a:graphic>
          </wp:inline>
        </w:drawing>
      </w:r>
      <w:r w:rsidR="00CF2EB0">
        <w:br/>
      </w:r>
      <w:r w:rsidR="00CF2EB0" w:rsidRPr="00CF2EB0">
        <w:rPr>
          <w:noProof/>
        </w:rPr>
        <w:drawing>
          <wp:inline distT="0" distB="0" distL="0" distR="0" wp14:anchorId="4A0B7FDE" wp14:editId="18333670">
            <wp:extent cx="5731510" cy="2995930"/>
            <wp:effectExtent l="0" t="0" r="2540" b="0"/>
            <wp:docPr id="114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4347" name=""/>
                    <pic:cNvPicPr/>
                  </pic:nvPicPr>
                  <pic:blipFill>
                    <a:blip r:embed="rId32"/>
                    <a:stretch>
                      <a:fillRect/>
                    </a:stretch>
                  </pic:blipFill>
                  <pic:spPr>
                    <a:xfrm>
                      <a:off x="0" y="0"/>
                      <a:ext cx="5731510" cy="2995930"/>
                    </a:xfrm>
                    <a:prstGeom prst="rect">
                      <a:avLst/>
                    </a:prstGeom>
                  </pic:spPr>
                </pic:pic>
              </a:graphicData>
            </a:graphic>
          </wp:inline>
        </w:drawing>
      </w:r>
      <w:r w:rsidR="00CF2EB0">
        <w:br/>
      </w:r>
      <w:r w:rsidR="00CF2EB0" w:rsidRPr="00CF2EB0">
        <w:rPr>
          <w:noProof/>
        </w:rPr>
        <w:lastRenderedPageBreak/>
        <w:drawing>
          <wp:inline distT="0" distB="0" distL="0" distR="0" wp14:anchorId="3C713AB1" wp14:editId="0613C3A7">
            <wp:extent cx="5731510" cy="3085465"/>
            <wp:effectExtent l="0" t="0" r="2540" b="635"/>
            <wp:docPr id="23236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0596" name=""/>
                    <pic:cNvPicPr/>
                  </pic:nvPicPr>
                  <pic:blipFill>
                    <a:blip r:embed="rId33"/>
                    <a:stretch>
                      <a:fillRect/>
                    </a:stretch>
                  </pic:blipFill>
                  <pic:spPr>
                    <a:xfrm>
                      <a:off x="0" y="0"/>
                      <a:ext cx="5731510" cy="3085465"/>
                    </a:xfrm>
                    <a:prstGeom prst="rect">
                      <a:avLst/>
                    </a:prstGeom>
                  </pic:spPr>
                </pic:pic>
              </a:graphicData>
            </a:graphic>
          </wp:inline>
        </w:drawing>
      </w:r>
      <w:r w:rsidR="006137DE">
        <w:tab/>
      </w:r>
      <w:r w:rsidR="006137DE" w:rsidRPr="006137DE">
        <w:rPr>
          <w:noProof/>
        </w:rPr>
        <w:drawing>
          <wp:inline distT="0" distB="0" distL="0" distR="0" wp14:anchorId="49BBAC04" wp14:editId="5ACFA7B6">
            <wp:extent cx="4775200" cy="2496055"/>
            <wp:effectExtent l="0" t="0" r="6350" b="0"/>
            <wp:docPr id="122959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95772" name=""/>
                    <pic:cNvPicPr/>
                  </pic:nvPicPr>
                  <pic:blipFill>
                    <a:blip r:embed="rId34"/>
                    <a:stretch>
                      <a:fillRect/>
                    </a:stretch>
                  </pic:blipFill>
                  <pic:spPr>
                    <a:xfrm>
                      <a:off x="0" y="0"/>
                      <a:ext cx="4785661" cy="2501523"/>
                    </a:xfrm>
                    <a:prstGeom prst="rect">
                      <a:avLst/>
                    </a:prstGeom>
                  </pic:spPr>
                </pic:pic>
              </a:graphicData>
            </a:graphic>
          </wp:inline>
        </w:drawing>
      </w:r>
      <w:r w:rsidR="006137DE">
        <w:br/>
      </w:r>
      <w:r w:rsidR="006137DE">
        <w:br/>
      </w:r>
      <w:r w:rsidR="006137DE" w:rsidRPr="006137DE">
        <w:rPr>
          <w:noProof/>
        </w:rPr>
        <w:drawing>
          <wp:inline distT="0" distB="0" distL="0" distR="0" wp14:anchorId="4165868F" wp14:editId="3746B278">
            <wp:extent cx="5481580" cy="2882900"/>
            <wp:effectExtent l="0" t="0" r="5080" b="0"/>
            <wp:docPr id="42995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3447" name=""/>
                    <pic:cNvPicPr/>
                  </pic:nvPicPr>
                  <pic:blipFill>
                    <a:blip r:embed="rId35"/>
                    <a:stretch>
                      <a:fillRect/>
                    </a:stretch>
                  </pic:blipFill>
                  <pic:spPr>
                    <a:xfrm>
                      <a:off x="0" y="0"/>
                      <a:ext cx="5527117" cy="2906849"/>
                    </a:xfrm>
                    <a:prstGeom prst="rect">
                      <a:avLst/>
                    </a:prstGeom>
                  </pic:spPr>
                </pic:pic>
              </a:graphicData>
            </a:graphic>
          </wp:inline>
        </w:drawing>
      </w:r>
    </w:p>
    <w:p w14:paraId="140CD895" w14:textId="4C94DA7A" w:rsidR="0099370B" w:rsidRDefault="0099370B" w:rsidP="0099370B">
      <w:pPr>
        <w:pStyle w:val="Heading2"/>
      </w:pPr>
      <w:bookmarkStart w:id="14" w:name="_Toc171530814"/>
      <w:r>
        <w:lastRenderedPageBreak/>
        <w:t>Importing Challenges from Juice shop</w:t>
      </w:r>
      <w:bookmarkEnd w:id="14"/>
    </w:p>
    <w:p w14:paraId="07924894" w14:textId="7756DF9C" w:rsidR="00017246" w:rsidRPr="00017246" w:rsidRDefault="00017246" w:rsidP="00017246">
      <w:r>
        <w:t xml:space="preserve">Juice shop ctf cli docs for reference : </w:t>
      </w:r>
      <w:r w:rsidRPr="00017246">
        <w:t>https://github.com/juice-shop/juice-shop-ctf</w:t>
      </w:r>
    </w:p>
    <w:p w14:paraId="240A122D" w14:textId="77777777" w:rsidR="003B4B79" w:rsidRDefault="000172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9948513"/>
        <w:rPr>
          <w:rFonts w:ascii="Consolas" w:hAnsi="Consolas" w:cs="Courier New"/>
          <w:sz w:val="17"/>
          <w:szCs w:val="17"/>
        </w:rPr>
      </w:pPr>
      <w:r>
        <w:t>Install juice shop ctf cli as shown below.</w:t>
      </w:r>
      <w:r w:rsidR="003B4B79">
        <w:br/>
      </w:r>
      <w:r>
        <w:br/>
      </w:r>
      <w:r w:rsidR="003B4B79">
        <w:rPr>
          <w:rFonts w:ascii="Consolas" w:hAnsi="Consolas" w:cs="Courier New"/>
          <w:color w:val="000000"/>
          <w:sz w:val="17"/>
          <w:szCs w:val="17"/>
        </w:rPr>
        <w:t xml:space="preserve">npm install </w:t>
      </w:r>
      <w:r w:rsidR="003B4B79">
        <w:rPr>
          <w:rFonts w:ascii="Consolas" w:hAnsi="Consolas" w:cs="Courier New"/>
          <w:color w:val="666600"/>
          <w:sz w:val="17"/>
          <w:szCs w:val="17"/>
        </w:rPr>
        <w:t>-</w:t>
      </w:r>
      <w:r w:rsidR="003B4B79">
        <w:rPr>
          <w:rFonts w:ascii="Consolas" w:hAnsi="Consolas" w:cs="Courier New"/>
          <w:color w:val="000000"/>
          <w:sz w:val="17"/>
          <w:szCs w:val="17"/>
        </w:rPr>
        <w:t>g juice</w:t>
      </w:r>
      <w:r w:rsidR="003B4B79">
        <w:rPr>
          <w:rFonts w:ascii="Consolas" w:hAnsi="Consolas" w:cs="Courier New"/>
          <w:color w:val="666600"/>
          <w:sz w:val="17"/>
          <w:szCs w:val="17"/>
        </w:rPr>
        <w:t>-</w:t>
      </w:r>
      <w:r w:rsidR="003B4B79">
        <w:rPr>
          <w:rFonts w:ascii="Consolas" w:hAnsi="Consolas" w:cs="Courier New"/>
          <w:color w:val="000000"/>
          <w:sz w:val="17"/>
          <w:szCs w:val="17"/>
        </w:rPr>
        <w:t>shop</w:t>
      </w:r>
      <w:r w:rsidR="003B4B79">
        <w:rPr>
          <w:rFonts w:ascii="Consolas" w:hAnsi="Consolas" w:cs="Courier New"/>
          <w:color w:val="666600"/>
          <w:sz w:val="17"/>
          <w:szCs w:val="17"/>
        </w:rPr>
        <w:t>-</w:t>
      </w:r>
      <w:r w:rsidR="003B4B79">
        <w:rPr>
          <w:rFonts w:ascii="Consolas" w:hAnsi="Consolas" w:cs="Courier New"/>
          <w:color w:val="000000"/>
          <w:sz w:val="17"/>
          <w:szCs w:val="17"/>
        </w:rPr>
        <w:t>ctf</w:t>
      </w:r>
      <w:r w:rsidR="003B4B79">
        <w:rPr>
          <w:rFonts w:ascii="Consolas" w:hAnsi="Consolas" w:cs="Courier New"/>
          <w:color w:val="666600"/>
          <w:sz w:val="17"/>
          <w:szCs w:val="17"/>
        </w:rPr>
        <w:t>-</w:t>
      </w:r>
      <w:r w:rsidR="003B4B79">
        <w:rPr>
          <w:rFonts w:ascii="Consolas" w:hAnsi="Consolas" w:cs="Courier New"/>
          <w:color w:val="000000"/>
          <w:sz w:val="17"/>
          <w:szCs w:val="17"/>
        </w:rPr>
        <w:t>cli</w:t>
      </w:r>
    </w:p>
    <w:p w14:paraId="31681E71" w14:textId="77777777" w:rsidR="003B4B79" w:rsidRDefault="003B4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9948513"/>
        <w:rPr>
          <w:rFonts w:ascii="Consolas" w:hAnsi="Consolas" w:cs="Courier New"/>
          <w:sz w:val="17"/>
          <w:szCs w:val="17"/>
        </w:rPr>
      </w:pPr>
      <w:r>
        <w:rPr>
          <w:rFonts w:ascii="Consolas" w:hAnsi="Consolas" w:cs="Courier New"/>
          <w:color w:val="000000"/>
          <w:sz w:val="17"/>
          <w:szCs w:val="17"/>
        </w:rPr>
        <w:t> </w:t>
      </w:r>
    </w:p>
    <w:p w14:paraId="0516905E" w14:textId="6BE7B04E" w:rsidR="00017246" w:rsidRDefault="00017246" w:rsidP="003B4B79"/>
    <w:p w14:paraId="04B90C0C" w14:textId="12BCFF11" w:rsidR="003B4B79" w:rsidRDefault="003B4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168098"/>
        <w:rPr>
          <w:rFonts w:ascii="Consolas" w:hAnsi="Consolas" w:cs="Courier New"/>
          <w:sz w:val="17"/>
          <w:szCs w:val="17"/>
        </w:rPr>
      </w:pPr>
      <w:r>
        <w:t>Open a command line and run:</w:t>
      </w:r>
      <w:r>
        <w:br/>
      </w:r>
      <w:r>
        <w:br/>
      </w:r>
      <w:r>
        <w:rPr>
          <w:rFonts w:ascii="Consolas" w:hAnsi="Consolas" w:cs="Courier New"/>
          <w:color w:val="000000"/>
          <w:sz w:val="17"/>
          <w:szCs w:val="17"/>
        </w:rPr>
        <w:t>juice</w:t>
      </w:r>
      <w:r>
        <w:rPr>
          <w:rFonts w:ascii="Consolas" w:hAnsi="Consolas" w:cs="Courier New"/>
          <w:color w:val="666600"/>
          <w:sz w:val="17"/>
          <w:szCs w:val="17"/>
        </w:rPr>
        <w:t>-</w:t>
      </w:r>
      <w:r>
        <w:rPr>
          <w:rFonts w:ascii="Consolas" w:hAnsi="Consolas" w:cs="Courier New"/>
          <w:color w:val="000000"/>
          <w:sz w:val="17"/>
          <w:szCs w:val="17"/>
        </w:rPr>
        <w:t>shop</w:t>
      </w:r>
      <w:r>
        <w:rPr>
          <w:rFonts w:ascii="Consolas" w:hAnsi="Consolas" w:cs="Courier New"/>
          <w:color w:val="666600"/>
          <w:sz w:val="17"/>
          <w:szCs w:val="17"/>
        </w:rPr>
        <w:t>-</w:t>
      </w:r>
      <w:r>
        <w:rPr>
          <w:rFonts w:ascii="Consolas" w:hAnsi="Consolas" w:cs="Courier New"/>
          <w:color w:val="000000"/>
          <w:sz w:val="17"/>
          <w:szCs w:val="17"/>
        </w:rPr>
        <w:t>ctf</w:t>
      </w:r>
    </w:p>
    <w:p w14:paraId="4A0FD790" w14:textId="77777777" w:rsidR="003B4B79" w:rsidRDefault="003B4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168098"/>
        <w:rPr>
          <w:rFonts w:ascii="Consolas" w:hAnsi="Consolas" w:cs="Courier New"/>
          <w:sz w:val="17"/>
          <w:szCs w:val="17"/>
        </w:rPr>
      </w:pPr>
      <w:r>
        <w:rPr>
          <w:rFonts w:ascii="Consolas" w:hAnsi="Consolas" w:cs="Courier New"/>
          <w:color w:val="000000"/>
          <w:sz w:val="17"/>
          <w:szCs w:val="17"/>
        </w:rPr>
        <w:t> </w:t>
      </w:r>
    </w:p>
    <w:p w14:paraId="4ACF8473" w14:textId="5CCD99C9" w:rsidR="003B4B79" w:rsidRDefault="003B4B79" w:rsidP="003B4B79"/>
    <w:p w14:paraId="338D2B72" w14:textId="29F9B343" w:rsidR="00B474DC" w:rsidRDefault="00B474DC" w:rsidP="003B4B79">
      <w:r>
        <w:t>Follow the below image to import challenges.</w:t>
      </w:r>
      <w:r>
        <w:br/>
      </w:r>
      <w:r w:rsidRPr="00B474DC">
        <w:rPr>
          <w:b/>
          <w:bCs/>
        </w:rPr>
        <w:t>Important note : Give a secret key(string) of your choice instead of the default URL and store the secret key in a safe place, which will be used in the future.</w:t>
      </w:r>
    </w:p>
    <w:p w14:paraId="5ACAE034" w14:textId="77777777" w:rsidR="00DF3E37" w:rsidRDefault="00B474DC" w:rsidP="003B4B79">
      <w:r>
        <w:rPr>
          <w:noProof/>
        </w:rPr>
        <w:drawing>
          <wp:inline distT="0" distB="0" distL="0" distR="0" wp14:anchorId="424EE536" wp14:editId="1CDE9C65">
            <wp:extent cx="5731510" cy="2216150"/>
            <wp:effectExtent l="0" t="0" r="2540" b="0"/>
            <wp:docPr id="1044011501" name="Picture 5" descr="Screenshot of juice-shop-ctf-cli in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juice-shop-ctf-cli in Powershel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noFill/>
                    </a:ln>
                  </pic:spPr>
                </pic:pic>
              </a:graphicData>
            </a:graphic>
          </wp:inline>
        </w:drawing>
      </w:r>
      <w:r w:rsidR="00DF3E37">
        <w:br/>
      </w:r>
    </w:p>
    <w:p w14:paraId="309A3C55" w14:textId="34CCF584" w:rsidR="00B474DC" w:rsidRDefault="00DF3E37" w:rsidP="0089573F">
      <w:pPr>
        <w:pStyle w:val="ListParagraph"/>
        <w:numPr>
          <w:ilvl w:val="0"/>
          <w:numId w:val="8"/>
        </w:numPr>
      </w:pPr>
      <w:r>
        <w:t>After this step, a CSV file containing challenges will be downloaded.</w:t>
      </w:r>
    </w:p>
    <w:p w14:paraId="19F26B0D" w14:textId="4A6ED65D" w:rsidR="00DF3E37" w:rsidRDefault="00DF3E37" w:rsidP="0089573F">
      <w:pPr>
        <w:pStyle w:val="ListParagraph"/>
        <w:numPr>
          <w:ilvl w:val="0"/>
          <w:numId w:val="8"/>
        </w:numPr>
      </w:pPr>
      <w:r>
        <w:t>In the CTFd portal, login as admin and navigate to Admin Panel -&gt; Config -&gt; Backup -&gt; Import and Export.</w:t>
      </w:r>
    </w:p>
    <w:p w14:paraId="5C639AAD" w14:textId="02491626" w:rsidR="00DF3E37" w:rsidRDefault="00DF3E37" w:rsidP="0089573F">
      <w:pPr>
        <w:pStyle w:val="ListParagraph"/>
        <w:numPr>
          <w:ilvl w:val="0"/>
          <w:numId w:val="8"/>
        </w:numPr>
      </w:pPr>
      <w:r>
        <w:t xml:space="preserve">Click the Import CSV option, CSV Type -&gt; Challenges and upload the </w:t>
      </w:r>
      <w:r w:rsidR="0089573F">
        <w:t>CSV file.</w:t>
      </w:r>
    </w:p>
    <w:p w14:paraId="4204EABF" w14:textId="655457F6" w:rsidR="0089573F" w:rsidRDefault="0089573F" w:rsidP="0089573F">
      <w:pPr>
        <w:pStyle w:val="ListParagraph"/>
        <w:numPr>
          <w:ilvl w:val="0"/>
          <w:numId w:val="8"/>
        </w:numPr>
        <w:rPr>
          <w:b/>
          <w:bCs/>
        </w:rPr>
      </w:pPr>
      <w:r w:rsidRPr="0089573F">
        <w:rPr>
          <w:b/>
          <w:bCs/>
        </w:rPr>
        <w:t xml:space="preserve">Recommended </w:t>
      </w:r>
      <w:r>
        <w:rPr>
          <w:b/>
          <w:bCs/>
        </w:rPr>
        <w:t>: After this step or at any point of time, you may export your current CTF state. This zip file may be used to recreate the same CTF environment with the same challenges, users, teams in the future.</w:t>
      </w:r>
    </w:p>
    <w:p w14:paraId="1F254EDA" w14:textId="48502A93" w:rsidR="0089573F" w:rsidRDefault="0089573F">
      <w:pPr>
        <w:rPr>
          <w:b/>
          <w:bCs/>
        </w:rPr>
      </w:pPr>
      <w:r>
        <w:rPr>
          <w:b/>
          <w:bCs/>
        </w:rPr>
        <w:br w:type="page"/>
      </w:r>
    </w:p>
    <w:p w14:paraId="467E2EA1" w14:textId="5433E78D" w:rsidR="0089573F" w:rsidRDefault="0089573F" w:rsidP="0089573F">
      <w:pPr>
        <w:pStyle w:val="Heading1"/>
      </w:pPr>
      <w:bookmarkStart w:id="15" w:name="_Toc171530815"/>
      <w:r>
        <w:lastRenderedPageBreak/>
        <w:t>Multi-Juicer</w:t>
      </w:r>
      <w:bookmarkEnd w:id="15"/>
    </w:p>
    <w:p w14:paraId="4CD198FF" w14:textId="2DABD0C7" w:rsidR="00B02C80" w:rsidRDefault="00B02C80" w:rsidP="00B02C80">
      <w:r>
        <w:t xml:space="preserve">Multi-Juicer documentation for reference : </w:t>
      </w:r>
      <w:hyperlink r:id="rId37" w:history="1">
        <w:r w:rsidRPr="00B02C80">
          <w:rPr>
            <w:rStyle w:val="Hyperlink"/>
          </w:rPr>
          <w:t>https://github.com/juice-shop/multi-juicer/blob/main/guides/aws/aws.md</w:t>
        </w:r>
      </w:hyperlink>
    </w:p>
    <w:p w14:paraId="2FD38117" w14:textId="29A1BA41" w:rsidR="00B02C80" w:rsidRDefault="00B02C80" w:rsidP="00B02C80">
      <w:pPr>
        <w:pStyle w:val="Heading2"/>
      </w:pPr>
      <w:bookmarkStart w:id="16" w:name="_Toc171530816"/>
      <w:r>
        <w:t>Prerequisites</w:t>
      </w:r>
      <w:bookmarkEnd w:id="16"/>
    </w:p>
    <w:p w14:paraId="65CBDB48" w14:textId="55922BDA" w:rsidR="00B02C80" w:rsidRDefault="00B02C80" w:rsidP="00B02C80">
      <w:r>
        <w:t>Open Cloud shell in your AWS console</w:t>
      </w:r>
      <w:r w:rsidR="007B21EE">
        <w:t xml:space="preserve"> and follow the </w:t>
      </w:r>
      <w:hyperlink w:anchor="_Setup" w:history="1">
        <w:r w:rsidR="007B21EE" w:rsidRPr="007B21EE">
          <w:rPr>
            <w:rStyle w:val="Hyperlink"/>
          </w:rPr>
          <w:t>Setup</w:t>
        </w:r>
      </w:hyperlink>
      <w:r w:rsidR="007B21EE">
        <w:t xml:space="preserve"> section</w:t>
      </w:r>
    </w:p>
    <w:p w14:paraId="0C681FE4" w14:textId="72F31D8E" w:rsidR="007B21EE" w:rsidRDefault="007B21EE" w:rsidP="00B02C80">
      <w:r>
        <w:t xml:space="preserve">In case of permission error, follow this </w:t>
      </w:r>
      <w:hyperlink r:id="rId38" w:history="1">
        <w:r w:rsidRPr="007B21EE">
          <w:rPr>
            <w:rStyle w:val="Hyperlink"/>
          </w:rPr>
          <w:t>article</w:t>
        </w:r>
      </w:hyperlink>
      <w:r>
        <w:t xml:space="preserve"> to install aws cli in your command line and connect to your AWS account using access token.</w:t>
      </w:r>
    </w:p>
    <w:p w14:paraId="2F518C84" w14:textId="4D249FE5" w:rsidR="007B21EE" w:rsidRPr="00B02C80" w:rsidRDefault="007B21EE" w:rsidP="007B21EE">
      <w:pPr>
        <w:pStyle w:val="Heading2"/>
      </w:pPr>
      <w:bookmarkStart w:id="17" w:name="_Setup"/>
      <w:bookmarkStart w:id="18" w:name="_Toc171530817"/>
      <w:bookmarkEnd w:id="17"/>
      <w:r>
        <w:t>Setup</w:t>
      </w:r>
      <w:bookmarkEnd w:id="18"/>
    </w:p>
    <w:p w14:paraId="7008604C" w14:textId="77777777" w:rsidR="00B02C80" w:rsidRDefault="00B02C80" w:rsidP="00B02C80">
      <w:pPr>
        <w:pStyle w:val="NormalWeb"/>
      </w:pPr>
      <w:r>
        <w:t>This example expects you to have the following cli tools setup.</w:t>
      </w:r>
    </w:p>
    <w:p w14:paraId="0C6335CE" w14:textId="77777777" w:rsidR="00B02C80" w:rsidRDefault="00000000" w:rsidP="00B02C80">
      <w:pPr>
        <w:numPr>
          <w:ilvl w:val="0"/>
          <w:numId w:val="9"/>
        </w:numPr>
        <w:spacing w:before="100" w:beforeAutospacing="1" w:after="100" w:afterAutospacing="1" w:line="240" w:lineRule="auto"/>
      </w:pPr>
      <w:hyperlink r:id="rId39" w:history="1">
        <w:r w:rsidR="00B02C80">
          <w:rPr>
            <w:rStyle w:val="Hyperlink"/>
          </w:rPr>
          <w:t>awscli</w:t>
        </w:r>
      </w:hyperlink>
    </w:p>
    <w:p w14:paraId="5513CC6B" w14:textId="77777777" w:rsidR="00B02C80" w:rsidRDefault="00000000" w:rsidP="00B02C80">
      <w:pPr>
        <w:numPr>
          <w:ilvl w:val="0"/>
          <w:numId w:val="9"/>
        </w:numPr>
        <w:spacing w:before="100" w:beforeAutospacing="1" w:after="100" w:afterAutospacing="1" w:line="240" w:lineRule="auto"/>
      </w:pPr>
      <w:hyperlink r:id="rId40" w:history="1">
        <w:r w:rsidR="00B02C80">
          <w:rPr>
            <w:rStyle w:val="Hyperlink"/>
          </w:rPr>
          <w:t>eksctl</w:t>
        </w:r>
      </w:hyperlink>
    </w:p>
    <w:p w14:paraId="739601A1" w14:textId="77777777" w:rsidR="00B02C80" w:rsidRDefault="00000000" w:rsidP="00B02C80">
      <w:pPr>
        <w:numPr>
          <w:ilvl w:val="0"/>
          <w:numId w:val="9"/>
        </w:numPr>
        <w:spacing w:before="100" w:beforeAutospacing="1" w:after="100" w:afterAutospacing="1" w:line="240" w:lineRule="auto"/>
      </w:pPr>
      <w:hyperlink r:id="rId41" w:history="1">
        <w:r w:rsidR="00B02C80">
          <w:rPr>
            <w:rStyle w:val="Hyperlink"/>
          </w:rPr>
          <w:t>helm</w:t>
        </w:r>
      </w:hyperlink>
    </w:p>
    <w:p w14:paraId="24C2EA16" w14:textId="515A4722" w:rsidR="00B02C80" w:rsidRDefault="00000000" w:rsidP="00B02C80">
      <w:pPr>
        <w:numPr>
          <w:ilvl w:val="0"/>
          <w:numId w:val="9"/>
        </w:numPr>
        <w:spacing w:before="100" w:beforeAutospacing="1" w:after="100" w:afterAutospacing="1" w:line="240" w:lineRule="auto"/>
      </w:pPr>
      <w:hyperlink r:id="rId42" w:anchor="install-kubectl-on-macos" w:history="1">
        <w:r w:rsidR="00B02C80">
          <w:rPr>
            <w:rStyle w:val="Hyperlink"/>
          </w:rPr>
          <w:t>kubectl</w:t>
        </w:r>
      </w:hyperlink>
    </w:p>
    <w:p w14:paraId="0D6E503C" w14:textId="6070E2E1" w:rsidR="00E22CC4" w:rsidRDefault="00E22CC4" w:rsidP="00E22CC4">
      <w:pPr>
        <w:spacing w:before="100" w:beforeAutospacing="1" w:after="100" w:afterAutospacing="1" w:line="240" w:lineRule="auto"/>
      </w:pPr>
      <w:r>
        <w:t>Run the following commands in your command line.</w:t>
      </w:r>
    </w:p>
    <w:p w14:paraId="374C1BA8" w14:textId="143A0F97" w:rsidR="00BC4E27" w:rsidRDefault="00BC4E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880000"/>
          <w:sz w:val="17"/>
          <w:szCs w:val="17"/>
        </w:rPr>
      </w:pPr>
      <w:r>
        <w:rPr>
          <w:rFonts w:ascii="Consolas" w:hAnsi="Consolas" w:cs="Courier New"/>
          <w:color w:val="880000"/>
          <w:sz w:val="17"/>
          <w:szCs w:val="17"/>
        </w:rPr>
        <w:t># Creating a cluster</w:t>
      </w:r>
    </w:p>
    <w:p w14:paraId="4D8B4639" w14:textId="26C04129" w:rsidR="00BC4E27" w:rsidRDefault="00BC4E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880000"/>
          <w:sz w:val="17"/>
          <w:szCs w:val="17"/>
        </w:rPr>
      </w:pPr>
      <w:r>
        <w:rPr>
          <w:rFonts w:ascii="Consolas" w:hAnsi="Consolas" w:cs="Courier New"/>
          <w:color w:val="880000"/>
          <w:sz w:val="17"/>
          <w:szCs w:val="17"/>
        </w:rPr>
        <w:t xml:space="preserve"># </w:t>
      </w:r>
      <w:r w:rsidR="000A3324">
        <w:rPr>
          <w:rFonts w:ascii="Consolas" w:hAnsi="Consolas" w:cs="Courier New"/>
          <w:color w:val="880000"/>
          <w:sz w:val="17"/>
          <w:szCs w:val="17"/>
        </w:rPr>
        <w:t>First,</w:t>
      </w:r>
      <w:r>
        <w:rPr>
          <w:rFonts w:ascii="Consolas" w:hAnsi="Consolas" w:cs="Courier New"/>
          <w:color w:val="880000"/>
          <w:sz w:val="17"/>
          <w:szCs w:val="17"/>
        </w:rPr>
        <w:t xml:space="preserve"> </w:t>
      </w:r>
      <w:r w:rsidR="000A3324">
        <w:rPr>
          <w:rFonts w:ascii="Consolas" w:hAnsi="Consolas" w:cs="Courier New"/>
          <w:color w:val="880000"/>
          <w:sz w:val="17"/>
          <w:szCs w:val="17"/>
        </w:rPr>
        <w:t>we will</w:t>
      </w:r>
      <w:r>
        <w:rPr>
          <w:rFonts w:ascii="Consolas" w:hAnsi="Consolas" w:cs="Courier New"/>
          <w:color w:val="880000"/>
          <w:sz w:val="17"/>
          <w:szCs w:val="17"/>
        </w:rPr>
        <w:t xml:space="preserve"> need a cluster, you can create one using the eksctl cli.</w:t>
      </w:r>
    </w:p>
    <w:p w14:paraId="4F241C90" w14:textId="1674CD6C" w:rsidR="00E22CC4" w:rsidRPr="00E22CC4" w:rsidRDefault="00E22C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b/>
          <w:bCs/>
          <w:sz w:val="17"/>
          <w:szCs w:val="17"/>
        </w:rPr>
      </w:pPr>
      <w:r w:rsidRPr="00E22CC4">
        <w:rPr>
          <w:rFonts w:ascii="Consolas" w:hAnsi="Consolas" w:cs="Courier New"/>
          <w:b/>
          <w:bCs/>
          <w:color w:val="880000"/>
          <w:sz w:val="17"/>
          <w:szCs w:val="17"/>
        </w:rPr>
        <w:t># Replace the private and public subnets with the ones in your VPC</w:t>
      </w:r>
    </w:p>
    <w:p w14:paraId="7311D072" w14:textId="77777777" w:rsidR="00BC4E27" w:rsidRDefault="00BC4E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880000"/>
          <w:sz w:val="17"/>
          <w:szCs w:val="17"/>
        </w:rPr>
      </w:pPr>
      <w:r>
        <w:rPr>
          <w:rFonts w:ascii="Consolas" w:hAnsi="Consolas" w:cs="Courier New"/>
          <w:color w:val="880000"/>
          <w:sz w:val="17"/>
          <w:szCs w:val="17"/>
        </w:rPr>
        <w:t># This will take a couple of minutes</w:t>
      </w:r>
    </w:p>
    <w:p w14:paraId="018D70EB"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sz w:val="17"/>
          <w:szCs w:val="17"/>
        </w:rPr>
      </w:pPr>
    </w:p>
    <w:p w14:paraId="0D13B26E"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eksctl create cluster </w:t>
      </w:r>
      <w:r>
        <w:rPr>
          <w:rFonts w:ascii="Consolas" w:hAnsi="Consolas" w:cs="Courier New"/>
          <w:color w:val="000000"/>
          <w:sz w:val="17"/>
          <w:szCs w:val="17"/>
        </w:rPr>
        <w:t>\</w:t>
      </w:r>
    </w:p>
    <w:p w14:paraId="14F32C84"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--name multi-juicer </w:t>
      </w:r>
      <w:r>
        <w:rPr>
          <w:rFonts w:ascii="Consolas" w:hAnsi="Consolas" w:cs="Courier New"/>
          <w:color w:val="000000"/>
          <w:sz w:val="17"/>
          <w:szCs w:val="17"/>
        </w:rPr>
        <w:t>\</w:t>
      </w:r>
    </w:p>
    <w:p w14:paraId="2CB644B7"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--vpc-private-subnets=subnet-0b00e94052cfbcc85,subnet-0405b87f32e6ef9b3 </w:t>
      </w:r>
      <w:r>
        <w:rPr>
          <w:rFonts w:ascii="Consolas" w:hAnsi="Consolas" w:cs="Courier New"/>
          <w:color w:val="000000"/>
          <w:sz w:val="17"/>
          <w:szCs w:val="17"/>
        </w:rPr>
        <w:t>\</w:t>
      </w:r>
    </w:p>
    <w:p w14:paraId="4C0F6A8E"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--vpc-public-subnets=subnet-0ce26d1a5583e9db1,subnet-04dc418fd47c7950d </w:t>
      </w:r>
      <w:r>
        <w:rPr>
          <w:rFonts w:ascii="Consolas" w:hAnsi="Consolas" w:cs="Courier New"/>
          <w:color w:val="000000"/>
          <w:sz w:val="17"/>
          <w:szCs w:val="17"/>
        </w:rPr>
        <w:t>\</w:t>
      </w:r>
    </w:p>
    <w:p w14:paraId="253F27E6"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--nodegroup-name standard-workers </w:t>
      </w:r>
      <w:r>
        <w:rPr>
          <w:rFonts w:ascii="Consolas" w:hAnsi="Consolas" w:cs="Courier New"/>
          <w:color w:val="000000"/>
          <w:sz w:val="17"/>
          <w:szCs w:val="17"/>
        </w:rPr>
        <w:t>\</w:t>
      </w:r>
    </w:p>
    <w:p w14:paraId="6F2FFB4D"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--node-type t3.medium </w:t>
      </w:r>
      <w:r>
        <w:rPr>
          <w:rFonts w:ascii="Consolas" w:hAnsi="Consolas" w:cs="Courier New"/>
          <w:color w:val="000000"/>
          <w:sz w:val="17"/>
          <w:szCs w:val="17"/>
        </w:rPr>
        <w:t>\</w:t>
      </w:r>
    </w:p>
    <w:p w14:paraId="5791A60A"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--nodes 2 </w:t>
      </w:r>
      <w:r>
        <w:rPr>
          <w:rFonts w:ascii="Consolas" w:hAnsi="Consolas" w:cs="Courier New"/>
          <w:color w:val="000000"/>
          <w:sz w:val="17"/>
          <w:szCs w:val="17"/>
        </w:rPr>
        <w:t>\</w:t>
      </w:r>
    </w:p>
    <w:p w14:paraId="4B111EB1"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--nodes-min 1 </w:t>
      </w:r>
      <w:r>
        <w:rPr>
          <w:rFonts w:ascii="Consolas" w:hAnsi="Consolas" w:cs="Courier New"/>
          <w:color w:val="000000"/>
          <w:sz w:val="17"/>
          <w:szCs w:val="17"/>
        </w:rPr>
        <w:t>\</w:t>
      </w:r>
    </w:p>
    <w:p w14:paraId="4892AC97" w14:textId="64C79FE8" w:rsidR="00BC4E27"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color w:val="000000"/>
          <w:sz w:val="17"/>
          <w:szCs w:val="17"/>
        </w:rPr>
      </w:pPr>
      <w:r w:rsidRPr="00001640">
        <w:rPr>
          <w:rFonts w:ascii="Consolas" w:hAnsi="Consolas" w:cs="Courier New"/>
          <w:color w:val="000000"/>
          <w:sz w:val="17"/>
          <w:szCs w:val="17"/>
        </w:rPr>
        <w:t xml:space="preserve">--nodes-max </w:t>
      </w:r>
      <w:r>
        <w:rPr>
          <w:rFonts w:ascii="Consolas" w:hAnsi="Consolas" w:cs="Courier New"/>
          <w:color w:val="000000"/>
          <w:sz w:val="17"/>
          <w:szCs w:val="17"/>
        </w:rPr>
        <w:t>10</w:t>
      </w:r>
    </w:p>
    <w:p w14:paraId="4E8F4BAA" w14:textId="77777777" w:rsidR="00001640" w:rsidRDefault="00001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sz w:val="17"/>
          <w:szCs w:val="17"/>
        </w:rPr>
      </w:pPr>
    </w:p>
    <w:p w14:paraId="3DF3FF50" w14:textId="77777777" w:rsidR="00BC4E27" w:rsidRDefault="00BC4E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sz w:val="17"/>
          <w:szCs w:val="17"/>
        </w:rPr>
      </w:pPr>
      <w:r>
        <w:rPr>
          <w:rFonts w:ascii="Consolas" w:hAnsi="Consolas" w:cs="Courier New"/>
          <w:color w:val="880000"/>
          <w:sz w:val="17"/>
          <w:szCs w:val="17"/>
        </w:rPr>
        <w:t># After completion verify that your kubectl context has been updated:</w:t>
      </w:r>
    </w:p>
    <w:p w14:paraId="54966D76" w14:textId="77777777" w:rsidR="00BC4E27" w:rsidRDefault="00BC4E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sz w:val="17"/>
          <w:szCs w:val="17"/>
        </w:rPr>
      </w:pPr>
      <w:r>
        <w:rPr>
          <w:rFonts w:ascii="Consolas" w:hAnsi="Consolas" w:cs="Courier New"/>
          <w:color w:val="880000"/>
          <w:sz w:val="17"/>
          <w:szCs w:val="17"/>
        </w:rPr>
        <w:t># Should print something like: Administrator@multi-juicer.eu-central-1.eksctl.io</w:t>
      </w:r>
    </w:p>
    <w:p w14:paraId="36431374" w14:textId="06B0FF4A" w:rsidR="00BC4E27" w:rsidRDefault="00BC4E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233609"/>
        <w:rPr>
          <w:rFonts w:ascii="Consolas" w:hAnsi="Consolas" w:cs="Courier New"/>
          <w:sz w:val="17"/>
          <w:szCs w:val="17"/>
        </w:rPr>
      </w:pPr>
      <w:r>
        <w:rPr>
          <w:rFonts w:ascii="Consolas" w:hAnsi="Consolas" w:cs="Courier New"/>
          <w:color w:val="000000"/>
          <w:sz w:val="17"/>
          <w:szCs w:val="17"/>
        </w:rPr>
        <w:t>kubectl config current</w:t>
      </w:r>
      <w:r>
        <w:rPr>
          <w:rFonts w:ascii="Consolas" w:hAnsi="Consolas" w:cs="Courier New"/>
          <w:color w:val="666600"/>
          <w:sz w:val="17"/>
          <w:szCs w:val="17"/>
        </w:rPr>
        <w:t>-</w:t>
      </w:r>
      <w:r>
        <w:rPr>
          <w:rFonts w:ascii="Consolas" w:hAnsi="Consolas" w:cs="Courier New"/>
          <w:color w:val="000000"/>
          <w:sz w:val="17"/>
          <w:szCs w:val="17"/>
        </w:rPr>
        <w:t>context</w:t>
      </w:r>
    </w:p>
    <w:p w14:paraId="610BD4E5" w14:textId="77488D08"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color w:val="880000"/>
          <w:sz w:val="17"/>
          <w:szCs w:val="17"/>
        </w:rPr>
      </w:pPr>
      <w:r w:rsidRPr="009A34F7">
        <w:rPr>
          <w:rFonts w:ascii="Consolas" w:hAnsi="Consolas" w:cs="Courier New"/>
          <w:color w:val="880000"/>
          <w:sz w:val="17"/>
          <w:szCs w:val="17"/>
        </w:rPr>
        <w:t># Installing MultiJuicer via helm</w:t>
      </w:r>
    </w:p>
    <w:p w14:paraId="0B6A96CC" w14:textId="558E9C4E" w:rsidR="009A34F7" w:rsidRP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color w:val="880000"/>
          <w:sz w:val="17"/>
          <w:szCs w:val="17"/>
        </w:rPr>
      </w:pPr>
      <w:r>
        <w:rPr>
          <w:rFonts w:ascii="Consolas" w:hAnsi="Consolas" w:cs="Courier New"/>
          <w:color w:val="880000"/>
          <w:sz w:val="17"/>
          <w:szCs w:val="17"/>
        </w:rPr>
        <w:t xml:space="preserve"># </w:t>
      </w:r>
      <w:r w:rsidRPr="009A34F7">
        <w:rPr>
          <w:rFonts w:ascii="Consolas" w:hAnsi="Consolas" w:cs="Courier New"/>
          <w:b/>
          <w:bCs/>
          <w:color w:val="880000"/>
          <w:sz w:val="17"/>
          <w:szCs w:val="17"/>
        </w:rPr>
        <w:t>Replace &lt;Your CTF Key&gt; with the secret key you used while importing Juice shop challenges</w:t>
      </w:r>
    </w:p>
    <w:p w14:paraId="20F3BB16" w14:textId="77777777"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color w:val="000000"/>
          <w:sz w:val="17"/>
          <w:szCs w:val="17"/>
        </w:rPr>
      </w:pPr>
      <w:r w:rsidRPr="009A34F7">
        <w:rPr>
          <w:rFonts w:ascii="Consolas" w:hAnsi="Consolas" w:cs="Courier New"/>
          <w:color w:val="000000"/>
          <w:sz w:val="17"/>
          <w:szCs w:val="17"/>
        </w:rPr>
        <w:t>helm install multi-juicer oci://ghcr.io/juice-shop/multi-juicer/helm/multi-juicer --set juiceShop.ctfKey=</w:t>
      </w:r>
      <w:r>
        <w:rPr>
          <w:rFonts w:ascii="Consolas" w:hAnsi="Consolas" w:cs="Courier New"/>
          <w:color w:val="000000"/>
          <w:sz w:val="17"/>
          <w:szCs w:val="17"/>
        </w:rPr>
        <w:t xml:space="preserve"> &lt;Your CTF Key&gt;</w:t>
      </w:r>
      <w:r w:rsidRPr="009A34F7">
        <w:rPr>
          <w:rFonts w:ascii="Consolas" w:hAnsi="Consolas" w:cs="Courier New"/>
          <w:color w:val="000000"/>
          <w:sz w:val="17"/>
          <w:szCs w:val="17"/>
        </w:rPr>
        <w:t>,juiceShop.nodeEnv=ctf</w:t>
      </w:r>
    </w:p>
    <w:p w14:paraId="3C77CD6C" w14:textId="3064AAA8"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sz w:val="17"/>
          <w:szCs w:val="17"/>
        </w:rPr>
      </w:pPr>
      <w:r>
        <w:rPr>
          <w:rFonts w:ascii="Consolas" w:hAnsi="Consolas" w:cs="Courier New"/>
          <w:color w:val="000000"/>
          <w:sz w:val="17"/>
          <w:szCs w:val="17"/>
        </w:rPr>
        <w:t> </w:t>
      </w:r>
    </w:p>
    <w:p w14:paraId="7362CD23" w14:textId="415CFC7B" w:rsidR="009A34F7" w:rsidRP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color w:val="880000"/>
          <w:sz w:val="17"/>
          <w:szCs w:val="17"/>
        </w:rPr>
      </w:pPr>
      <w:r>
        <w:rPr>
          <w:rFonts w:ascii="Consolas" w:hAnsi="Consolas" w:cs="Courier New"/>
          <w:color w:val="880000"/>
          <w:sz w:val="17"/>
          <w:szCs w:val="17"/>
        </w:rPr>
        <w:t># kubernetes will now spin up the pods</w:t>
      </w:r>
    </w:p>
    <w:p w14:paraId="23386621" w14:textId="70481D68"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sz w:val="17"/>
          <w:szCs w:val="17"/>
        </w:rPr>
      </w:pPr>
      <w:r>
        <w:rPr>
          <w:rFonts w:ascii="Consolas" w:hAnsi="Consolas" w:cs="Courier New"/>
          <w:color w:val="880000"/>
          <w:sz w:val="17"/>
          <w:szCs w:val="17"/>
        </w:rPr>
        <w:t># to verify everything is starting up, run:</w:t>
      </w:r>
    </w:p>
    <w:p w14:paraId="45B2BE1B" w14:textId="77777777"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color w:val="000000"/>
          <w:sz w:val="17"/>
          <w:szCs w:val="17"/>
        </w:rPr>
      </w:pPr>
      <w:r>
        <w:rPr>
          <w:rFonts w:ascii="Consolas" w:hAnsi="Consolas" w:cs="Courier New"/>
          <w:color w:val="000000"/>
          <w:sz w:val="17"/>
          <w:szCs w:val="17"/>
        </w:rPr>
        <w:t xml:space="preserve">kubectl </w:t>
      </w:r>
      <w:r>
        <w:rPr>
          <w:rFonts w:ascii="Consolas" w:hAnsi="Consolas" w:cs="Courier New"/>
          <w:color w:val="000088"/>
          <w:sz w:val="17"/>
          <w:szCs w:val="17"/>
        </w:rPr>
        <w:t>get</w:t>
      </w:r>
      <w:r>
        <w:rPr>
          <w:rFonts w:ascii="Consolas" w:hAnsi="Consolas" w:cs="Courier New"/>
          <w:color w:val="000000"/>
          <w:sz w:val="17"/>
          <w:szCs w:val="17"/>
        </w:rPr>
        <w:t xml:space="preserve"> pods</w:t>
      </w:r>
    </w:p>
    <w:p w14:paraId="14D1BAA6" w14:textId="77777777"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sz w:val="17"/>
          <w:szCs w:val="17"/>
        </w:rPr>
      </w:pPr>
    </w:p>
    <w:p w14:paraId="7533DB89" w14:textId="77777777"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sz w:val="17"/>
          <w:szCs w:val="17"/>
        </w:rPr>
      </w:pPr>
      <w:r>
        <w:rPr>
          <w:rFonts w:ascii="Consolas" w:hAnsi="Consolas" w:cs="Courier New"/>
          <w:color w:val="880000"/>
          <w:sz w:val="17"/>
          <w:szCs w:val="17"/>
        </w:rPr>
        <w:t># This should show you two pods a juice-balancer pod and a progress-watchdog pod</w:t>
      </w:r>
    </w:p>
    <w:p w14:paraId="617A0CC8" w14:textId="77777777"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sz w:val="17"/>
          <w:szCs w:val="17"/>
        </w:rPr>
      </w:pPr>
      <w:r>
        <w:rPr>
          <w:rFonts w:ascii="Consolas" w:hAnsi="Consolas" w:cs="Courier New"/>
          <w:color w:val="880000"/>
          <w:sz w:val="17"/>
          <w:szCs w:val="17"/>
        </w:rPr>
        <w:t># Wait until both pods are ready</w:t>
      </w:r>
    </w:p>
    <w:p w14:paraId="224931CB" w14:textId="77777777" w:rsidR="009A34F7" w:rsidRDefault="009A34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8847143"/>
        <w:rPr>
          <w:rFonts w:ascii="Consolas" w:hAnsi="Consolas" w:cs="Courier New"/>
          <w:sz w:val="17"/>
          <w:szCs w:val="17"/>
        </w:rPr>
      </w:pPr>
      <w:r>
        <w:rPr>
          <w:rFonts w:ascii="Consolas" w:hAnsi="Consolas" w:cs="Courier New"/>
          <w:color w:val="000000"/>
          <w:sz w:val="17"/>
          <w:szCs w:val="17"/>
        </w:rPr>
        <w:t> </w:t>
      </w:r>
    </w:p>
    <w:p w14:paraId="6A3AF413" w14:textId="3D5B4290" w:rsidR="00BC4E27" w:rsidRDefault="009A34F7" w:rsidP="00BC4E27">
      <w:pPr>
        <w:spacing w:before="100" w:beforeAutospacing="1" w:after="100" w:afterAutospacing="1" w:line="240" w:lineRule="auto"/>
      </w:pPr>
      <w:r>
        <w:t>Optional step</w:t>
      </w:r>
    </w:p>
    <w:p w14:paraId="1AC5388F" w14:textId="4058B62A"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880000"/>
          <w:sz w:val="17"/>
          <w:szCs w:val="17"/>
        </w:rPr>
        <w:t># Let us test out if the app is working correctly before proceeding</w:t>
      </w:r>
    </w:p>
    <w:p w14:paraId="1B177754" w14:textId="77777777"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880000"/>
          <w:sz w:val="17"/>
          <w:szCs w:val="17"/>
        </w:rPr>
        <w:t># for that we can port forward the JuiceBalancer service to your local machine</w:t>
      </w:r>
    </w:p>
    <w:p w14:paraId="6E499FE3" w14:textId="77777777"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000000"/>
          <w:sz w:val="17"/>
          <w:szCs w:val="17"/>
        </w:rPr>
        <w:t>kubectl port</w:t>
      </w:r>
      <w:r>
        <w:rPr>
          <w:rFonts w:ascii="Consolas" w:hAnsi="Consolas" w:cs="Courier New"/>
          <w:color w:val="666600"/>
          <w:sz w:val="17"/>
          <w:szCs w:val="17"/>
        </w:rPr>
        <w:t>-</w:t>
      </w:r>
      <w:r>
        <w:rPr>
          <w:rFonts w:ascii="Consolas" w:hAnsi="Consolas" w:cs="Courier New"/>
          <w:color w:val="000000"/>
          <w:sz w:val="17"/>
          <w:szCs w:val="17"/>
        </w:rPr>
        <w:t>forward service</w:t>
      </w:r>
      <w:r>
        <w:rPr>
          <w:rFonts w:ascii="Consolas" w:hAnsi="Consolas" w:cs="Courier New"/>
          <w:color w:val="666600"/>
          <w:sz w:val="17"/>
          <w:szCs w:val="17"/>
        </w:rPr>
        <w:t>/</w:t>
      </w:r>
      <w:r>
        <w:rPr>
          <w:rFonts w:ascii="Consolas" w:hAnsi="Consolas" w:cs="Courier New"/>
          <w:color w:val="000000"/>
          <w:sz w:val="17"/>
          <w:szCs w:val="17"/>
        </w:rPr>
        <w:t>juice</w:t>
      </w:r>
      <w:r>
        <w:rPr>
          <w:rFonts w:ascii="Consolas" w:hAnsi="Consolas" w:cs="Courier New"/>
          <w:color w:val="666600"/>
          <w:sz w:val="17"/>
          <w:szCs w:val="17"/>
        </w:rPr>
        <w:t>-</w:t>
      </w:r>
      <w:r>
        <w:rPr>
          <w:rFonts w:ascii="Consolas" w:hAnsi="Consolas" w:cs="Courier New"/>
          <w:color w:val="000000"/>
          <w:sz w:val="17"/>
          <w:szCs w:val="17"/>
        </w:rPr>
        <w:t xml:space="preserve">balancer </w:t>
      </w:r>
      <w:r>
        <w:rPr>
          <w:rFonts w:ascii="Consolas" w:hAnsi="Consolas" w:cs="Courier New"/>
          <w:color w:val="006666"/>
          <w:sz w:val="17"/>
          <w:szCs w:val="17"/>
        </w:rPr>
        <w:t>3000</w:t>
      </w:r>
      <w:r>
        <w:rPr>
          <w:rFonts w:ascii="Consolas" w:hAnsi="Consolas" w:cs="Courier New"/>
          <w:color w:val="666600"/>
          <w:sz w:val="17"/>
          <w:szCs w:val="17"/>
        </w:rPr>
        <w:t>:</w:t>
      </w:r>
      <w:r>
        <w:rPr>
          <w:rFonts w:ascii="Consolas" w:hAnsi="Consolas" w:cs="Courier New"/>
          <w:color w:val="006666"/>
          <w:sz w:val="17"/>
          <w:szCs w:val="17"/>
        </w:rPr>
        <w:t>3000</w:t>
      </w:r>
    </w:p>
    <w:p w14:paraId="1987C785" w14:textId="77777777"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000000"/>
          <w:sz w:val="17"/>
          <w:szCs w:val="17"/>
        </w:rPr>
        <w:t> </w:t>
      </w:r>
    </w:p>
    <w:p w14:paraId="08FDFD21" w14:textId="16B5E5B0"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880000"/>
          <w:sz w:val="17"/>
          <w:szCs w:val="17"/>
        </w:rPr>
        <w:t># Open your browser for localhost:3000</w:t>
      </w:r>
    </w:p>
    <w:p w14:paraId="12E49D3A" w14:textId="77777777"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880000"/>
          <w:sz w:val="17"/>
          <w:szCs w:val="17"/>
        </w:rPr>
        <w:lastRenderedPageBreak/>
        <w:t># You should be able to see the MultiJuicer Balancer UI</w:t>
      </w:r>
    </w:p>
    <w:p w14:paraId="6770836C" w14:textId="77777777"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000000"/>
          <w:sz w:val="17"/>
          <w:szCs w:val="17"/>
        </w:rPr>
        <w:t> </w:t>
      </w:r>
    </w:p>
    <w:p w14:paraId="626EBFC4" w14:textId="77777777"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880000"/>
          <w:sz w:val="17"/>
          <w:szCs w:val="17"/>
        </w:rPr>
        <w:t># Try to create a team and see if everything works correctly</w:t>
      </w:r>
    </w:p>
    <w:p w14:paraId="4DBFB3DE" w14:textId="77777777" w:rsidR="00141952" w:rsidRDefault="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sz w:val="17"/>
          <w:szCs w:val="17"/>
        </w:rPr>
      </w:pPr>
      <w:r>
        <w:rPr>
          <w:rFonts w:ascii="Consolas" w:hAnsi="Consolas" w:cs="Courier New"/>
          <w:color w:val="880000"/>
          <w:sz w:val="17"/>
          <w:szCs w:val="17"/>
        </w:rPr>
        <w:t># You should be able to access a JuiceShop instances after a few seconds after creating a team,</w:t>
      </w:r>
    </w:p>
    <w:p w14:paraId="6B0D8F4C" w14:textId="023F358C" w:rsidR="00141952" w:rsidRDefault="00141952" w:rsidP="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102127"/>
        <w:rPr>
          <w:rFonts w:ascii="Consolas" w:hAnsi="Consolas" w:cs="Courier New"/>
          <w:color w:val="880000"/>
          <w:sz w:val="17"/>
          <w:szCs w:val="17"/>
        </w:rPr>
      </w:pPr>
      <w:r>
        <w:rPr>
          <w:rFonts w:ascii="Consolas" w:hAnsi="Consolas" w:cs="Courier New"/>
          <w:color w:val="880000"/>
          <w:sz w:val="17"/>
          <w:szCs w:val="17"/>
        </w:rPr>
        <w:t># and after clicking the "Start Hacking" Button</w:t>
      </w:r>
    </w:p>
    <w:p w14:paraId="01E20802" w14:textId="77777777" w:rsidR="00141952" w:rsidRDefault="00141952" w:rsidP="00141952">
      <w:pPr>
        <w:rPr>
          <w:rFonts w:ascii="Consolas" w:eastAsiaTheme="minorEastAsia" w:hAnsi="Consolas" w:cs="Courier New"/>
          <w:color w:val="880000"/>
          <w:kern w:val="0"/>
          <w:sz w:val="17"/>
          <w:szCs w:val="17"/>
          <w:lang w:eastAsia="en-IN" w:bidi="ta-IN"/>
          <w14:ligatures w14:val="none"/>
        </w:rPr>
      </w:pPr>
    </w:p>
    <w:p w14:paraId="315E6B59" w14:textId="66429E88" w:rsidR="00141952" w:rsidRDefault="00141952" w:rsidP="00141952">
      <w:r>
        <w:t>Create a loadbalancer which is exposed is achieved by running the following command:</w:t>
      </w:r>
    </w:p>
    <w:p w14:paraId="3A2279BA" w14:textId="659307A6" w:rsidR="00141952" w:rsidRDefault="00141952" w:rsidP="001419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1823437"/>
        <w:rPr>
          <w:rFonts w:ascii="Consolas" w:hAnsi="Consolas" w:cs="Courier New"/>
          <w:color w:val="880000"/>
          <w:sz w:val="17"/>
          <w:szCs w:val="17"/>
        </w:rPr>
      </w:pPr>
      <w:r>
        <w:rPr>
          <w:rFonts w:ascii="Consolas" w:hAnsi="Consolas" w:cs="Courier New"/>
          <w:color w:val="000000"/>
          <w:sz w:val="17"/>
          <w:szCs w:val="17"/>
        </w:rPr>
        <w:t xml:space="preserve">kubectl create </w:t>
      </w:r>
      <w:r>
        <w:rPr>
          <w:rFonts w:ascii="Consolas" w:hAnsi="Consolas" w:cs="Courier New"/>
          <w:color w:val="666600"/>
          <w:sz w:val="17"/>
          <w:szCs w:val="17"/>
        </w:rPr>
        <w:t>-</w:t>
      </w:r>
      <w:r>
        <w:rPr>
          <w:rFonts w:ascii="Consolas" w:hAnsi="Consolas" w:cs="Courier New"/>
          <w:color w:val="000000"/>
          <w:sz w:val="17"/>
          <w:szCs w:val="17"/>
        </w:rPr>
        <w:t>f  https</w:t>
      </w:r>
      <w:r>
        <w:rPr>
          <w:rFonts w:ascii="Consolas" w:hAnsi="Consolas" w:cs="Courier New"/>
          <w:color w:val="666600"/>
          <w:sz w:val="17"/>
          <w:szCs w:val="17"/>
        </w:rPr>
        <w:t>:</w:t>
      </w:r>
      <w:r>
        <w:rPr>
          <w:rFonts w:ascii="Consolas" w:hAnsi="Consolas" w:cs="Courier New"/>
          <w:color w:val="880000"/>
          <w:sz w:val="17"/>
          <w:szCs w:val="17"/>
        </w:rPr>
        <w:t>//raw.githubusercontent.com/juice-shop/multi-juicer/main/guides/aws/loadbalancer.yaml</w:t>
      </w:r>
    </w:p>
    <w:p w14:paraId="1C3FB197" w14:textId="77777777" w:rsidR="00141952" w:rsidRDefault="00141952" w:rsidP="00141952">
      <w:pPr>
        <w:rPr>
          <w:lang w:eastAsia="en-IN" w:bidi="ta-IN"/>
        </w:rPr>
      </w:pPr>
    </w:p>
    <w:p w14:paraId="7750B296" w14:textId="0EF17697" w:rsidR="00141952" w:rsidRDefault="00141952" w:rsidP="00141952">
      <w:r>
        <w:t>You can get the LoadBalancer's DNS record either from the AWS console, or by running:</w:t>
      </w:r>
    </w:p>
    <w:p w14:paraId="42763D62" w14:textId="77777777" w:rsidR="00FC00D1" w:rsidRDefault="00FC00D1" w:rsidP="00141952"/>
    <w:p w14:paraId="6A9240D6" w14:textId="77777777" w:rsidR="00FC00D1" w:rsidRDefault="00FC0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3375"/>
        <w:rPr>
          <w:rFonts w:ascii="Consolas" w:hAnsi="Consolas" w:cs="Courier New"/>
          <w:sz w:val="17"/>
          <w:szCs w:val="17"/>
        </w:rPr>
      </w:pPr>
      <w:r>
        <w:rPr>
          <w:rFonts w:ascii="Consolas" w:hAnsi="Consolas" w:cs="Courier New"/>
          <w:color w:val="000000"/>
          <w:sz w:val="17"/>
          <w:szCs w:val="17"/>
        </w:rPr>
        <w:t xml:space="preserve">kubectl </w:t>
      </w:r>
      <w:r>
        <w:rPr>
          <w:rFonts w:ascii="Consolas" w:hAnsi="Consolas" w:cs="Courier New"/>
          <w:color w:val="000088"/>
          <w:sz w:val="17"/>
          <w:szCs w:val="17"/>
        </w:rPr>
        <w:t>get</w:t>
      </w:r>
      <w:r>
        <w:rPr>
          <w:rFonts w:ascii="Consolas" w:hAnsi="Consolas" w:cs="Courier New"/>
          <w:color w:val="000000"/>
          <w:sz w:val="17"/>
          <w:szCs w:val="17"/>
        </w:rPr>
        <w:t xml:space="preserve"> services</w:t>
      </w:r>
    </w:p>
    <w:p w14:paraId="07CE4F7A" w14:textId="77777777" w:rsidR="00FC00D1" w:rsidRDefault="00FC0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3375"/>
        <w:rPr>
          <w:rFonts w:ascii="Consolas" w:hAnsi="Consolas" w:cs="Courier New"/>
          <w:sz w:val="17"/>
          <w:szCs w:val="17"/>
        </w:rPr>
      </w:pPr>
      <w:r>
        <w:rPr>
          <w:rFonts w:ascii="Consolas" w:hAnsi="Consolas" w:cs="Courier New"/>
          <w:color w:val="000000"/>
          <w:sz w:val="17"/>
          <w:szCs w:val="17"/>
        </w:rPr>
        <w:t> </w:t>
      </w:r>
    </w:p>
    <w:p w14:paraId="0F41D02B" w14:textId="39718FB8" w:rsidR="00FC00D1" w:rsidRDefault="00FC00D1" w:rsidP="00FC0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3375"/>
        <w:rPr>
          <w:rFonts w:ascii="Consolas" w:hAnsi="Consolas" w:cs="Courier New"/>
          <w:sz w:val="17"/>
          <w:szCs w:val="17"/>
        </w:rPr>
      </w:pPr>
      <w:r>
        <w:rPr>
          <w:rFonts w:ascii="Consolas" w:hAnsi="Consolas" w:cs="Courier New"/>
          <w:color w:val="880000"/>
          <w:sz w:val="17"/>
          <w:szCs w:val="17"/>
        </w:rPr>
        <w:t># Check the external IP of the Loadbalancer to get the DNS Record</w:t>
      </w:r>
    </w:p>
    <w:p w14:paraId="6ADBCA00" w14:textId="77777777" w:rsidR="00FC00D1" w:rsidRDefault="00FC0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3375"/>
        <w:rPr>
          <w:rFonts w:ascii="Consolas" w:hAnsi="Consolas" w:cs="Courier New"/>
          <w:sz w:val="17"/>
          <w:szCs w:val="17"/>
        </w:rPr>
      </w:pPr>
      <w:r>
        <w:rPr>
          <w:rFonts w:ascii="Consolas" w:hAnsi="Consolas" w:cs="Courier New"/>
          <w:color w:val="000000"/>
          <w:sz w:val="17"/>
          <w:szCs w:val="17"/>
        </w:rPr>
        <w:t> </w:t>
      </w:r>
    </w:p>
    <w:p w14:paraId="08C63A0B" w14:textId="3C0A19F3" w:rsidR="00FC00D1" w:rsidRDefault="00FC00D1" w:rsidP="00FC00D1"/>
    <w:p w14:paraId="17505424" w14:textId="15934D84" w:rsidR="00FC00D1" w:rsidRDefault="00C206CB" w:rsidP="00FC00D1">
      <w:r>
        <w:t>Change the security group of the Loa</w:t>
      </w:r>
      <w:r w:rsidR="00251CA8">
        <w:t>d balancer to allow traffic from the Public IP of the OpenVPNInstance.</w:t>
      </w:r>
    </w:p>
    <w:p w14:paraId="6DE2B827" w14:textId="013B3B72" w:rsidR="00251CA8" w:rsidRPr="00083AD7" w:rsidRDefault="00251CA8" w:rsidP="00FC00D1">
      <w:pPr>
        <w:rPr>
          <w:b/>
          <w:bCs/>
        </w:rPr>
      </w:pPr>
      <w:r w:rsidRPr="00083AD7">
        <w:rPr>
          <w:b/>
          <w:bCs/>
        </w:rPr>
        <w:t xml:space="preserve">Before the start of the CTF, make sure participants are connected to VPN. Provide them the IP address of CTFdInstance and DNS </w:t>
      </w:r>
      <w:r w:rsidR="00083AD7" w:rsidRPr="00083AD7">
        <w:rPr>
          <w:b/>
          <w:bCs/>
        </w:rPr>
        <w:t>record of the Multi-Juicer Loadbalancer.</w:t>
      </w:r>
    </w:p>
    <w:p w14:paraId="158D90DA" w14:textId="34E3C5B3" w:rsidR="00083AD7" w:rsidRDefault="00083AD7" w:rsidP="00083AD7">
      <w:pPr>
        <w:pStyle w:val="Heading2"/>
      </w:pPr>
      <w:bookmarkStart w:id="19" w:name="_Toc171530818"/>
      <w:r>
        <w:t>Deinstallation</w:t>
      </w:r>
      <w:bookmarkEnd w:id="19"/>
    </w:p>
    <w:p w14:paraId="06F318FD" w14:textId="77777777" w:rsidR="00083AD7" w:rsidRDefault="00083AD7" w:rsidP="00083AD7"/>
    <w:p w14:paraId="39FB944D"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000000"/>
          <w:sz w:val="17"/>
          <w:szCs w:val="17"/>
        </w:rPr>
        <w:t xml:space="preserve">helm </w:t>
      </w:r>
      <w:r>
        <w:rPr>
          <w:rFonts w:ascii="Consolas" w:hAnsi="Consolas" w:cs="Courier New"/>
          <w:color w:val="000088"/>
          <w:sz w:val="17"/>
          <w:szCs w:val="17"/>
        </w:rPr>
        <w:t>delete</w:t>
      </w:r>
      <w:r>
        <w:rPr>
          <w:rFonts w:ascii="Consolas" w:hAnsi="Consolas" w:cs="Courier New"/>
          <w:color w:val="000000"/>
          <w:sz w:val="17"/>
          <w:szCs w:val="17"/>
        </w:rPr>
        <w:t xml:space="preserve"> multi</w:t>
      </w:r>
      <w:r>
        <w:rPr>
          <w:rFonts w:ascii="Consolas" w:hAnsi="Consolas" w:cs="Courier New"/>
          <w:color w:val="666600"/>
          <w:sz w:val="17"/>
          <w:szCs w:val="17"/>
        </w:rPr>
        <w:t>-</w:t>
      </w:r>
      <w:r>
        <w:rPr>
          <w:rFonts w:ascii="Consolas" w:hAnsi="Consolas" w:cs="Courier New"/>
          <w:color w:val="000000"/>
          <w:sz w:val="17"/>
          <w:szCs w:val="17"/>
        </w:rPr>
        <w:t>juicer</w:t>
      </w:r>
    </w:p>
    <w:p w14:paraId="037530F5"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000000"/>
          <w:sz w:val="17"/>
          <w:szCs w:val="17"/>
        </w:rPr>
        <w:t> </w:t>
      </w:r>
    </w:p>
    <w:p w14:paraId="41E3D875"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880000"/>
          <w:sz w:val="17"/>
          <w:szCs w:val="17"/>
        </w:rPr>
        <w:t># Delete the loadbalancer setup</w:t>
      </w:r>
    </w:p>
    <w:p w14:paraId="5CF3D5D9"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000000"/>
          <w:sz w:val="17"/>
          <w:szCs w:val="17"/>
        </w:rPr>
        <w:t xml:space="preserve">kubectl </w:t>
      </w:r>
      <w:r>
        <w:rPr>
          <w:rFonts w:ascii="Consolas" w:hAnsi="Consolas" w:cs="Courier New"/>
          <w:color w:val="000088"/>
          <w:sz w:val="17"/>
          <w:szCs w:val="17"/>
        </w:rPr>
        <w:t>delete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 https</w:t>
      </w:r>
      <w:r>
        <w:rPr>
          <w:rFonts w:ascii="Consolas" w:hAnsi="Consolas" w:cs="Courier New"/>
          <w:color w:val="666600"/>
          <w:sz w:val="17"/>
          <w:szCs w:val="17"/>
        </w:rPr>
        <w:t>:</w:t>
      </w:r>
      <w:r>
        <w:rPr>
          <w:rFonts w:ascii="Consolas" w:hAnsi="Consolas" w:cs="Courier New"/>
          <w:color w:val="880000"/>
          <w:sz w:val="17"/>
          <w:szCs w:val="17"/>
        </w:rPr>
        <w:t>//raw.githubusercontent.com/juice-shop/multi-juicer/main/guides/aws/loadbalancer.yaml</w:t>
      </w:r>
    </w:p>
    <w:p w14:paraId="115FBB67"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000000"/>
          <w:sz w:val="17"/>
          <w:szCs w:val="17"/>
        </w:rPr>
        <w:t> </w:t>
      </w:r>
    </w:p>
    <w:p w14:paraId="20A52288"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880000"/>
          <w:sz w:val="17"/>
          <w:szCs w:val="17"/>
        </w:rPr>
        <w:t># Delete the kubernetes cluster</w:t>
      </w:r>
    </w:p>
    <w:p w14:paraId="7A2A7326"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000000"/>
          <w:sz w:val="17"/>
          <w:szCs w:val="17"/>
        </w:rPr>
        <w:t xml:space="preserve">eksctl </w:t>
      </w:r>
      <w:r>
        <w:rPr>
          <w:rFonts w:ascii="Consolas" w:hAnsi="Consolas" w:cs="Courier New"/>
          <w:color w:val="000088"/>
          <w:sz w:val="17"/>
          <w:szCs w:val="17"/>
        </w:rPr>
        <w:t>delete</w:t>
      </w:r>
      <w:r>
        <w:rPr>
          <w:rFonts w:ascii="Consolas" w:hAnsi="Consolas" w:cs="Courier New"/>
          <w:color w:val="000000"/>
          <w:sz w:val="17"/>
          <w:szCs w:val="17"/>
        </w:rPr>
        <w:t xml:space="preserve"> cluster multi</w:t>
      </w:r>
      <w:r>
        <w:rPr>
          <w:rFonts w:ascii="Consolas" w:hAnsi="Consolas" w:cs="Courier New"/>
          <w:color w:val="666600"/>
          <w:sz w:val="17"/>
          <w:szCs w:val="17"/>
        </w:rPr>
        <w:t>-</w:t>
      </w:r>
      <w:r>
        <w:rPr>
          <w:rFonts w:ascii="Consolas" w:hAnsi="Consolas" w:cs="Courier New"/>
          <w:color w:val="000000"/>
          <w:sz w:val="17"/>
          <w:szCs w:val="17"/>
        </w:rPr>
        <w:t>juicer</w:t>
      </w:r>
    </w:p>
    <w:p w14:paraId="49907E67" w14:textId="77777777" w:rsidR="00083AD7" w:rsidRDefault="00083A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021251"/>
        <w:rPr>
          <w:rFonts w:ascii="Consolas" w:hAnsi="Consolas" w:cs="Courier New"/>
          <w:sz w:val="17"/>
          <w:szCs w:val="17"/>
        </w:rPr>
      </w:pPr>
      <w:r>
        <w:rPr>
          <w:rFonts w:ascii="Consolas" w:hAnsi="Consolas" w:cs="Courier New"/>
          <w:color w:val="000000"/>
          <w:sz w:val="17"/>
          <w:szCs w:val="17"/>
        </w:rPr>
        <w:t> </w:t>
      </w:r>
    </w:p>
    <w:p w14:paraId="53CD3ADF" w14:textId="0FFEB893" w:rsidR="00083AD7" w:rsidRPr="00083AD7" w:rsidRDefault="00083AD7" w:rsidP="00083AD7"/>
    <w:sectPr w:rsidR="00083AD7" w:rsidRPr="00083AD7" w:rsidSect="00AF275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53DD7"/>
    <w:multiLevelType w:val="hybridMultilevel"/>
    <w:tmpl w:val="52609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8006C2"/>
    <w:multiLevelType w:val="hybridMultilevel"/>
    <w:tmpl w:val="F912C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3E4A65"/>
    <w:multiLevelType w:val="hybridMultilevel"/>
    <w:tmpl w:val="7C1A8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8E39AB"/>
    <w:multiLevelType w:val="hybridMultilevel"/>
    <w:tmpl w:val="3BBC0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254710"/>
    <w:multiLevelType w:val="multilevel"/>
    <w:tmpl w:val="E042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D8523D"/>
    <w:multiLevelType w:val="hybridMultilevel"/>
    <w:tmpl w:val="5226F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E519D7"/>
    <w:multiLevelType w:val="hybridMultilevel"/>
    <w:tmpl w:val="2500FB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825E78"/>
    <w:multiLevelType w:val="hybridMultilevel"/>
    <w:tmpl w:val="DEBA2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74544E"/>
    <w:multiLevelType w:val="hybridMultilevel"/>
    <w:tmpl w:val="0CFA2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2487318">
    <w:abstractNumId w:val="2"/>
  </w:num>
  <w:num w:numId="2" w16cid:durableId="2094935082">
    <w:abstractNumId w:val="7"/>
  </w:num>
  <w:num w:numId="3" w16cid:durableId="1586375914">
    <w:abstractNumId w:val="5"/>
  </w:num>
  <w:num w:numId="4" w16cid:durableId="62145857">
    <w:abstractNumId w:val="1"/>
  </w:num>
  <w:num w:numId="5" w16cid:durableId="1571575249">
    <w:abstractNumId w:val="8"/>
  </w:num>
  <w:num w:numId="6" w16cid:durableId="1593396332">
    <w:abstractNumId w:val="0"/>
  </w:num>
  <w:num w:numId="7" w16cid:durableId="1142817554">
    <w:abstractNumId w:val="6"/>
  </w:num>
  <w:num w:numId="8" w16cid:durableId="1054816767">
    <w:abstractNumId w:val="3"/>
  </w:num>
  <w:num w:numId="9" w16cid:durableId="13507890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5F"/>
    <w:rsid w:val="00001640"/>
    <w:rsid w:val="0001514E"/>
    <w:rsid w:val="00017246"/>
    <w:rsid w:val="00023A8A"/>
    <w:rsid w:val="00073A2C"/>
    <w:rsid w:val="00083AD7"/>
    <w:rsid w:val="00085F69"/>
    <w:rsid w:val="000A3324"/>
    <w:rsid w:val="00141952"/>
    <w:rsid w:val="0016756A"/>
    <w:rsid w:val="00175533"/>
    <w:rsid w:val="00182641"/>
    <w:rsid w:val="001B1BF9"/>
    <w:rsid w:val="00223AB4"/>
    <w:rsid w:val="00251CA8"/>
    <w:rsid w:val="002B2D7E"/>
    <w:rsid w:val="002D3608"/>
    <w:rsid w:val="002F4039"/>
    <w:rsid w:val="00340C7E"/>
    <w:rsid w:val="00380C06"/>
    <w:rsid w:val="003863EE"/>
    <w:rsid w:val="003A2557"/>
    <w:rsid w:val="003B4B79"/>
    <w:rsid w:val="003F5ADD"/>
    <w:rsid w:val="00454DF7"/>
    <w:rsid w:val="004F3EF3"/>
    <w:rsid w:val="00557E8B"/>
    <w:rsid w:val="005635A7"/>
    <w:rsid w:val="00565E76"/>
    <w:rsid w:val="00584133"/>
    <w:rsid w:val="00597305"/>
    <w:rsid w:val="005B2A25"/>
    <w:rsid w:val="005F597A"/>
    <w:rsid w:val="005F5EFA"/>
    <w:rsid w:val="006137DE"/>
    <w:rsid w:val="00624591"/>
    <w:rsid w:val="0063215F"/>
    <w:rsid w:val="0063262E"/>
    <w:rsid w:val="0065360E"/>
    <w:rsid w:val="006A2C02"/>
    <w:rsid w:val="00722643"/>
    <w:rsid w:val="007445C6"/>
    <w:rsid w:val="007B21EE"/>
    <w:rsid w:val="007E0E75"/>
    <w:rsid w:val="00893830"/>
    <w:rsid w:val="0089573F"/>
    <w:rsid w:val="008B1251"/>
    <w:rsid w:val="00914CFD"/>
    <w:rsid w:val="0093589B"/>
    <w:rsid w:val="0099370B"/>
    <w:rsid w:val="00995496"/>
    <w:rsid w:val="009A257A"/>
    <w:rsid w:val="009A34F7"/>
    <w:rsid w:val="00AA7E78"/>
    <w:rsid w:val="00AE66F4"/>
    <w:rsid w:val="00AF275F"/>
    <w:rsid w:val="00B02C80"/>
    <w:rsid w:val="00B301F8"/>
    <w:rsid w:val="00B474DC"/>
    <w:rsid w:val="00B93704"/>
    <w:rsid w:val="00BA3693"/>
    <w:rsid w:val="00BC4E27"/>
    <w:rsid w:val="00BE384E"/>
    <w:rsid w:val="00C206CB"/>
    <w:rsid w:val="00CF2EB0"/>
    <w:rsid w:val="00D25CFC"/>
    <w:rsid w:val="00D26C93"/>
    <w:rsid w:val="00DF3E37"/>
    <w:rsid w:val="00E22CC4"/>
    <w:rsid w:val="00E33ACF"/>
    <w:rsid w:val="00E90998"/>
    <w:rsid w:val="00F439FD"/>
    <w:rsid w:val="00F67029"/>
    <w:rsid w:val="00FA6299"/>
    <w:rsid w:val="00FC00D1"/>
    <w:rsid w:val="00FC45F1"/>
    <w:rsid w:val="00FF05A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0BECA"/>
  <w15:chartTrackingRefBased/>
  <w15:docId w15:val="{6E5B71CA-D91A-4B90-84CA-D6549213A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5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275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275F"/>
    <w:rPr>
      <w:rFonts w:eastAsiaTheme="minorEastAsia"/>
      <w:kern w:val="0"/>
      <w:lang w:val="en-US"/>
      <w14:ligatures w14:val="none"/>
    </w:rPr>
  </w:style>
  <w:style w:type="character" w:customStyle="1" w:styleId="Heading1Char">
    <w:name w:val="Heading 1 Char"/>
    <w:basedOn w:val="DefaultParagraphFont"/>
    <w:link w:val="Heading1"/>
    <w:uiPriority w:val="9"/>
    <w:rsid w:val="00AA7E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7E78"/>
    <w:pPr>
      <w:outlineLvl w:val="9"/>
    </w:pPr>
    <w:rPr>
      <w:kern w:val="0"/>
      <w:lang w:val="en-US"/>
      <w14:ligatures w14:val="none"/>
    </w:rPr>
  </w:style>
  <w:style w:type="paragraph" w:styleId="TOC1">
    <w:name w:val="toc 1"/>
    <w:basedOn w:val="Normal"/>
    <w:next w:val="Normal"/>
    <w:autoRedefine/>
    <w:uiPriority w:val="39"/>
    <w:unhideWhenUsed/>
    <w:rsid w:val="00AA7E78"/>
    <w:pPr>
      <w:spacing w:after="100"/>
    </w:pPr>
  </w:style>
  <w:style w:type="character" w:styleId="Hyperlink">
    <w:name w:val="Hyperlink"/>
    <w:basedOn w:val="DefaultParagraphFont"/>
    <w:uiPriority w:val="99"/>
    <w:unhideWhenUsed/>
    <w:rsid w:val="00AA7E78"/>
    <w:rPr>
      <w:color w:val="0563C1" w:themeColor="hyperlink"/>
      <w:u w:val="single"/>
    </w:rPr>
  </w:style>
  <w:style w:type="paragraph" w:styleId="ListParagraph">
    <w:name w:val="List Paragraph"/>
    <w:basedOn w:val="Normal"/>
    <w:uiPriority w:val="34"/>
    <w:qFormat/>
    <w:rsid w:val="00AA7E78"/>
    <w:pPr>
      <w:ind w:left="720"/>
      <w:contextualSpacing/>
    </w:pPr>
  </w:style>
  <w:style w:type="character" w:customStyle="1" w:styleId="Heading2Char">
    <w:name w:val="Heading 2 Char"/>
    <w:basedOn w:val="DefaultParagraphFont"/>
    <w:link w:val="Heading2"/>
    <w:uiPriority w:val="9"/>
    <w:rsid w:val="007445C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45F1"/>
    <w:pPr>
      <w:spacing w:after="100"/>
      <w:ind w:left="220"/>
    </w:pPr>
  </w:style>
  <w:style w:type="character" w:styleId="UnresolvedMention">
    <w:name w:val="Unresolved Mention"/>
    <w:basedOn w:val="DefaultParagraphFont"/>
    <w:uiPriority w:val="99"/>
    <w:semiHidden/>
    <w:unhideWhenUsed/>
    <w:rsid w:val="00B301F8"/>
    <w:rPr>
      <w:color w:val="605E5C"/>
      <w:shd w:val="clear" w:color="auto" w:fill="E1DFDD"/>
    </w:rPr>
  </w:style>
  <w:style w:type="character" w:styleId="FollowedHyperlink">
    <w:name w:val="FollowedHyperlink"/>
    <w:basedOn w:val="DefaultParagraphFont"/>
    <w:uiPriority w:val="99"/>
    <w:semiHidden/>
    <w:unhideWhenUsed/>
    <w:rsid w:val="00624591"/>
    <w:rPr>
      <w:color w:val="954F72" w:themeColor="followedHyperlink"/>
      <w:u w:val="single"/>
    </w:rPr>
  </w:style>
  <w:style w:type="paragraph" w:styleId="NormalWeb">
    <w:name w:val="Normal (Web)"/>
    <w:basedOn w:val="Normal"/>
    <w:uiPriority w:val="99"/>
    <w:unhideWhenUsed/>
    <w:rsid w:val="00017246"/>
    <w:pPr>
      <w:spacing w:before="100" w:beforeAutospacing="1" w:after="100" w:afterAutospacing="1" w:line="240" w:lineRule="auto"/>
    </w:pPr>
    <w:rPr>
      <w:rFonts w:ascii="Times New Roman" w:eastAsiaTheme="minorEastAsia" w:hAnsi="Times New Roman" w:cs="Times New Roman"/>
      <w:kern w:val="0"/>
      <w:sz w:val="24"/>
      <w:szCs w:val="24"/>
      <w:lang w:eastAsia="en-IN" w:bidi="ta-IN"/>
      <w14:ligatures w14:val="none"/>
    </w:rPr>
  </w:style>
  <w:style w:type="paragraph" w:styleId="HTMLPreformatted">
    <w:name w:val="HTML Preformatted"/>
    <w:basedOn w:val="Normal"/>
    <w:link w:val="HTMLPreformattedChar"/>
    <w:uiPriority w:val="99"/>
    <w:unhideWhenUsed/>
    <w:rsid w:val="009A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a-IN"/>
      <w14:ligatures w14:val="none"/>
    </w:rPr>
  </w:style>
  <w:style w:type="character" w:customStyle="1" w:styleId="HTMLPreformattedChar">
    <w:name w:val="HTML Preformatted Char"/>
    <w:basedOn w:val="DefaultParagraphFont"/>
    <w:link w:val="HTMLPreformatted"/>
    <w:uiPriority w:val="99"/>
    <w:rsid w:val="009A34F7"/>
    <w:rPr>
      <w:rFonts w:ascii="Courier New" w:eastAsia="Times New Roman" w:hAnsi="Courier New" w:cs="Courier New"/>
      <w:kern w:val="0"/>
      <w:sz w:val="20"/>
      <w:szCs w:val="20"/>
      <w:lang w:eastAsia="en-IN" w:bidi="ta-IN"/>
      <w14:ligatures w14:val="none"/>
    </w:rPr>
  </w:style>
  <w:style w:type="character" w:customStyle="1" w:styleId="pl-c">
    <w:name w:val="pl-c"/>
    <w:basedOn w:val="DefaultParagraphFont"/>
    <w:rsid w:val="009A34F7"/>
  </w:style>
  <w:style w:type="table" w:styleId="TableGrid">
    <w:name w:val="Table Grid"/>
    <w:basedOn w:val="TableNormal"/>
    <w:uiPriority w:val="39"/>
    <w:rsid w:val="005B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58073">
      <w:bodyDiv w:val="1"/>
      <w:marLeft w:val="0"/>
      <w:marRight w:val="0"/>
      <w:marTop w:val="0"/>
      <w:marBottom w:val="0"/>
      <w:divBdr>
        <w:top w:val="none" w:sz="0" w:space="0" w:color="auto"/>
        <w:left w:val="none" w:sz="0" w:space="0" w:color="auto"/>
        <w:bottom w:val="none" w:sz="0" w:space="0" w:color="auto"/>
        <w:right w:val="none" w:sz="0" w:space="0" w:color="auto"/>
      </w:divBdr>
      <w:divsChild>
        <w:div w:id="2064255093">
          <w:marLeft w:val="0"/>
          <w:marRight w:val="0"/>
          <w:marTop w:val="0"/>
          <w:marBottom w:val="0"/>
          <w:divBdr>
            <w:top w:val="none" w:sz="0" w:space="0" w:color="auto"/>
            <w:left w:val="none" w:sz="0" w:space="0" w:color="auto"/>
            <w:bottom w:val="none" w:sz="0" w:space="0" w:color="auto"/>
            <w:right w:val="none" w:sz="0" w:space="0" w:color="auto"/>
          </w:divBdr>
          <w:divsChild>
            <w:div w:id="9127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4306">
      <w:bodyDiv w:val="1"/>
      <w:marLeft w:val="0"/>
      <w:marRight w:val="0"/>
      <w:marTop w:val="0"/>
      <w:marBottom w:val="0"/>
      <w:divBdr>
        <w:top w:val="none" w:sz="0" w:space="0" w:color="auto"/>
        <w:left w:val="none" w:sz="0" w:space="0" w:color="auto"/>
        <w:bottom w:val="none" w:sz="0" w:space="0" w:color="auto"/>
        <w:right w:val="none" w:sz="0" w:space="0" w:color="auto"/>
      </w:divBdr>
    </w:div>
    <w:div w:id="119881583">
      <w:bodyDiv w:val="1"/>
      <w:marLeft w:val="0"/>
      <w:marRight w:val="0"/>
      <w:marTop w:val="0"/>
      <w:marBottom w:val="0"/>
      <w:divBdr>
        <w:top w:val="none" w:sz="0" w:space="0" w:color="auto"/>
        <w:left w:val="none" w:sz="0" w:space="0" w:color="auto"/>
        <w:bottom w:val="none" w:sz="0" w:space="0" w:color="auto"/>
        <w:right w:val="none" w:sz="0" w:space="0" w:color="auto"/>
      </w:divBdr>
    </w:div>
    <w:div w:id="138575030">
      <w:bodyDiv w:val="1"/>
      <w:marLeft w:val="0"/>
      <w:marRight w:val="0"/>
      <w:marTop w:val="0"/>
      <w:marBottom w:val="0"/>
      <w:divBdr>
        <w:top w:val="none" w:sz="0" w:space="0" w:color="auto"/>
        <w:left w:val="none" w:sz="0" w:space="0" w:color="auto"/>
        <w:bottom w:val="none" w:sz="0" w:space="0" w:color="auto"/>
        <w:right w:val="none" w:sz="0" w:space="0" w:color="auto"/>
      </w:divBdr>
      <w:divsChild>
        <w:div w:id="468863375">
          <w:marLeft w:val="0"/>
          <w:marRight w:val="0"/>
          <w:marTop w:val="0"/>
          <w:marBottom w:val="0"/>
          <w:divBdr>
            <w:top w:val="none" w:sz="0" w:space="0" w:color="auto"/>
            <w:left w:val="none" w:sz="0" w:space="0" w:color="auto"/>
            <w:bottom w:val="none" w:sz="0" w:space="0" w:color="auto"/>
            <w:right w:val="none" w:sz="0" w:space="0" w:color="auto"/>
          </w:divBdr>
        </w:div>
      </w:divsChild>
    </w:div>
    <w:div w:id="141317334">
      <w:bodyDiv w:val="1"/>
      <w:marLeft w:val="0"/>
      <w:marRight w:val="0"/>
      <w:marTop w:val="0"/>
      <w:marBottom w:val="0"/>
      <w:divBdr>
        <w:top w:val="none" w:sz="0" w:space="0" w:color="auto"/>
        <w:left w:val="none" w:sz="0" w:space="0" w:color="auto"/>
        <w:bottom w:val="none" w:sz="0" w:space="0" w:color="auto"/>
        <w:right w:val="none" w:sz="0" w:space="0" w:color="auto"/>
      </w:divBdr>
    </w:div>
    <w:div w:id="150948671">
      <w:bodyDiv w:val="1"/>
      <w:marLeft w:val="0"/>
      <w:marRight w:val="0"/>
      <w:marTop w:val="0"/>
      <w:marBottom w:val="0"/>
      <w:divBdr>
        <w:top w:val="none" w:sz="0" w:space="0" w:color="auto"/>
        <w:left w:val="none" w:sz="0" w:space="0" w:color="auto"/>
        <w:bottom w:val="none" w:sz="0" w:space="0" w:color="auto"/>
        <w:right w:val="none" w:sz="0" w:space="0" w:color="auto"/>
      </w:divBdr>
      <w:divsChild>
        <w:div w:id="2121993053">
          <w:marLeft w:val="0"/>
          <w:marRight w:val="0"/>
          <w:marTop w:val="0"/>
          <w:marBottom w:val="0"/>
          <w:divBdr>
            <w:top w:val="none" w:sz="0" w:space="0" w:color="auto"/>
            <w:left w:val="none" w:sz="0" w:space="0" w:color="auto"/>
            <w:bottom w:val="none" w:sz="0" w:space="0" w:color="auto"/>
            <w:right w:val="none" w:sz="0" w:space="0" w:color="auto"/>
          </w:divBdr>
          <w:divsChild>
            <w:div w:id="18025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0806">
      <w:bodyDiv w:val="1"/>
      <w:marLeft w:val="0"/>
      <w:marRight w:val="0"/>
      <w:marTop w:val="0"/>
      <w:marBottom w:val="0"/>
      <w:divBdr>
        <w:top w:val="none" w:sz="0" w:space="0" w:color="auto"/>
        <w:left w:val="none" w:sz="0" w:space="0" w:color="auto"/>
        <w:bottom w:val="none" w:sz="0" w:space="0" w:color="auto"/>
        <w:right w:val="none" w:sz="0" w:space="0" w:color="auto"/>
      </w:divBdr>
      <w:divsChild>
        <w:div w:id="2139948513">
          <w:marLeft w:val="0"/>
          <w:marRight w:val="0"/>
          <w:marTop w:val="0"/>
          <w:marBottom w:val="0"/>
          <w:divBdr>
            <w:top w:val="none" w:sz="0" w:space="0" w:color="auto"/>
            <w:left w:val="none" w:sz="0" w:space="0" w:color="auto"/>
            <w:bottom w:val="none" w:sz="0" w:space="0" w:color="auto"/>
            <w:right w:val="none" w:sz="0" w:space="0" w:color="auto"/>
          </w:divBdr>
        </w:div>
      </w:divsChild>
    </w:div>
    <w:div w:id="314647952">
      <w:bodyDiv w:val="1"/>
      <w:marLeft w:val="0"/>
      <w:marRight w:val="0"/>
      <w:marTop w:val="0"/>
      <w:marBottom w:val="0"/>
      <w:divBdr>
        <w:top w:val="none" w:sz="0" w:space="0" w:color="auto"/>
        <w:left w:val="none" w:sz="0" w:space="0" w:color="auto"/>
        <w:bottom w:val="none" w:sz="0" w:space="0" w:color="auto"/>
        <w:right w:val="none" w:sz="0" w:space="0" w:color="auto"/>
      </w:divBdr>
      <w:divsChild>
        <w:div w:id="884947792">
          <w:marLeft w:val="0"/>
          <w:marRight w:val="0"/>
          <w:marTop w:val="0"/>
          <w:marBottom w:val="0"/>
          <w:divBdr>
            <w:top w:val="none" w:sz="0" w:space="0" w:color="auto"/>
            <w:left w:val="none" w:sz="0" w:space="0" w:color="auto"/>
            <w:bottom w:val="none" w:sz="0" w:space="0" w:color="auto"/>
            <w:right w:val="none" w:sz="0" w:space="0" w:color="auto"/>
          </w:divBdr>
        </w:div>
      </w:divsChild>
    </w:div>
    <w:div w:id="319387353">
      <w:bodyDiv w:val="1"/>
      <w:marLeft w:val="0"/>
      <w:marRight w:val="0"/>
      <w:marTop w:val="0"/>
      <w:marBottom w:val="0"/>
      <w:divBdr>
        <w:top w:val="none" w:sz="0" w:space="0" w:color="auto"/>
        <w:left w:val="none" w:sz="0" w:space="0" w:color="auto"/>
        <w:bottom w:val="none" w:sz="0" w:space="0" w:color="auto"/>
        <w:right w:val="none" w:sz="0" w:space="0" w:color="auto"/>
      </w:divBdr>
      <w:divsChild>
        <w:div w:id="2078015555">
          <w:marLeft w:val="0"/>
          <w:marRight w:val="0"/>
          <w:marTop w:val="0"/>
          <w:marBottom w:val="0"/>
          <w:divBdr>
            <w:top w:val="none" w:sz="0" w:space="0" w:color="auto"/>
            <w:left w:val="none" w:sz="0" w:space="0" w:color="auto"/>
            <w:bottom w:val="none" w:sz="0" w:space="0" w:color="auto"/>
            <w:right w:val="none" w:sz="0" w:space="0" w:color="auto"/>
          </w:divBdr>
        </w:div>
      </w:divsChild>
    </w:div>
    <w:div w:id="355425448">
      <w:bodyDiv w:val="1"/>
      <w:marLeft w:val="0"/>
      <w:marRight w:val="0"/>
      <w:marTop w:val="0"/>
      <w:marBottom w:val="0"/>
      <w:divBdr>
        <w:top w:val="none" w:sz="0" w:space="0" w:color="auto"/>
        <w:left w:val="none" w:sz="0" w:space="0" w:color="auto"/>
        <w:bottom w:val="none" w:sz="0" w:space="0" w:color="auto"/>
        <w:right w:val="none" w:sz="0" w:space="0" w:color="auto"/>
      </w:divBdr>
      <w:divsChild>
        <w:div w:id="1623608156">
          <w:marLeft w:val="0"/>
          <w:marRight w:val="0"/>
          <w:marTop w:val="0"/>
          <w:marBottom w:val="0"/>
          <w:divBdr>
            <w:top w:val="none" w:sz="0" w:space="0" w:color="auto"/>
            <w:left w:val="none" w:sz="0" w:space="0" w:color="auto"/>
            <w:bottom w:val="none" w:sz="0" w:space="0" w:color="auto"/>
            <w:right w:val="none" w:sz="0" w:space="0" w:color="auto"/>
          </w:divBdr>
          <w:divsChild>
            <w:div w:id="20758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856">
      <w:bodyDiv w:val="1"/>
      <w:marLeft w:val="0"/>
      <w:marRight w:val="0"/>
      <w:marTop w:val="0"/>
      <w:marBottom w:val="0"/>
      <w:divBdr>
        <w:top w:val="none" w:sz="0" w:space="0" w:color="auto"/>
        <w:left w:val="none" w:sz="0" w:space="0" w:color="auto"/>
        <w:bottom w:val="none" w:sz="0" w:space="0" w:color="auto"/>
        <w:right w:val="none" w:sz="0" w:space="0" w:color="auto"/>
      </w:divBdr>
    </w:div>
    <w:div w:id="381100982">
      <w:bodyDiv w:val="1"/>
      <w:marLeft w:val="0"/>
      <w:marRight w:val="0"/>
      <w:marTop w:val="0"/>
      <w:marBottom w:val="0"/>
      <w:divBdr>
        <w:top w:val="none" w:sz="0" w:space="0" w:color="auto"/>
        <w:left w:val="none" w:sz="0" w:space="0" w:color="auto"/>
        <w:bottom w:val="none" w:sz="0" w:space="0" w:color="auto"/>
        <w:right w:val="none" w:sz="0" w:space="0" w:color="auto"/>
      </w:divBdr>
      <w:divsChild>
        <w:div w:id="1916233609">
          <w:marLeft w:val="0"/>
          <w:marRight w:val="0"/>
          <w:marTop w:val="0"/>
          <w:marBottom w:val="0"/>
          <w:divBdr>
            <w:top w:val="none" w:sz="0" w:space="0" w:color="auto"/>
            <w:left w:val="none" w:sz="0" w:space="0" w:color="auto"/>
            <w:bottom w:val="none" w:sz="0" w:space="0" w:color="auto"/>
            <w:right w:val="none" w:sz="0" w:space="0" w:color="auto"/>
          </w:divBdr>
        </w:div>
      </w:divsChild>
    </w:div>
    <w:div w:id="382143999">
      <w:bodyDiv w:val="1"/>
      <w:marLeft w:val="0"/>
      <w:marRight w:val="0"/>
      <w:marTop w:val="0"/>
      <w:marBottom w:val="0"/>
      <w:divBdr>
        <w:top w:val="none" w:sz="0" w:space="0" w:color="auto"/>
        <w:left w:val="none" w:sz="0" w:space="0" w:color="auto"/>
        <w:bottom w:val="none" w:sz="0" w:space="0" w:color="auto"/>
        <w:right w:val="none" w:sz="0" w:space="0" w:color="auto"/>
      </w:divBdr>
      <w:divsChild>
        <w:div w:id="1436363076">
          <w:marLeft w:val="0"/>
          <w:marRight w:val="0"/>
          <w:marTop w:val="0"/>
          <w:marBottom w:val="0"/>
          <w:divBdr>
            <w:top w:val="none" w:sz="0" w:space="0" w:color="auto"/>
            <w:left w:val="none" w:sz="0" w:space="0" w:color="auto"/>
            <w:bottom w:val="none" w:sz="0" w:space="0" w:color="auto"/>
            <w:right w:val="none" w:sz="0" w:space="0" w:color="auto"/>
          </w:divBdr>
          <w:divsChild>
            <w:div w:id="11814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1397">
      <w:bodyDiv w:val="1"/>
      <w:marLeft w:val="0"/>
      <w:marRight w:val="0"/>
      <w:marTop w:val="0"/>
      <w:marBottom w:val="0"/>
      <w:divBdr>
        <w:top w:val="none" w:sz="0" w:space="0" w:color="auto"/>
        <w:left w:val="none" w:sz="0" w:space="0" w:color="auto"/>
        <w:bottom w:val="none" w:sz="0" w:space="0" w:color="auto"/>
        <w:right w:val="none" w:sz="0" w:space="0" w:color="auto"/>
      </w:divBdr>
    </w:div>
    <w:div w:id="448361470">
      <w:bodyDiv w:val="1"/>
      <w:marLeft w:val="0"/>
      <w:marRight w:val="0"/>
      <w:marTop w:val="0"/>
      <w:marBottom w:val="0"/>
      <w:divBdr>
        <w:top w:val="none" w:sz="0" w:space="0" w:color="auto"/>
        <w:left w:val="none" w:sz="0" w:space="0" w:color="auto"/>
        <w:bottom w:val="none" w:sz="0" w:space="0" w:color="auto"/>
        <w:right w:val="none" w:sz="0" w:space="0" w:color="auto"/>
      </w:divBdr>
      <w:divsChild>
        <w:div w:id="978731237">
          <w:marLeft w:val="0"/>
          <w:marRight w:val="0"/>
          <w:marTop w:val="0"/>
          <w:marBottom w:val="0"/>
          <w:divBdr>
            <w:top w:val="none" w:sz="0" w:space="0" w:color="auto"/>
            <w:left w:val="none" w:sz="0" w:space="0" w:color="auto"/>
            <w:bottom w:val="none" w:sz="0" w:space="0" w:color="auto"/>
            <w:right w:val="none" w:sz="0" w:space="0" w:color="auto"/>
          </w:divBdr>
          <w:divsChild>
            <w:div w:id="20699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6351">
      <w:bodyDiv w:val="1"/>
      <w:marLeft w:val="0"/>
      <w:marRight w:val="0"/>
      <w:marTop w:val="0"/>
      <w:marBottom w:val="0"/>
      <w:divBdr>
        <w:top w:val="none" w:sz="0" w:space="0" w:color="auto"/>
        <w:left w:val="none" w:sz="0" w:space="0" w:color="auto"/>
        <w:bottom w:val="none" w:sz="0" w:space="0" w:color="auto"/>
        <w:right w:val="none" w:sz="0" w:space="0" w:color="auto"/>
      </w:divBdr>
      <w:divsChild>
        <w:div w:id="1209957672">
          <w:marLeft w:val="0"/>
          <w:marRight w:val="0"/>
          <w:marTop w:val="0"/>
          <w:marBottom w:val="0"/>
          <w:divBdr>
            <w:top w:val="none" w:sz="0" w:space="0" w:color="auto"/>
            <w:left w:val="none" w:sz="0" w:space="0" w:color="auto"/>
            <w:bottom w:val="none" w:sz="0" w:space="0" w:color="auto"/>
            <w:right w:val="none" w:sz="0" w:space="0" w:color="auto"/>
          </w:divBdr>
          <w:divsChild>
            <w:div w:id="769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0118">
      <w:bodyDiv w:val="1"/>
      <w:marLeft w:val="0"/>
      <w:marRight w:val="0"/>
      <w:marTop w:val="0"/>
      <w:marBottom w:val="0"/>
      <w:divBdr>
        <w:top w:val="none" w:sz="0" w:space="0" w:color="auto"/>
        <w:left w:val="none" w:sz="0" w:space="0" w:color="auto"/>
        <w:bottom w:val="none" w:sz="0" w:space="0" w:color="auto"/>
        <w:right w:val="none" w:sz="0" w:space="0" w:color="auto"/>
      </w:divBdr>
      <w:divsChild>
        <w:div w:id="746534356">
          <w:marLeft w:val="0"/>
          <w:marRight w:val="0"/>
          <w:marTop w:val="0"/>
          <w:marBottom w:val="0"/>
          <w:divBdr>
            <w:top w:val="none" w:sz="0" w:space="0" w:color="auto"/>
            <w:left w:val="none" w:sz="0" w:space="0" w:color="auto"/>
            <w:bottom w:val="none" w:sz="0" w:space="0" w:color="auto"/>
            <w:right w:val="none" w:sz="0" w:space="0" w:color="auto"/>
          </w:divBdr>
        </w:div>
      </w:divsChild>
    </w:div>
    <w:div w:id="531922507">
      <w:bodyDiv w:val="1"/>
      <w:marLeft w:val="0"/>
      <w:marRight w:val="0"/>
      <w:marTop w:val="0"/>
      <w:marBottom w:val="0"/>
      <w:divBdr>
        <w:top w:val="none" w:sz="0" w:space="0" w:color="auto"/>
        <w:left w:val="none" w:sz="0" w:space="0" w:color="auto"/>
        <w:bottom w:val="none" w:sz="0" w:space="0" w:color="auto"/>
        <w:right w:val="none" w:sz="0" w:space="0" w:color="auto"/>
      </w:divBdr>
      <w:divsChild>
        <w:div w:id="400837211">
          <w:marLeft w:val="0"/>
          <w:marRight w:val="0"/>
          <w:marTop w:val="0"/>
          <w:marBottom w:val="0"/>
          <w:divBdr>
            <w:top w:val="none" w:sz="0" w:space="0" w:color="auto"/>
            <w:left w:val="none" w:sz="0" w:space="0" w:color="auto"/>
            <w:bottom w:val="none" w:sz="0" w:space="0" w:color="auto"/>
            <w:right w:val="none" w:sz="0" w:space="0" w:color="auto"/>
          </w:divBdr>
          <w:divsChild>
            <w:div w:id="1581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31332">
      <w:bodyDiv w:val="1"/>
      <w:marLeft w:val="0"/>
      <w:marRight w:val="0"/>
      <w:marTop w:val="0"/>
      <w:marBottom w:val="0"/>
      <w:divBdr>
        <w:top w:val="none" w:sz="0" w:space="0" w:color="auto"/>
        <w:left w:val="none" w:sz="0" w:space="0" w:color="auto"/>
        <w:bottom w:val="none" w:sz="0" w:space="0" w:color="auto"/>
        <w:right w:val="none" w:sz="0" w:space="0" w:color="auto"/>
      </w:divBdr>
      <w:divsChild>
        <w:div w:id="521823437">
          <w:marLeft w:val="0"/>
          <w:marRight w:val="0"/>
          <w:marTop w:val="0"/>
          <w:marBottom w:val="0"/>
          <w:divBdr>
            <w:top w:val="none" w:sz="0" w:space="0" w:color="auto"/>
            <w:left w:val="none" w:sz="0" w:space="0" w:color="auto"/>
            <w:bottom w:val="none" w:sz="0" w:space="0" w:color="auto"/>
            <w:right w:val="none" w:sz="0" w:space="0" w:color="auto"/>
          </w:divBdr>
        </w:div>
      </w:divsChild>
    </w:div>
    <w:div w:id="551697237">
      <w:bodyDiv w:val="1"/>
      <w:marLeft w:val="0"/>
      <w:marRight w:val="0"/>
      <w:marTop w:val="0"/>
      <w:marBottom w:val="0"/>
      <w:divBdr>
        <w:top w:val="none" w:sz="0" w:space="0" w:color="auto"/>
        <w:left w:val="none" w:sz="0" w:space="0" w:color="auto"/>
        <w:bottom w:val="none" w:sz="0" w:space="0" w:color="auto"/>
        <w:right w:val="none" w:sz="0" w:space="0" w:color="auto"/>
      </w:divBdr>
    </w:div>
    <w:div w:id="723019642">
      <w:bodyDiv w:val="1"/>
      <w:marLeft w:val="0"/>
      <w:marRight w:val="0"/>
      <w:marTop w:val="0"/>
      <w:marBottom w:val="0"/>
      <w:divBdr>
        <w:top w:val="none" w:sz="0" w:space="0" w:color="auto"/>
        <w:left w:val="none" w:sz="0" w:space="0" w:color="auto"/>
        <w:bottom w:val="none" w:sz="0" w:space="0" w:color="auto"/>
        <w:right w:val="none" w:sz="0" w:space="0" w:color="auto"/>
      </w:divBdr>
      <w:divsChild>
        <w:div w:id="467168098">
          <w:marLeft w:val="0"/>
          <w:marRight w:val="0"/>
          <w:marTop w:val="0"/>
          <w:marBottom w:val="0"/>
          <w:divBdr>
            <w:top w:val="none" w:sz="0" w:space="0" w:color="auto"/>
            <w:left w:val="none" w:sz="0" w:space="0" w:color="auto"/>
            <w:bottom w:val="none" w:sz="0" w:space="0" w:color="auto"/>
            <w:right w:val="none" w:sz="0" w:space="0" w:color="auto"/>
          </w:divBdr>
        </w:div>
      </w:divsChild>
    </w:div>
    <w:div w:id="809056939">
      <w:bodyDiv w:val="1"/>
      <w:marLeft w:val="0"/>
      <w:marRight w:val="0"/>
      <w:marTop w:val="0"/>
      <w:marBottom w:val="0"/>
      <w:divBdr>
        <w:top w:val="none" w:sz="0" w:space="0" w:color="auto"/>
        <w:left w:val="none" w:sz="0" w:space="0" w:color="auto"/>
        <w:bottom w:val="none" w:sz="0" w:space="0" w:color="auto"/>
        <w:right w:val="none" w:sz="0" w:space="0" w:color="auto"/>
      </w:divBdr>
      <w:divsChild>
        <w:div w:id="1576355866">
          <w:marLeft w:val="0"/>
          <w:marRight w:val="0"/>
          <w:marTop w:val="0"/>
          <w:marBottom w:val="0"/>
          <w:divBdr>
            <w:top w:val="none" w:sz="0" w:space="0" w:color="auto"/>
            <w:left w:val="none" w:sz="0" w:space="0" w:color="auto"/>
            <w:bottom w:val="none" w:sz="0" w:space="0" w:color="auto"/>
            <w:right w:val="none" w:sz="0" w:space="0" w:color="auto"/>
          </w:divBdr>
          <w:divsChild>
            <w:div w:id="10963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3644">
      <w:bodyDiv w:val="1"/>
      <w:marLeft w:val="0"/>
      <w:marRight w:val="0"/>
      <w:marTop w:val="0"/>
      <w:marBottom w:val="0"/>
      <w:divBdr>
        <w:top w:val="none" w:sz="0" w:space="0" w:color="auto"/>
        <w:left w:val="none" w:sz="0" w:space="0" w:color="auto"/>
        <w:bottom w:val="none" w:sz="0" w:space="0" w:color="auto"/>
        <w:right w:val="none" w:sz="0" w:space="0" w:color="auto"/>
      </w:divBdr>
      <w:divsChild>
        <w:div w:id="1408531656">
          <w:marLeft w:val="0"/>
          <w:marRight w:val="0"/>
          <w:marTop w:val="0"/>
          <w:marBottom w:val="0"/>
          <w:divBdr>
            <w:top w:val="none" w:sz="0" w:space="0" w:color="auto"/>
            <w:left w:val="none" w:sz="0" w:space="0" w:color="auto"/>
            <w:bottom w:val="none" w:sz="0" w:space="0" w:color="auto"/>
            <w:right w:val="none" w:sz="0" w:space="0" w:color="auto"/>
          </w:divBdr>
        </w:div>
      </w:divsChild>
    </w:div>
    <w:div w:id="858739646">
      <w:bodyDiv w:val="1"/>
      <w:marLeft w:val="0"/>
      <w:marRight w:val="0"/>
      <w:marTop w:val="0"/>
      <w:marBottom w:val="0"/>
      <w:divBdr>
        <w:top w:val="none" w:sz="0" w:space="0" w:color="auto"/>
        <w:left w:val="none" w:sz="0" w:space="0" w:color="auto"/>
        <w:bottom w:val="none" w:sz="0" w:space="0" w:color="auto"/>
        <w:right w:val="none" w:sz="0" w:space="0" w:color="auto"/>
      </w:divBdr>
      <w:divsChild>
        <w:div w:id="39669843">
          <w:marLeft w:val="0"/>
          <w:marRight w:val="0"/>
          <w:marTop w:val="0"/>
          <w:marBottom w:val="0"/>
          <w:divBdr>
            <w:top w:val="none" w:sz="0" w:space="0" w:color="auto"/>
            <w:left w:val="none" w:sz="0" w:space="0" w:color="auto"/>
            <w:bottom w:val="none" w:sz="0" w:space="0" w:color="auto"/>
            <w:right w:val="none" w:sz="0" w:space="0" w:color="auto"/>
          </w:divBdr>
        </w:div>
      </w:divsChild>
    </w:div>
    <w:div w:id="965306964">
      <w:bodyDiv w:val="1"/>
      <w:marLeft w:val="0"/>
      <w:marRight w:val="0"/>
      <w:marTop w:val="0"/>
      <w:marBottom w:val="0"/>
      <w:divBdr>
        <w:top w:val="none" w:sz="0" w:space="0" w:color="auto"/>
        <w:left w:val="none" w:sz="0" w:space="0" w:color="auto"/>
        <w:bottom w:val="none" w:sz="0" w:space="0" w:color="auto"/>
        <w:right w:val="none" w:sz="0" w:space="0" w:color="auto"/>
      </w:divBdr>
      <w:divsChild>
        <w:div w:id="346102127">
          <w:marLeft w:val="0"/>
          <w:marRight w:val="0"/>
          <w:marTop w:val="0"/>
          <w:marBottom w:val="0"/>
          <w:divBdr>
            <w:top w:val="none" w:sz="0" w:space="0" w:color="auto"/>
            <w:left w:val="none" w:sz="0" w:space="0" w:color="auto"/>
            <w:bottom w:val="none" w:sz="0" w:space="0" w:color="auto"/>
            <w:right w:val="none" w:sz="0" w:space="0" w:color="auto"/>
          </w:divBdr>
        </w:div>
      </w:divsChild>
    </w:div>
    <w:div w:id="1016537919">
      <w:bodyDiv w:val="1"/>
      <w:marLeft w:val="0"/>
      <w:marRight w:val="0"/>
      <w:marTop w:val="0"/>
      <w:marBottom w:val="0"/>
      <w:divBdr>
        <w:top w:val="none" w:sz="0" w:space="0" w:color="auto"/>
        <w:left w:val="none" w:sz="0" w:space="0" w:color="auto"/>
        <w:bottom w:val="none" w:sz="0" w:space="0" w:color="auto"/>
        <w:right w:val="none" w:sz="0" w:space="0" w:color="auto"/>
      </w:divBdr>
      <w:divsChild>
        <w:div w:id="36005610">
          <w:marLeft w:val="0"/>
          <w:marRight w:val="0"/>
          <w:marTop w:val="0"/>
          <w:marBottom w:val="0"/>
          <w:divBdr>
            <w:top w:val="none" w:sz="0" w:space="0" w:color="auto"/>
            <w:left w:val="none" w:sz="0" w:space="0" w:color="auto"/>
            <w:bottom w:val="none" w:sz="0" w:space="0" w:color="auto"/>
            <w:right w:val="none" w:sz="0" w:space="0" w:color="auto"/>
          </w:divBdr>
        </w:div>
      </w:divsChild>
    </w:div>
    <w:div w:id="1016541338">
      <w:bodyDiv w:val="1"/>
      <w:marLeft w:val="0"/>
      <w:marRight w:val="0"/>
      <w:marTop w:val="0"/>
      <w:marBottom w:val="0"/>
      <w:divBdr>
        <w:top w:val="none" w:sz="0" w:space="0" w:color="auto"/>
        <w:left w:val="none" w:sz="0" w:space="0" w:color="auto"/>
        <w:bottom w:val="none" w:sz="0" w:space="0" w:color="auto"/>
        <w:right w:val="none" w:sz="0" w:space="0" w:color="auto"/>
      </w:divBdr>
      <w:divsChild>
        <w:div w:id="963123854">
          <w:marLeft w:val="0"/>
          <w:marRight w:val="0"/>
          <w:marTop w:val="0"/>
          <w:marBottom w:val="0"/>
          <w:divBdr>
            <w:top w:val="none" w:sz="0" w:space="0" w:color="auto"/>
            <w:left w:val="none" w:sz="0" w:space="0" w:color="auto"/>
            <w:bottom w:val="none" w:sz="0" w:space="0" w:color="auto"/>
            <w:right w:val="none" w:sz="0" w:space="0" w:color="auto"/>
          </w:divBdr>
          <w:divsChild>
            <w:div w:id="696660261">
              <w:marLeft w:val="0"/>
              <w:marRight w:val="0"/>
              <w:marTop w:val="0"/>
              <w:marBottom w:val="0"/>
              <w:divBdr>
                <w:top w:val="none" w:sz="0" w:space="0" w:color="auto"/>
                <w:left w:val="none" w:sz="0" w:space="0" w:color="auto"/>
                <w:bottom w:val="none" w:sz="0" w:space="0" w:color="auto"/>
                <w:right w:val="none" w:sz="0" w:space="0" w:color="auto"/>
              </w:divBdr>
              <w:divsChild>
                <w:div w:id="16165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27372">
      <w:bodyDiv w:val="1"/>
      <w:marLeft w:val="0"/>
      <w:marRight w:val="0"/>
      <w:marTop w:val="0"/>
      <w:marBottom w:val="0"/>
      <w:divBdr>
        <w:top w:val="none" w:sz="0" w:space="0" w:color="auto"/>
        <w:left w:val="none" w:sz="0" w:space="0" w:color="auto"/>
        <w:bottom w:val="none" w:sz="0" w:space="0" w:color="auto"/>
        <w:right w:val="none" w:sz="0" w:space="0" w:color="auto"/>
      </w:divBdr>
      <w:divsChild>
        <w:div w:id="253825564">
          <w:marLeft w:val="0"/>
          <w:marRight w:val="0"/>
          <w:marTop w:val="0"/>
          <w:marBottom w:val="0"/>
          <w:divBdr>
            <w:top w:val="none" w:sz="0" w:space="0" w:color="auto"/>
            <w:left w:val="none" w:sz="0" w:space="0" w:color="auto"/>
            <w:bottom w:val="none" w:sz="0" w:space="0" w:color="auto"/>
            <w:right w:val="none" w:sz="0" w:space="0" w:color="auto"/>
          </w:divBdr>
        </w:div>
      </w:divsChild>
    </w:div>
    <w:div w:id="1148397881">
      <w:bodyDiv w:val="1"/>
      <w:marLeft w:val="0"/>
      <w:marRight w:val="0"/>
      <w:marTop w:val="0"/>
      <w:marBottom w:val="0"/>
      <w:divBdr>
        <w:top w:val="none" w:sz="0" w:space="0" w:color="auto"/>
        <w:left w:val="none" w:sz="0" w:space="0" w:color="auto"/>
        <w:bottom w:val="none" w:sz="0" w:space="0" w:color="auto"/>
        <w:right w:val="none" w:sz="0" w:space="0" w:color="auto"/>
      </w:divBdr>
    </w:div>
    <w:div w:id="1172257100">
      <w:bodyDiv w:val="1"/>
      <w:marLeft w:val="0"/>
      <w:marRight w:val="0"/>
      <w:marTop w:val="0"/>
      <w:marBottom w:val="0"/>
      <w:divBdr>
        <w:top w:val="none" w:sz="0" w:space="0" w:color="auto"/>
        <w:left w:val="none" w:sz="0" w:space="0" w:color="auto"/>
        <w:bottom w:val="none" w:sz="0" w:space="0" w:color="auto"/>
        <w:right w:val="none" w:sz="0" w:space="0" w:color="auto"/>
      </w:divBdr>
      <w:divsChild>
        <w:div w:id="1597520455">
          <w:marLeft w:val="0"/>
          <w:marRight w:val="0"/>
          <w:marTop w:val="0"/>
          <w:marBottom w:val="0"/>
          <w:divBdr>
            <w:top w:val="none" w:sz="0" w:space="0" w:color="auto"/>
            <w:left w:val="none" w:sz="0" w:space="0" w:color="auto"/>
            <w:bottom w:val="none" w:sz="0" w:space="0" w:color="auto"/>
            <w:right w:val="none" w:sz="0" w:space="0" w:color="auto"/>
          </w:divBdr>
        </w:div>
      </w:divsChild>
    </w:div>
    <w:div w:id="1332949868">
      <w:bodyDiv w:val="1"/>
      <w:marLeft w:val="0"/>
      <w:marRight w:val="0"/>
      <w:marTop w:val="0"/>
      <w:marBottom w:val="0"/>
      <w:divBdr>
        <w:top w:val="none" w:sz="0" w:space="0" w:color="auto"/>
        <w:left w:val="none" w:sz="0" w:space="0" w:color="auto"/>
        <w:bottom w:val="none" w:sz="0" w:space="0" w:color="auto"/>
        <w:right w:val="none" w:sz="0" w:space="0" w:color="auto"/>
      </w:divBdr>
      <w:divsChild>
        <w:div w:id="1638486878">
          <w:marLeft w:val="0"/>
          <w:marRight w:val="0"/>
          <w:marTop w:val="0"/>
          <w:marBottom w:val="0"/>
          <w:divBdr>
            <w:top w:val="none" w:sz="0" w:space="0" w:color="auto"/>
            <w:left w:val="none" w:sz="0" w:space="0" w:color="auto"/>
            <w:bottom w:val="none" w:sz="0" w:space="0" w:color="auto"/>
            <w:right w:val="none" w:sz="0" w:space="0" w:color="auto"/>
          </w:divBdr>
          <w:divsChild>
            <w:div w:id="1576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48583">
      <w:bodyDiv w:val="1"/>
      <w:marLeft w:val="0"/>
      <w:marRight w:val="0"/>
      <w:marTop w:val="0"/>
      <w:marBottom w:val="0"/>
      <w:divBdr>
        <w:top w:val="none" w:sz="0" w:space="0" w:color="auto"/>
        <w:left w:val="none" w:sz="0" w:space="0" w:color="auto"/>
        <w:bottom w:val="none" w:sz="0" w:space="0" w:color="auto"/>
        <w:right w:val="none" w:sz="0" w:space="0" w:color="auto"/>
      </w:divBdr>
      <w:divsChild>
        <w:div w:id="449084917">
          <w:marLeft w:val="0"/>
          <w:marRight w:val="0"/>
          <w:marTop w:val="0"/>
          <w:marBottom w:val="0"/>
          <w:divBdr>
            <w:top w:val="none" w:sz="0" w:space="0" w:color="auto"/>
            <w:left w:val="none" w:sz="0" w:space="0" w:color="auto"/>
            <w:bottom w:val="none" w:sz="0" w:space="0" w:color="auto"/>
            <w:right w:val="none" w:sz="0" w:space="0" w:color="auto"/>
          </w:divBdr>
        </w:div>
      </w:divsChild>
    </w:div>
    <w:div w:id="1391463074">
      <w:bodyDiv w:val="1"/>
      <w:marLeft w:val="0"/>
      <w:marRight w:val="0"/>
      <w:marTop w:val="0"/>
      <w:marBottom w:val="0"/>
      <w:divBdr>
        <w:top w:val="none" w:sz="0" w:space="0" w:color="auto"/>
        <w:left w:val="none" w:sz="0" w:space="0" w:color="auto"/>
        <w:bottom w:val="none" w:sz="0" w:space="0" w:color="auto"/>
        <w:right w:val="none" w:sz="0" w:space="0" w:color="auto"/>
      </w:divBdr>
      <w:divsChild>
        <w:div w:id="995378119">
          <w:marLeft w:val="0"/>
          <w:marRight w:val="0"/>
          <w:marTop w:val="0"/>
          <w:marBottom w:val="0"/>
          <w:divBdr>
            <w:top w:val="none" w:sz="0" w:space="0" w:color="auto"/>
            <w:left w:val="none" w:sz="0" w:space="0" w:color="auto"/>
            <w:bottom w:val="none" w:sz="0" w:space="0" w:color="auto"/>
            <w:right w:val="none" w:sz="0" w:space="0" w:color="auto"/>
          </w:divBdr>
          <w:divsChild>
            <w:div w:id="20599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4194">
      <w:bodyDiv w:val="1"/>
      <w:marLeft w:val="0"/>
      <w:marRight w:val="0"/>
      <w:marTop w:val="0"/>
      <w:marBottom w:val="0"/>
      <w:divBdr>
        <w:top w:val="none" w:sz="0" w:space="0" w:color="auto"/>
        <w:left w:val="none" w:sz="0" w:space="0" w:color="auto"/>
        <w:bottom w:val="none" w:sz="0" w:space="0" w:color="auto"/>
        <w:right w:val="none" w:sz="0" w:space="0" w:color="auto"/>
      </w:divBdr>
    </w:div>
    <w:div w:id="1565606728">
      <w:bodyDiv w:val="1"/>
      <w:marLeft w:val="0"/>
      <w:marRight w:val="0"/>
      <w:marTop w:val="0"/>
      <w:marBottom w:val="0"/>
      <w:divBdr>
        <w:top w:val="none" w:sz="0" w:space="0" w:color="auto"/>
        <w:left w:val="none" w:sz="0" w:space="0" w:color="auto"/>
        <w:bottom w:val="none" w:sz="0" w:space="0" w:color="auto"/>
        <w:right w:val="none" w:sz="0" w:space="0" w:color="auto"/>
      </w:divBdr>
      <w:divsChild>
        <w:div w:id="1191796722">
          <w:marLeft w:val="0"/>
          <w:marRight w:val="0"/>
          <w:marTop w:val="0"/>
          <w:marBottom w:val="0"/>
          <w:divBdr>
            <w:top w:val="none" w:sz="0" w:space="0" w:color="auto"/>
            <w:left w:val="none" w:sz="0" w:space="0" w:color="auto"/>
            <w:bottom w:val="none" w:sz="0" w:space="0" w:color="auto"/>
            <w:right w:val="none" w:sz="0" w:space="0" w:color="auto"/>
          </w:divBdr>
          <w:divsChild>
            <w:div w:id="5570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299">
      <w:bodyDiv w:val="1"/>
      <w:marLeft w:val="0"/>
      <w:marRight w:val="0"/>
      <w:marTop w:val="0"/>
      <w:marBottom w:val="0"/>
      <w:divBdr>
        <w:top w:val="none" w:sz="0" w:space="0" w:color="auto"/>
        <w:left w:val="none" w:sz="0" w:space="0" w:color="auto"/>
        <w:bottom w:val="none" w:sz="0" w:space="0" w:color="auto"/>
        <w:right w:val="none" w:sz="0" w:space="0" w:color="auto"/>
      </w:divBdr>
      <w:divsChild>
        <w:div w:id="1797021251">
          <w:marLeft w:val="0"/>
          <w:marRight w:val="0"/>
          <w:marTop w:val="0"/>
          <w:marBottom w:val="0"/>
          <w:divBdr>
            <w:top w:val="none" w:sz="0" w:space="0" w:color="auto"/>
            <w:left w:val="none" w:sz="0" w:space="0" w:color="auto"/>
            <w:bottom w:val="none" w:sz="0" w:space="0" w:color="auto"/>
            <w:right w:val="none" w:sz="0" w:space="0" w:color="auto"/>
          </w:divBdr>
        </w:div>
      </w:divsChild>
    </w:div>
    <w:div w:id="1587418914">
      <w:bodyDiv w:val="1"/>
      <w:marLeft w:val="0"/>
      <w:marRight w:val="0"/>
      <w:marTop w:val="0"/>
      <w:marBottom w:val="0"/>
      <w:divBdr>
        <w:top w:val="none" w:sz="0" w:space="0" w:color="auto"/>
        <w:left w:val="none" w:sz="0" w:space="0" w:color="auto"/>
        <w:bottom w:val="none" w:sz="0" w:space="0" w:color="auto"/>
        <w:right w:val="none" w:sz="0" w:space="0" w:color="auto"/>
      </w:divBdr>
    </w:div>
    <w:div w:id="1599026856">
      <w:bodyDiv w:val="1"/>
      <w:marLeft w:val="0"/>
      <w:marRight w:val="0"/>
      <w:marTop w:val="0"/>
      <w:marBottom w:val="0"/>
      <w:divBdr>
        <w:top w:val="none" w:sz="0" w:space="0" w:color="auto"/>
        <w:left w:val="none" w:sz="0" w:space="0" w:color="auto"/>
        <w:bottom w:val="none" w:sz="0" w:space="0" w:color="auto"/>
        <w:right w:val="none" w:sz="0" w:space="0" w:color="auto"/>
      </w:divBdr>
    </w:div>
    <w:div w:id="1661614013">
      <w:bodyDiv w:val="1"/>
      <w:marLeft w:val="0"/>
      <w:marRight w:val="0"/>
      <w:marTop w:val="0"/>
      <w:marBottom w:val="0"/>
      <w:divBdr>
        <w:top w:val="none" w:sz="0" w:space="0" w:color="auto"/>
        <w:left w:val="none" w:sz="0" w:space="0" w:color="auto"/>
        <w:bottom w:val="none" w:sz="0" w:space="0" w:color="auto"/>
        <w:right w:val="none" w:sz="0" w:space="0" w:color="auto"/>
      </w:divBdr>
    </w:div>
    <w:div w:id="1713384227">
      <w:bodyDiv w:val="1"/>
      <w:marLeft w:val="0"/>
      <w:marRight w:val="0"/>
      <w:marTop w:val="0"/>
      <w:marBottom w:val="0"/>
      <w:divBdr>
        <w:top w:val="none" w:sz="0" w:space="0" w:color="auto"/>
        <w:left w:val="none" w:sz="0" w:space="0" w:color="auto"/>
        <w:bottom w:val="none" w:sz="0" w:space="0" w:color="auto"/>
        <w:right w:val="none" w:sz="0" w:space="0" w:color="auto"/>
      </w:divBdr>
      <w:divsChild>
        <w:div w:id="479735253">
          <w:marLeft w:val="0"/>
          <w:marRight w:val="0"/>
          <w:marTop w:val="0"/>
          <w:marBottom w:val="0"/>
          <w:divBdr>
            <w:top w:val="none" w:sz="0" w:space="0" w:color="auto"/>
            <w:left w:val="none" w:sz="0" w:space="0" w:color="auto"/>
            <w:bottom w:val="none" w:sz="0" w:space="0" w:color="auto"/>
            <w:right w:val="none" w:sz="0" w:space="0" w:color="auto"/>
          </w:divBdr>
          <w:divsChild>
            <w:div w:id="34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6743">
      <w:bodyDiv w:val="1"/>
      <w:marLeft w:val="0"/>
      <w:marRight w:val="0"/>
      <w:marTop w:val="0"/>
      <w:marBottom w:val="0"/>
      <w:divBdr>
        <w:top w:val="none" w:sz="0" w:space="0" w:color="auto"/>
        <w:left w:val="none" w:sz="0" w:space="0" w:color="auto"/>
        <w:bottom w:val="none" w:sz="0" w:space="0" w:color="auto"/>
        <w:right w:val="none" w:sz="0" w:space="0" w:color="auto"/>
      </w:divBdr>
      <w:divsChild>
        <w:div w:id="1611745067">
          <w:marLeft w:val="0"/>
          <w:marRight w:val="0"/>
          <w:marTop w:val="0"/>
          <w:marBottom w:val="0"/>
          <w:divBdr>
            <w:top w:val="none" w:sz="0" w:space="0" w:color="auto"/>
            <w:left w:val="none" w:sz="0" w:space="0" w:color="auto"/>
            <w:bottom w:val="none" w:sz="0" w:space="0" w:color="auto"/>
            <w:right w:val="none" w:sz="0" w:space="0" w:color="auto"/>
          </w:divBdr>
          <w:divsChild>
            <w:div w:id="14885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4828">
      <w:bodyDiv w:val="1"/>
      <w:marLeft w:val="0"/>
      <w:marRight w:val="0"/>
      <w:marTop w:val="0"/>
      <w:marBottom w:val="0"/>
      <w:divBdr>
        <w:top w:val="none" w:sz="0" w:space="0" w:color="auto"/>
        <w:left w:val="none" w:sz="0" w:space="0" w:color="auto"/>
        <w:bottom w:val="none" w:sz="0" w:space="0" w:color="auto"/>
        <w:right w:val="none" w:sz="0" w:space="0" w:color="auto"/>
      </w:divBdr>
      <w:divsChild>
        <w:div w:id="182940703">
          <w:marLeft w:val="0"/>
          <w:marRight w:val="0"/>
          <w:marTop w:val="0"/>
          <w:marBottom w:val="0"/>
          <w:divBdr>
            <w:top w:val="none" w:sz="0" w:space="0" w:color="auto"/>
            <w:left w:val="none" w:sz="0" w:space="0" w:color="auto"/>
            <w:bottom w:val="none" w:sz="0" w:space="0" w:color="auto"/>
            <w:right w:val="none" w:sz="0" w:space="0" w:color="auto"/>
          </w:divBdr>
        </w:div>
      </w:divsChild>
    </w:div>
    <w:div w:id="1968776090">
      <w:bodyDiv w:val="1"/>
      <w:marLeft w:val="0"/>
      <w:marRight w:val="0"/>
      <w:marTop w:val="0"/>
      <w:marBottom w:val="0"/>
      <w:divBdr>
        <w:top w:val="none" w:sz="0" w:space="0" w:color="auto"/>
        <w:left w:val="none" w:sz="0" w:space="0" w:color="auto"/>
        <w:bottom w:val="none" w:sz="0" w:space="0" w:color="auto"/>
        <w:right w:val="none" w:sz="0" w:space="0" w:color="auto"/>
      </w:divBdr>
      <w:divsChild>
        <w:div w:id="654575069">
          <w:marLeft w:val="0"/>
          <w:marRight w:val="0"/>
          <w:marTop w:val="0"/>
          <w:marBottom w:val="0"/>
          <w:divBdr>
            <w:top w:val="none" w:sz="0" w:space="0" w:color="auto"/>
            <w:left w:val="none" w:sz="0" w:space="0" w:color="auto"/>
            <w:bottom w:val="none" w:sz="0" w:space="0" w:color="auto"/>
            <w:right w:val="none" w:sz="0" w:space="0" w:color="auto"/>
          </w:divBdr>
        </w:div>
      </w:divsChild>
    </w:div>
    <w:div w:id="2131699175">
      <w:bodyDiv w:val="1"/>
      <w:marLeft w:val="0"/>
      <w:marRight w:val="0"/>
      <w:marTop w:val="0"/>
      <w:marBottom w:val="0"/>
      <w:divBdr>
        <w:top w:val="none" w:sz="0" w:space="0" w:color="auto"/>
        <w:left w:val="none" w:sz="0" w:space="0" w:color="auto"/>
        <w:bottom w:val="none" w:sz="0" w:space="0" w:color="auto"/>
        <w:right w:val="none" w:sz="0" w:space="0" w:color="auto"/>
      </w:divBdr>
      <w:divsChild>
        <w:div w:id="638847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ws.amazon.com/cli/"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kubernetes.io/docs/tasks/tools/install-kubectl/"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helm.sh"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github.com/juice-shop/multi-juicer/blob/main/guides/aws/aws.md" TargetMode="External"/><Relationship Id="rId40" Type="http://schemas.openxmlformats.org/officeDocument/2006/relationships/hyperlink" Target="https://eksctl.io/install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ctfd.io/docs/overview"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utty.or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medium.com/@prateek.malhotra004/mastering-aws-cli-a-comprehensive-guide-to-command-line-power-ca22601678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F08189-3977-464C-B843-90B38F46EF9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6A80E-19DC-406B-B469-7B51CDE4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19</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CTF Project documentation</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CTF Project documentation</dc:title>
  <dc:subject/>
  <dc:creator>Varun L M</dc:creator>
  <cp:keywords/>
  <dc:description/>
  <cp:lastModifiedBy>Varun L M</cp:lastModifiedBy>
  <cp:revision>50</cp:revision>
  <dcterms:created xsi:type="dcterms:W3CDTF">2024-07-08T16:40:00Z</dcterms:created>
  <dcterms:modified xsi:type="dcterms:W3CDTF">2024-07-10T13:36:00Z</dcterms:modified>
</cp:coreProperties>
</file>