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20DFF" w14:textId="6A255CD6" w:rsidR="004329A8" w:rsidRPr="000F6EA1" w:rsidRDefault="004329A8">
      <w:pPr>
        <w:rPr>
          <w:rFonts w:ascii="Times New Roman" w:hAnsi="Times New Roman" w:cs="Times New Roman"/>
          <w:b/>
          <w:bCs/>
          <w:sz w:val="24"/>
          <w:szCs w:val="24"/>
        </w:rPr>
      </w:pPr>
      <w:r w:rsidRPr="000F6EA1">
        <w:rPr>
          <w:rFonts w:ascii="Times New Roman" w:hAnsi="Times New Roman" w:cs="Times New Roman"/>
          <w:b/>
          <w:bCs/>
          <w:sz w:val="24"/>
          <w:szCs w:val="24"/>
        </w:rPr>
        <w:t>Proposal:</w:t>
      </w:r>
    </w:p>
    <w:p w14:paraId="20521DE6" w14:textId="19C80AC6" w:rsidR="00D23508" w:rsidRPr="000F6EA1" w:rsidRDefault="00481192">
      <w:pPr>
        <w:rPr>
          <w:rFonts w:ascii="Times New Roman" w:hAnsi="Times New Roman" w:cs="Times New Roman"/>
          <w:sz w:val="24"/>
          <w:szCs w:val="24"/>
        </w:rPr>
      </w:pPr>
      <w:r w:rsidRPr="000F6EA1">
        <w:rPr>
          <w:rFonts w:ascii="Times New Roman" w:hAnsi="Times New Roman" w:cs="Times New Roman"/>
          <w:sz w:val="24"/>
          <w:szCs w:val="24"/>
        </w:rPr>
        <w:t xml:space="preserve">In layman's words, heart failure can be described as a situation in which the heart is unable to continue to withstand the burden it was designed for. When our heart isn't performing correctly, which means that it isn't pumping </w:t>
      </w:r>
      <w:proofErr w:type="gramStart"/>
      <w:r w:rsidRPr="000F6EA1">
        <w:rPr>
          <w:rFonts w:ascii="Times New Roman" w:hAnsi="Times New Roman" w:cs="Times New Roman"/>
          <w:sz w:val="24"/>
          <w:szCs w:val="24"/>
        </w:rPr>
        <w:t>a sufficient amount of</w:t>
      </w:r>
      <w:proofErr w:type="gramEnd"/>
      <w:r w:rsidRPr="000F6EA1">
        <w:rPr>
          <w:rFonts w:ascii="Times New Roman" w:hAnsi="Times New Roman" w:cs="Times New Roman"/>
          <w:sz w:val="24"/>
          <w:szCs w:val="24"/>
        </w:rPr>
        <w:t xml:space="preserve"> blood to various regions of the body, the homeostasis that is linked with the cardiovascular system is disrupted. This can have serious consequences. When homeostasis is disrupted, the heart stops pumping blood to less essential parts of the body, and the blood vessels thin </w:t>
      </w:r>
      <w:proofErr w:type="gramStart"/>
      <w:r w:rsidRPr="000F6EA1">
        <w:rPr>
          <w:rFonts w:ascii="Times New Roman" w:hAnsi="Times New Roman" w:cs="Times New Roman"/>
          <w:sz w:val="24"/>
          <w:szCs w:val="24"/>
        </w:rPr>
        <w:t>in order to</w:t>
      </w:r>
      <w:proofErr w:type="gramEnd"/>
      <w:r w:rsidRPr="000F6EA1">
        <w:rPr>
          <w:rFonts w:ascii="Times New Roman" w:hAnsi="Times New Roman" w:cs="Times New Roman"/>
          <w:sz w:val="24"/>
          <w:szCs w:val="24"/>
        </w:rPr>
        <w:t xml:space="preserve"> maintain pressure and compensate for the heart's inability to do so. This, in turn, leads to a variety of conditions that can be referred to as the possible symptoms of heart failure.</w:t>
      </w:r>
    </w:p>
    <w:p w14:paraId="37D986CF" w14:textId="25C4778F" w:rsidR="004329A8" w:rsidRDefault="000F6EA1">
      <w:pPr>
        <w:rPr>
          <w:rFonts w:ascii="Times New Roman" w:hAnsi="Times New Roman" w:cs="Times New Roman"/>
          <w:sz w:val="24"/>
          <w:szCs w:val="24"/>
        </w:rPr>
      </w:pPr>
      <w:r w:rsidRPr="000F6EA1">
        <w:rPr>
          <w:rFonts w:ascii="Times New Roman" w:hAnsi="Times New Roman" w:cs="Times New Roman"/>
          <w:sz w:val="24"/>
          <w:szCs w:val="24"/>
        </w:rPr>
        <w:t xml:space="preserve">Within the context of this project, we are conducting research on the data set and making use of classification analysis to investigate the connections between different enzymes and components found in blood, a variety of health problems, and other factors that can lead to heart failure and, in the end, death. In addition, given the life-threatening nature of heart disease, the application of machine learning and statistical analysis </w:t>
      </w:r>
      <w:proofErr w:type="gramStart"/>
      <w:r w:rsidRPr="000F6EA1">
        <w:rPr>
          <w:rFonts w:ascii="Times New Roman" w:hAnsi="Times New Roman" w:cs="Times New Roman"/>
          <w:sz w:val="24"/>
          <w:szCs w:val="24"/>
        </w:rPr>
        <w:t>in order to</w:t>
      </w:r>
      <w:proofErr w:type="gramEnd"/>
      <w:r w:rsidRPr="000F6EA1">
        <w:rPr>
          <w:rFonts w:ascii="Times New Roman" w:hAnsi="Times New Roman" w:cs="Times New Roman"/>
          <w:sz w:val="24"/>
          <w:szCs w:val="24"/>
        </w:rPr>
        <w:t xml:space="preserve"> forecast heart diseases might cut down on deaths caused by heart disease, improve the likelihood of early detection, and cut down on the amount of money spent on heart disease treatment.</w:t>
      </w:r>
    </w:p>
    <w:p w14:paraId="271E064D" w14:textId="73D035CA" w:rsidR="000F6EA1" w:rsidRDefault="003B3E39">
      <w:pPr>
        <w:rPr>
          <w:rFonts w:ascii="Times New Roman" w:hAnsi="Times New Roman" w:cs="Times New Roman"/>
          <w:b/>
          <w:bCs/>
          <w:sz w:val="24"/>
          <w:szCs w:val="24"/>
        </w:rPr>
      </w:pPr>
      <w:r w:rsidRPr="003B3E39">
        <w:rPr>
          <w:rFonts w:ascii="Times New Roman" w:hAnsi="Times New Roman" w:cs="Times New Roman"/>
          <w:b/>
          <w:bCs/>
          <w:sz w:val="24"/>
          <w:szCs w:val="24"/>
        </w:rPr>
        <w:t>Problem addressed:</w:t>
      </w:r>
    </w:p>
    <w:p w14:paraId="259EE97C" w14:textId="2EAA0ADD" w:rsidR="003B3E39" w:rsidRDefault="00F83A75">
      <w:pPr>
        <w:rPr>
          <w:rFonts w:ascii="Times New Roman" w:hAnsi="Times New Roman" w:cs="Times New Roman"/>
          <w:sz w:val="24"/>
          <w:szCs w:val="24"/>
        </w:rPr>
      </w:pPr>
      <w:r>
        <w:rPr>
          <w:rFonts w:ascii="Times New Roman" w:hAnsi="Times New Roman" w:cs="Times New Roman"/>
          <w:sz w:val="24"/>
          <w:szCs w:val="24"/>
        </w:rPr>
        <w:t xml:space="preserve">Studying the various parameters associated with heart failure would </w:t>
      </w:r>
      <w:proofErr w:type="gramStart"/>
      <w:r>
        <w:rPr>
          <w:rFonts w:ascii="Times New Roman" w:hAnsi="Times New Roman" w:cs="Times New Roman"/>
          <w:sz w:val="24"/>
          <w:szCs w:val="24"/>
        </w:rPr>
        <w:t>actually help</w:t>
      </w:r>
      <w:proofErr w:type="gramEnd"/>
      <w:r>
        <w:rPr>
          <w:rFonts w:ascii="Times New Roman" w:hAnsi="Times New Roman" w:cs="Times New Roman"/>
          <w:sz w:val="24"/>
          <w:szCs w:val="24"/>
        </w:rPr>
        <w:t xml:space="preserve"> us in keeping those enzymes </w:t>
      </w:r>
      <w:r w:rsidR="00E2389F">
        <w:rPr>
          <w:rFonts w:ascii="Times New Roman" w:hAnsi="Times New Roman" w:cs="Times New Roman"/>
          <w:sz w:val="24"/>
          <w:szCs w:val="24"/>
        </w:rPr>
        <w:t>and conditions under control so that homeostasis is maintained. Through this</w:t>
      </w:r>
      <w:r w:rsidR="00105DDC">
        <w:rPr>
          <w:rFonts w:ascii="Times New Roman" w:hAnsi="Times New Roman" w:cs="Times New Roman"/>
          <w:sz w:val="24"/>
          <w:szCs w:val="24"/>
        </w:rPr>
        <w:t>,</w:t>
      </w:r>
      <w:r w:rsidR="00E2389F">
        <w:rPr>
          <w:rFonts w:ascii="Times New Roman" w:hAnsi="Times New Roman" w:cs="Times New Roman"/>
          <w:sz w:val="24"/>
          <w:szCs w:val="24"/>
        </w:rPr>
        <w:t xml:space="preserve"> we might reduce the incidences of heart failure</w:t>
      </w:r>
      <w:r w:rsidR="00470C0E">
        <w:rPr>
          <w:rFonts w:ascii="Times New Roman" w:hAnsi="Times New Roman" w:cs="Times New Roman"/>
          <w:sz w:val="24"/>
          <w:szCs w:val="24"/>
        </w:rPr>
        <w:t xml:space="preserve"> and thereby reducing the costs associated with cardiac care.</w:t>
      </w:r>
    </w:p>
    <w:p w14:paraId="6F9299A4" w14:textId="6DD2603B" w:rsidR="00470C0E" w:rsidRDefault="003345EE">
      <w:pPr>
        <w:rPr>
          <w:rFonts w:ascii="Times New Roman" w:hAnsi="Times New Roman" w:cs="Times New Roman"/>
          <w:b/>
          <w:bCs/>
          <w:sz w:val="24"/>
          <w:szCs w:val="24"/>
        </w:rPr>
      </w:pPr>
      <w:r>
        <w:rPr>
          <w:rFonts w:ascii="Times New Roman" w:hAnsi="Times New Roman" w:cs="Times New Roman"/>
          <w:b/>
          <w:bCs/>
          <w:sz w:val="24"/>
          <w:szCs w:val="24"/>
        </w:rPr>
        <w:t>Size of the market</w:t>
      </w:r>
      <w:r w:rsidR="00CE0190">
        <w:rPr>
          <w:rFonts w:ascii="Times New Roman" w:hAnsi="Times New Roman" w:cs="Times New Roman"/>
          <w:b/>
          <w:bCs/>
          <w:sz w:val="24"/>
          <w:szCs w:val="24"/>
        </w:rPr>
        <w:t xml:space="preserve"> and monetary benefits</w:t>
      </w:r>
      <w:r>
        <w:rPr>
          <w:rFonts w:ascii="Times New Roman" w:hAnsi="Times New Roman" w:cs="Times New Roman"/>
          <w:b/>
          <w:bCs/>
          <w:sz w:val="24"/>
          <w:szCs w:val="24"/>
        </w:rPr>
        <w:t>:</w:t>
      </w:r>
    </w:p>
    <w:p w14:paraId="48B910E4" w14:textId="77777777" w:rsidR="005E3090" w:rsidRPr="005E3090" w:rsidRDefault="005E3090" w:rsidP="005E3090">
      <w:pPr>
        <w:rPr>
          <w:rFonts w:ascii="Times New Roman" w:hAnsi="Times New Roman" w:cs="Times New Roman"/>
          <w:sz w:val="24"/>
          <w:szCs w:val="24"/>
        </w:rPr>
      </w:pPr>
      <w:r w:rsidRPr="005E3090">
        <w:rPr>
          <w:rFonts w:ascii="Times New Roman" w:hAnsi="Times New Roman" w:cs="Times New Roman"/>
          <w:sz w:val="24"/>
          <w:szCs w:val="24"/>
        </w:rPr>
        <w:t>• The amount of money that is spent on cardiovascular disease each year is projected to be close to 21 billion dollars.</w:t>
      </w:r>
    </w:p>
    <w:p w14:paraId="21BF40F9" w14:textId="3D7D390C" w:rsidR="005E3090" w:rsidRPr="005E3090" w:rsidRDefault="005E3090" w:rsidP="005E3090">
      <w:pPr>
        <w:rPr>
          <w:rFonts w:ascii="Times New Roman" w:hAnsi="Times New Roman" w:cs="Times New Roman"/>
          <w:sz w:val="24"/>
          <w:szCs w:val="24"/>
        </w:rPr>
      </w:pPr>
      <w:r w:rsidRPr="005E3090">
        <w:rPr>
          <w:rFonts w:ascii="Times New Roman" w:hAnsi="Times New Roman" w:cs="Times New Roman"/>
          <w:sz w:val="24"/>
          <w:szCs w:val="24"/>
        </w:rPr>
        <w:t>•</w:t>
      </w:r>
      <w:r>
        <w:rPr>
          <w:rFonts w:ascii="Times New Roman" w:hAnsi="Times New Roman" w:cs="Times New Roman"/>
          <w:sz w:val="24"/>
          <w:szCs w:val="24"/>
        </w:rPr>
        <w:t xml:space="preserve"> </w:t>
      </w:r>
      <w:r w:rsidRPr="005E3090">
        <w:rPr>
          <w:rFonts w:ascii="Times New Roman" w:hAnsi="Times New Roman" w:cs="Times New Roman"/>
          <w:sz w:val="24"/>
          <w:szCs w:val="24"/>
        </w:rPr>
        <w:t>For the years 2016 and 2017, the direct and indirect costs connected with cardiovascular disease amounted to a total of $363.4 billion. This includes the direct expenditures, which totaled $216 billion, as well as the indirect costs, which were $147.4 billion owing to deaths and decreased output.</w:t>
      </w:r>
    </w:p>
    <w:p w14:paraId="2C8ADCE3" w14:textId="50D4851D" w:rsidR="003345EE" w:rsidRPr="005E3090" w:rsidRDefault="005E3090" w:rsidP="005E3090">
      <w:pPr>
        <w:rPr>
          <w:rFonts w:ascii="Times New Roman" w:hAnsi="Times New Roman" w:cs="Times New Roman"/>
          <w:sz w:val="24"/>
          <w:szCs w:val="24"/>
        </w:rPr>
      </w:pPr>
      <w:r w:rsidRPr="005E3090">
        <w:rPr>
          <w:rFonts w:ascii="Times New Roman" w:hAnsi="Times New Roman" w:cs="Times New Roman"/>
          <w:sz w:val="24"/>
          <w:szCs w:val="24"/>
        </w:rPr>
        <w:t>•</w:t>
      </w:r>
      <w:r>
        <w:rPr>
          <w:rFonts w:ascii="Times New Roman" w:hAnsi="Times New Roman" w:cs="Times New Roman"/>
          <w:sz w:val="24"/>
          <w:szCs w:val="24"/>
        </w:rPr>
        <w:t xml:space="preserve"> </w:t>
      </w:r>
      <w:r w:rsidRPr="005E3090">
        <w:rPr>
          <w:rFonts w:ascii="Times New Roman" w:hAnsi="Times New Roman" w:cs="Times New Roman"/>
          <w:sz w:val="24"/>
          <w:szCs w:val="24"/>
        </w:rPr>
        <w:t>In the United States, the treatment of cardiovascular disease accounts for about one in every six dollars spent on healthcare.</w:t>
      </w:r>
    </w:p>
    <w:p w14:paraId="17C22E16" w14:textId="7DDD7F5C" w:rsidR="003B3E39" w:rsidRPr="00AF168A" w:rsidRDefault="008B5F00">
      <w:pPr>
        <w:rPr>
          <w:rFonts w:ascii="Times New Roman" w:hAnsi="Times New Roman" w:cs="Times New Roman"/>
          <w:b/>
          <w:bCs/>
          <w:sz w:val="24"/>
          <w:szCs w:val="24"/>
        </w:rPr>
      </w:pPr>
      <w:r w:rsidRPr="00AF168A">
        <w:rPr>
          <w:rFonts w:ascii="Times New Roman" w:hAnsi="Times New Roman" w:cs="Times New Roman"/>
          <w:b/>
          <w:bCs/>
          <w:sz w:val="24"/>
          <w:szCs w:val="24"/>
        </w:rPr>
        <w:t>Risk associated:</w:t>
      </w:r>
    </w:p>
    <w:p w14:paraId="05792060" w14:textId="7878F885" w:rsidR="008B5F00" w:rsidRDefault="00BA42D8">
      <w:pPr>
        <w:rPr>
          <w:rFonts w:ascii="Times New Roman" w:hAnsi="Times New Roman" w:cs="Times New Roman"/>
          <w:sz w:val="24"/>
          <w:szCs w:val="24"/>
        </w:rPr>
      </w:pPr>
      <w:r>
        <w:rPr>
          <w:rFonts w:ascii="Times New Roman" w:hAnsi="Times New Roman" w:cs="Times New Roman"/>
          <w:sz w:val="24"/>
          <w:szCs w:val="24"/>
        </w:rPr>
        <w:t>Though we have accuracy and precision above 80%, th</w:t>
      </w:r>
      <w:r w:rsidR="00F74DAD">
        <w:rPr>
          <w:rFonts w:ascii="Times New Roman" w:hAnsi="Times New Roman" w:cs="Times New Roman"/>
          <w:sz w:val="24"/>
          <w:szCs w:val="24"/>
        </w:rPr>
        <w:t xml:space="preserve">e results from this model are not conclusive in nature </w:t>
      </w:r>
      <w:r w:rsidR="00DB3EE6">
        <w:rPr>
          <w:rFonts w:ascii="Times New Roman" w:hAnsi="Times New Roman" w:cs="Times New Roman"/>
          <w:sz w:val="24"/>
          <w:szCs w:val="24"/>
        </w:rPr>
        <w:t xml:space="preserve">thereby this model can only be used to support clinical research. </w:t>
      </w:r>
    </w:p>
    <w:p w14:paraId="5188A550" w14:textId="1A3F0F0C" w:rsidR="009D7F3E" w:rsidRDefault="009D7F3E">
      <w:pPr>
        <w:rPr>
          <w:rFonts w:ascii="Times New Roman" w:hAnsi="Times New Roman" w:cs="Times New Roman"/>
          <w:b/>
          <w:bCs/>
          <w:sz w:val="24"/>
          <w:szCs w:val="24"/>
        </w:rPr>
      </w:pPr>
      <w:r w:rsidRPr="009D7F3E">
        <w:rPr>
          <w:rFonts w:ascii="Times New Roman" w:hAnsi="Times New Roman" w:cs="Times New Roman"/>
          <w:b/>
          <w:bCs/>
          <w:sz w:val="24"/>
          <w:szCs w:val="24"/>
        </w:rPr>
        <w:t>Model used</w:t>
      </w:r>
      <w:r>
        <w:rPr>
          <w:rFonts w:ascii="Times New Roman" w:hAnsi="Times New Roman" w:cs="Times New Roman"/>
          <w:b/>
          <w:bCs/>
          <w:sz w:val="24"/>
          <w:szCs w:val="24"/>
        </w:rPr>
        <w:t xml:space="preserve">: </w:t>
      </w:r>
    </w:p>
    <w:p w14:paraId="70C9CE72" w14:textId="1BDC4041" w:rsidR="009D7F3E" w:rsidRDefault="00E24059">
      <w:pPr>
        <w:rPr>
          <w:rFonts w:ascii="Times New Roman" w:hAnsi="Times New Roman" w:cs="Times New Roman"/>
          <w:sz w:val="24"/>
          <w:szCs w:val="24"/>
        </w:rPr>
      </w:pPr>
      <w:r>
        <w:rPr>
          <w:rFonts w:ascii="Times New Roman" w:hAnsi="Times New Roman" w:cs="Times New Roman"/>
          <w:sz w:val="24"/>
          <w:szCs w:val="24"/>
        </w:rPr>
        <w:t xml:space="preserve">We </w:t>
      </w:r>
      <w:r w:rsidR="008C2414">
        <w:rPr>
          <w:rFonts w:ascii="Times New Roman" w:hAnsi="Times New Roman" w:cs="Times New Roman"/>
          <w:sz w:val="24"/>
          <w:szCs w:val="24"/>
        </w:rPr>
        <w:t xml:space="preserve">have used 2 models, logistic regression and KNN classifier, and have </w:t>
      </w:r>
      <w:r w:rsidR="00384387">
        <w:rPr>
          <w:rFonts w:ascii="Times New Roman" w:hAnsi="Times New Roman" w:cs="Times New Roman"/>
          <w:sz w:val="24"/>
          <w:szCs w:val="24"/>
        </w:rPr>
        <w:t>chosen</w:t>
      </w:r>
      <w:r w:rsidR="008C2414">
        <w:rPr>
          <w:rFonts w:ascii="Times New Roman" w:hAnsi="Times New Roman" w:cs="Times New Roman"/>
          <w:sz w:val="24"/>
          <w:szCs w:val="24"/>
        </w:rPr>
        <w:t xml:space="preserve"> the best </w:t>
      </w:r>
      <w:r w:rsidR="00B73875">
        <w:rPr>
          <w:rFonts w:ascii="Times New Roman" w:hAnsi="Times New Roman" w:cs="Times New Roman"/>
          <w:sz w:val="24"/>
          <w:szCs w:val="24"/>
        </w:rPr>
        <w:t xml:space="preserve">model, </w:t>
      </w:r>
      <w:r w:rsidR="00384387">
        <w:rPr>
          <w:rFonts w:ascii="Times New Roman" w:hAnsi="Times New Roman" w:cs="Times New Roman"/>
          <w:sz w:val="24"/>
          <w:szCs w:val="24"/>
        </w:rPr>
        <w:t>i.e.</w:t>
      </w:r>
      <w:r w:rsidR="00B73875">
        <w:rPr>
          <w:rFonts w:ascii="Times New Roman" w:hAnsi="Times New Roman" w:cs="Times New Roman"/>
          <w:sz w:val="24"/>
          <w:szCs w:val="24"/>
        </w:rPr>
        <w:t xml:space="preserve">, the one which has </w:t>
      </w:r>
      <w:r w:rsidR="00384387">
        <w:rPr>
          <w:rFonts w:ascii="Times New Roman" w:hAnsi="Times New Roman" w:cs="Times New Roman"/>
          <w:sz w:val="24"/>
          <w:szCs w:val="24"/>
        </w:rPr>
        <w:t>a better f1 score and accuracy</w:t>
      </w:r>
      <w:r w:rsidR="003E0BBE">
        <w:rPr>
          <w:rFonts w:ascii="Times New Roman" w:hAnsi="Times New Roman" w:cs="Times New Roman"/>
          <w:sz w:val="24"/>
          <w:szCs w:val="24"/>
        </w:rPr>
        <w:t>.</w:t>
      </w:r>
    </w:p>
    <w:p w14:paraId="05FCE50F" w14:textId="68EFC0D7" w:rsidR="003E0BBE" w:rsidRDefault="00983BBC">
      <w:pPr>
        <w:rPr>
          <w:rFonts w:ascii="Times New Roman" w:hAnsi="Times New Roman" w:cs="Times New Roman"/>
          <w:b/>
          <w:bCs/>
          <w:sz w:val="24"/>
          <w:szCs w:val="24"/>
        </w:rPr>
      </w:pPr>
      <w:r w:rsidRPr="00CC7084">
        <w:rPr>
          <w:rFonts w:ascii="Times New Roman" w:hAnsi="Times New Roman" w:cs="Times New Roman"/>
          <w:b/>
          <w:bCs/>
          <w:sz w:val="24"/>
          <w:szCs w:val="24"/>
        </w:rPr>
        <w:lastRenderedPageBreak/>
        <w:t xml:space="preserve">Other risks and </w:t>
      </w:r>
      <w:r w:rsidR="00E66FB5" w:rsidRPr="00CC7084">
        <w:rPr>
          <w:rFonts w:ascii="Times New Roman" w:hAnsi="Times New Roman" w:cs="Times New Roman"/>
          <w:b/>
          <w:bCs/>
          <w:sz w:val="24"/>
          <w:szCs w:val="24"/>
        </w:rPr>
        <w:t>benefits:</w:t>
      </w:r>
    </w:p>
    <w:p w14:paraId="541D88BC" w14:textId="03F9856A" w:rsidR="00CC7084" w:rsidRDefault="00F23F53" w:rsidP="00F23F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Cost associated with health care might rise due to incorrect prediction</w:t>
      </w:r>
      <w:r w:rsidR="00AA0312">
        <w:rPr>
          <w:rFonts w:ascii="Times New Roman" w:hAnsi="Times New Roman" w:cs="Times New Roman"/>
          <w:sz w:val="24"/>
          <w:szCs w:val="24"/>
        </w:rPr>
        <w:t>.</w:t>
      </w:r>
    </w:p>
    <w:p w14:paraId="455428A0" w14:textId="2B167372" w:rsidR="00AA0312" w:rsidRPr="00F23F53" w:rsidRDefault="00FE5BE6" w:rsidP="00F23F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Predicting t</w:t>
      </w:r>
      <w:r w:rsidR="008E7F9E">
        <w:rPr>
          <w:rFonts w:ascii="Times New Roman" w:hAnsi="Times New Roman" w:cs="Times New Roman"/>
          <w:sz w:val="24"/>
          <w:szCs w:val="24"/>
        </w:rPr>
        <w:t>he heart issues can not only reduce healthcare funding but also result in increased life expectancy</w:t>
      </w:r>
    </w:p>
    <w:sectPr w:rsidR="00AA0312" w:rsidRPr="00F23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93F54"/>
    <w:multiLevelType w:val="hybridMultilevel"/>
    <w:tmpl w:val="66AC3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85224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FF8"/>
    <w:rsid w:val="000F6EA1"/>
    <w:rsid w:val="00105DDC"/>
    <w:rsid w:val="003345EE"/>
    <w:rsid w:val="00384387"/>
    <w:rsid w:val="003B3E39"/>
    <w:rsid w:val="003E0BBE"/>
    <w:rsid w:val="004329A8"/>
    <w:rsid w:val="00470C0E"/>
    <w:rsid w:val="00481192"/>
    <w:rsid w:val="00511FF8"/>
    <w:rsid w:val="005853E9"/>
    <w:rsid w:val="005E3090"/>
    <w:rsid w:val="008B5F00"/>
    <w:rsid w:val="008C2414"/>
    <w:rsid w:val="008E7F9E"/>
    <w:rsid w:val="00983BBC"/>
    <w:rsid w:val="009D7F3E"/>
    <w:rsid w:val="00AA0312"/>
    <w:rsid w:val="00AF168A"/>
    <w:rsid w:val="00B73875"/>
    <w:rsid w:val="00BA42D8"/>
    <w:rsid w:val="00CC7084"/>
    <w:rsid w:val="00CE0190"/>
    <w:rsid w:val="00D23508"/>
    <w:rsid w:val="00DB3EE6"/>
    <w:rsid w:val="00E2389F"/>
    <w:rsid w:val="00E24059"/>
    <w:rsid w:val="00E66FB5"/>
    <w:rsid w:val="00F23F53"/>
    <w:rsid w:val="00F74DAD"/>
    <w:rsid w:val="00F83A75"/>
    <w:rsid w:val="00FE5B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D71E1"/>
  <w15:chartTrackingRefBased/>
  <w15:docId w15:val="{57281075-C8A8-45E9-9121-83136F33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2361</Characters>
  <Application>Microsoft Office Word</Application>
  <DocSecurity>0</DocSecurity>
  <Lines>27</Lines>
  <Paragraphs>4</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ganesanpraveenkumar27@gmail.com</dc:creator>
  <cp:keywords/>
  <dc:description/>
  <cp:lastModifiedBy>ganesanpraveenkumar27@gmail.com</cp:lastModifiedBy>
  <cp:revision>2</cp:revision>
  <dcterms:created xsi:type="dcterms:W3CDTF">2022-12-07T19:30:00Z</dcterms:created>
  <dcterms:modified xsi:type="dcterms:W3CDTF">2022-12-07T19:30:00Z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e16466c003e3ced94daebb1e09a64b2d0884296cce8727137705c693be77df6c</vt:lpwstr>
  </property>
</Properties>
</file>