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3 TASK</w:t>
      </w:r>
    </w:p>
    <w:p>
      <w:pPr>
        <w:jc w:val="center"/>
      </w:pPr>
      <w:r>
        <w:rPr>
          <w:b/>
          <w:sz w:val="50"/>
        </w:rPr>
        <w:t>Exploratory Data Analysis and Visualization in Logistics</w:t>
      </w:r>
    </w:p>
    <w:p>
      <w:pPr>
        <w:jc w:val="center"/>
      </w:pPr>
      <w:r>
        <w:rPr>
          <w:i/>
          <w:sz w:val="24"/>
        </w:rPr>
        <w:t>Understanding Delivery Performance, Costs and Operational Patterns</w:t>
      </w:r>
    </w:p>
    <w:p/>
    <w:p>
      <w:pPr>
        <w:jc w:val="center"/>
      </w:pPr>
      <w:r>
        <w:t>This report continues the Week 1 strategic planning and Week 2 data preprocessing work. The focus of Week 3 is to explore logistics data, visualize important patterns, and convert the findings into practical business insights.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Area</w:t>
            </w:r>
          </w:p>
        </w:tc>
        <w:tc>
          <w:tcPr>
            <w:tcW w:type="dxa" w:w="4968"/>
          </w:tcPr>
          <w:p>
            <w:r>
              <w:t>Logistics / E-commerce Last-Mile Delivery</w:t>
            </w:r>
          </w:p>
        </w:tc>
      </w:tr>
      <w:tr>
        <w:tc>
          <w:tcPr>
            <w:tcW w:type="dxa" w:w="4968"/>
          </w:tcPr>
          <w:p>
            <w:r>
              <w:rPr>
                <w:b/>
              </w:rPr>
              <w:t>Dataset</w:t>
            </w:r>
          </w:p>
        </w:tc>
        <w:tc>
          <w:tcPr>
            <w:tcW w:type="dxa" w:w="4968"/>
          </w:tcPr>
          <w:p>
            <w:r>
              <w:t>Brazilian E-Commerce Public Dataset by Olist</w:t>
            </w:r>
          </w:p>
        </w:tc>
      </w:tr>
      <w:tr>
        <w:tc>
          <w:tcPr>
            <w:tcW w:type="dxa" w:w="4968"/>
          </w:tcPr>
          <w:p>
            <w:r>
              <w:rPr>
                <w:b/>
              </w:rPr>
              <w:t>Tools</w:t>
            </w:r>
          </w:p>
        </w:tc>
        <w:tc>
          <w:tcPr>
            <w:tcW w:type="dxa" w:w="4968"/>
          </w:tcPr>
          <w:p>
            <w:r>
              <w:t>Python, Pandas, NumPy, Matplotlib and Seaborn</w:t>
            </w:r>
          </w:p>
        </w:tc>
      </w:tr>
      <w:tr>
        <w:tc>
          <w:tcPr>
            <w:tcW w:type="dxa" w:w="4968"/>
          </w:tcPr>
          <w:p>
            <w:r>
              <w:rPr>
                <w:b/>
              </w:rPr>
              <w:t>Focus</w:t>
            </w:r>
          </w:p>
        </w:tc>
        <w:tc>
          <w:tcPr>
            <w:tcW w:type="dxa" w:w="4968"/>
          </w:tcPr>
          <w:p>
            <w:r>
              <w:t>EDA, statistics, visualization, insights and recommendations</w:t>
            </w:r>
          </w:p>
        </w:tc>
      </w:tr>
    </w:tbl>
    <w:p>
      <w:r>
        <w:br w:type="page"/>
      </w:r>
    </w:p>
    <w:p>
      <w:pPr>
        <w:pStyle w:val="Heading1"/>
      </w:pPr>
      <w:r>
        <w:t>1. Executive Summary</w:t>
      </w:r>
    </w:p>
    <w:p>
      <w:r>
        <w:t>Week 3 focuses on exploratory data analysis (EDA) and visualization of logistics data. During Week 1, the project scenario and important logistics KPIs were identified, while Week 2 focused on data collection, cleaning and preprocessing. This week takes the next step by examining the prepared data to understand patterns, relationships and possible operational issues.</w:t>
      </w:r>
    </w:p>
    <w:p>
      <w:r>
        <w:t>The analysis continues with the Brazilian E-Commerce Public Dataset by Olist. Important variables include order dates, delivery dates, delivery time, estimated delivery date, freight value, order value, customer location and order status. Python is used to calculate descriptive statistics and create visualizations such as histograms, box plots, bar charts, line charts, scatter plots and correlation heatmaps.</w:t>
      </w:r>
    </w:p>
    <w:p>
      <w:r>
        <w:t>The main purpose of these visualizations is to support logistics decision-making. For example, delivery-time distributions can show whether service is consistent, state-level comparisons can highlight geographic differences, time-series charts can reveal periods of high demand, and scatter plots can help investigate relationships between cost and delivery performance. The findings from this stage will provide a foundation for predictive modeling and optimization in later weeks.</w:t>
      </w:r>
    </w:p>
    <w:p>
      <w:pPr>
        <w:pStyle w:val="Heading1"/>
      </w:pPr>
      <w:r>
        <w:t>2. Project Background</w:t>
      </w:r>
    </w:p>
    <w:p>
      <w:r>
        <w:t>In e-commerce logistics, successful delivery depends on several interconnected factors including order volume, transportation cost, geographic location, seller performance and delivery capacity. A company may have a good overall delivery average while still experiencing serious problems in a particular region or during a high-demand period.</w:t>
      </w:r>
    </w:p>
    <w:p>
      <w:r>
        <w:t>Exploratory data analysis helps identify these patterns before advanced models are developed. Instead of immediately applying machine learning, EDA provides an opportunity to understand the data, identify unusual observations, check relationships and ask better business questions.</w:t>
      </w:r>
    </w:p>
    <w:p>
      <w:pPr>
        <w:pStyle w:val="Heading1"/>
      </w:pPr>
      <w:r>
        <w:t>3. Data and Logistics Scenario</w:t>
      </w:r>
    </w:p>
    <w:p>
      <w:r>
        <w:t>The Brazilian E-Commerce Public Dataset by Olist contains information related to orders placed through an e-commerce marketplace in Brazil. The data includes order records, customers, sellers, products, order items, freight charges and delivery dates.</w:t>
      </w:r>
    </w:p>
    <w:p>
      <w:r>
        <w:t>The Week 3 analysis focuses on the following variables:</w:t>
      </w:r>
    </w:p>
    <w:p>
      <w:pPr>
        <w:pStyle w:val="ListBullet"/>
        <w:spacing w:after="60"/>
      </w:pPr>
      <w:r>
        <w:t>order_purchase_timestamp – date and time when the order was purchased.</w:t>
      </w:r>
    </w:p>
    <w:p>
      <w:pPr>
        <w:pStyle w:val="ListBullet"/>
        <w:spacing w:after="60"/>
      </w:pPr>
      <w:r>
        <w:t>order_delivered_customer_date – actual date and time of customer delivery.</w:t>
      </w:r>
    </w:p>
    <w:p>
      <w:pPr>
        <w:pStyle w:val="ListBullet"/>
        <w:spacing w:after="60"/>
      </w:pPr>
      <w:r>
        <w:t>order_estimated_delivery_date – estimated delivery date.</w:t>
      </w:r>
    </w:p>
    <w:p>
      <w:pPr>
        <w:pStyle w:val="ListBullet"/>
        <w:spacing w:after="60"/>
      </w:pPr>
      <w:r>
        <w:t>delivery_days – calculated delivery duration in days.</w:t>
      </w:r>
    </w:p>
    <w:p>
      <w:pPr>
        <w:pStyle w:val="ListBullet"/>
        <w:spacing w:after="60"/>
      </w:pPr>
      <w:r>
        <w:t>delay_days – difference between actual and estimated delivery.</w:t>
      </w:r>
    </w:p>
    <w:p>
      <w:pPr>
        <w:pStyle w:val="ListBullet"/>
        <w:spacing w:after="60"/>
      </w:pPr>
      <w:r>
        <w:t>is_late – indicator showing whether the order was delivered late.</w:t>
      </w:r>
    </w:p>
    <w:p>
      <w:pPr>
        <w:pStyle w:val="ListBullet"/>
        <w:spacing w:after="60"/>
      </w:pPr>
      <w:r>
        <w:t>order_value – value of products in the order.</w:t>
      </w:r>
    </w:p>
    <w:p>
      <w:pPr>
        <w:pStyle w:val="ListBullet"/>
        <w:spacing w:after="60"/>
      </w:pPr>
      <w:r>
        <w:t>freight_value – transportation/freight cost.</w:t>
      </w:r>
    </w:p>
    <w:p>
      <w:pPr>
        <w:pStyle w:val="ListBullet"/>
        <w:spacing w:after="60"/>
      </w:pPr>
      <w:r>
        <w:t>number_of_items – number of items associated with the order.</w:t>
      </w:r>
    </w:p>
    <w:p>
      <w:pPr>
        <w:pStyle w:val="ListBullet"/>
        <w:spacing w:after="60"/>
      </w:pPr>
      <w:r>
        <w:t>customer_state – state where the customer is located.</w:t>
      </w:r>
    </w:p>
    <w:p>
      <w:pPr>
        <w:pStyle w:val="Heading1"/>
      </w:pPr>
      <w:r>
        <w:t>4. Objectives of the Exploratory Data Analysis</w:t>
      </w:r>
    </w:p>
    <w:p>
      <w:pPr>
        <w:pStyle w:val="ListNumber"/>
        <w:spacing w:after="60"/>
      </w:pPr>
      <w:r>
        <w:t>Understand the overall structure and numerical characteristics of the logistics data.</w:t>
      </w:r>
    </w:p>
    <w:p>
      <w:pPr>
        <w:pStyle w:val="ListNumber"/>
        <w:spacing w:after="60"/>
      </w:pPr>
      <w:r>
        <w:t>Study the distribution of delivery times and freight costs.</w:t>
      </w:r>
    </w:p>
    <w:p>
      <w:pPr>
        <w:pStyle w:val="ListNumber"/>
        <w:spacing w:after="60"/>
      </w:pPr>
      <w:r>
        <w:t>Identify unusual values and possible operational exceptions.</w:t>
      </w:r>
    </w:p>
    <w:p>
      <w:pPr>
        <w:pStyle w:val="ListNumber"/>
        <w:spacing w:after="60"/>
      </w:pPr>
      <w:r>
        <w:t>Analyze changes in order volume and delivery performance over time.</w:t>
      </w:r>
    </w:p>
    <w:p>
      <w:pPr>
        <w:pStyle w:val="ListNumber"/>
        <w:spacing w:after="60"/>
      </w:pPr>
      <w:r>
        <w:t>Compare logistics performance across customer states.</w:t>
      </w:r>
    </w:p>
    <w:p>
      <w:pPr>
        <w:pStyle w:val="ListNumber"/>
        <w:spacing w:after="60"/>
      </w:pPr>
      <w:r>
        <w:t>Explore relationships between freight cost, order value and delivery time.</w:t>
      </w:r>
    </w:p>
    <w:p>
      <w:pPr>
        <w:pStyle w:val="ListNumber"/>
        <w:spacing w:after="60"/>
      </w:pPr>
      <w:r>
        <w:t>Use visual evidence to identify potential logistics bottlenecks.</w:t>
      </w:r>
    </w:p>
    <w:p>
      <w:pPr>
        <w:pStyle w:val="ListNumber"/>
        <w:spacing w:after="60"/>
      </w:pPr>
      <w:r>
        <w:t>Develop recommendations that can support future predictive and optimization analysis.</w:t>
      </w:r>
    </w:p>
    <w:p>
      <w:pPr>
        <w:pStyle w:val="Heading1"/>
      </w:pPr>
      <w:r>
        <w:t>5. Analytical Methodology</w:t>
      </w:r>
    </w:p>
    <w:p>
      <w:r>
        <w:t>The analysis follows a step-by-step EDA workflow. The cleaned dataset from Week 2 is loaded first. The data is then summarized statistically before visualizations are created. Each visualization is selected based on the type of question being asked.</w:t>
      </w:r>
    </w:p>
    <w:p>
      <w:pPr>
        <w:pStyle w:val="ListNumber"/>
        <w:spacing w:after="60"/>
      </w:pPr>
      <w:r>
        <w:t>Load the cleaned logistics dataset.</w:t>
      </w:r>
    </w:p>
    <w:p>
      <w:pPr>
        <w:pStyle w:val="ListNumber"/>
        <w:spacing w:after="60"/>
      </w:pPr>
      <w:r>
        <w:t>Inspect the data structure and numerical variables.</w:t>
      </w:r>
    </w:p>
    <w:p>
      <w:pPr>
        <w:pStyle w:val="ListNumber"/>
        <w:spacing w:after="60"/>
      </w:pPr>
      <w:r>
        <w:t>Calculate descriptive statistics.</w:t>
      </w:r>
    </w:p>
    <w:p>
      <w:pPr>
        <w:pStyle w:val="ListNumber"/>
        <w:spacing w:after="60"/>
      </w:pPr>
      <w:r>
        <w:t>Study individual variable distributions.</w:t>
      </w:r>
    </w:p>
    <w:p>
      <w:pPr>
        <w:pStyle w:val="ListNumber"/>
        <w:spacing w:after="60"/>
      </w:pPr>
      <w:r>
        <w:t>Analyze monthly trends.</w:t>
      </w:r>
    </w:p>
    <w:p>
      <w:pPr>
        <w:pStyle w:val="ListNumber"/>
        <w:spacing w:after="60"/>
      </w:pPr>
      <w:r>
        <w:t>Compare geographic groups.</w:t>
      </w:r>
    </w:p>
    <w:p>
      <w:pPr>
        <w:pStyle w:val="ListNumber"/>
        <w:spacing w:after="60"/>
      </w:pPr>
      <w:r>
        <w:t>Investigate relationships between numerical variables.</w:t>
      </w:r>
    </w:p>
    <w:p>
      <w:pPr>
        <w:pStyle w:val="ListNumber"/>
        <w:spacing w:after="60"/>
      </w:pPr>
      <w:r>
        <w:t>Interpret the results from a logistics perspective.</w:t>
      </w:r>
    </w:p>
    <w:p>
      <w:pPr>
        <w:pStyle w:val="ListNumber"/>
        <w:spacing w:after="60"/>
      </w:pPr>
      <w:r>
        <w:t>Convert the observations into recommendations for further analysis.</w:t>
      </w:r>
    </w:p>
    <w:p>
      <w:pPr>
        <w:spacing w:after="140"/>
        <w:ind w:left="360" w:right="360"/>
      </w:pPr>
      <w:r>
        <w:rPr>
          <w:rFonts w:ascii="Consolas" w:hAnsi="Consolas"/>
          <w:sz w:val="17"/>
        </w:rPr>
        <w:t>import pandas as pd</w:t>
        <w:br/>
        <w:t>import numpy as np</w:t>
        <w:br/>
        <w:t>import matplotlib.pyplot as plt</w:t>
        <w:br/>
        <w:t>import seaborn as sns</w:t>
        <w:br/>
        <w:br/>
        <w:t>df = pd.read_csv("cleaned_logistics_data.csv")</w:t>
        <w:br/>
        <w:br/>
        <w:t>print(df.shape)</w:t>
        <w:br/>
        <w:t>print(df.info())</w:t>
        <w:br/>
        <w:t>print(df.describe())</w:t>
      </w:r>
    </w:p>
    <w:p>
      <w:pPr>
        <w:pStyle w:val="Heading1"/>
      </w:pPr>
      <w:r>
        <w:t>6. Descriptive Statistics</w:t>
      </w:r>
    </w:p>
    <w:p>
      <w:r>
        <w:t>Descriptive statistics provide a numerical overview of the main logistics variables. Measures such as mean, median, standard deviation, minimum, maximum and quartiles help explain the center and spread of the data.</w:t>
      </w:r>
    </w:p>
    <w:p>
      <w:pPr>
        <w:spacing w:after="140"/>
        <w:ind w:left="360" w:right="360"/>
      </w:pPr>
      <w:r>
        <w:rPr>
          <w:rFonts w:ascii="Consolas" w:hAnsi="Consolas"/>
          <w:sz w:val="17"/>
        </w:rPr>
        <w:t>numeric_columns = [</w:t>
        <w:br/>
        <w:t xml:space="preserve">    "order_value",</w:t>
        <w:br/>
        <w:t xml:space="preserve">    "freight_value",</w:t>
        <w:br/>
        <w:t xml:space="preserve">    "delivery_days",</w:t>
        <w:br/>
        <w:t xml:space="preserve">    "delay_days"</w:t>
        <w:br/>
        <w:t>]</w:t>
        <w:br/>
        <w:br/>
        <w:t>summary = df[numeric_columns].describe()</w:t>
        <w:br/>
        <w:t>print(summary)</w:t>
      </w:r>
    </w:p>
    <w:p>
      <w:pPr>
        <w:pStyle w:val="Heading2"/>
      </w:pPr>
      <w:r>
        <w:t>6.1 Central Tendency</w:t>
      </w:r>
    </w:p>
    <w:p>
      <w:r>
        <w:t>The mean represents the arithmetic average, while the median represents the middle observation. Comparing these two values is useful because a large difference can indicate that the variable is skewed by unusually high or low observations.</w:t>
      </w:r>
    </w:p>
    <w:p>
      <w:pPr>
        <w:pStyle w:val="Heading2"/>
      </w:pPr>
      <w:r>
        <w:t>6.2 Variability</w:t>
      </w:r>
    </w:p>
    <w:p>
      <w:r>
        <w:t>Standard deviation and quartiles show how widely the observations are distributed. Large variation in delivery time can indicate inconsistent service performance and may suggest that some shipments require separate investigation.</w:t>
      </w:r>
    </w:p>
    <w:p>
      <w:pPr>
        <w:pStyle w:val="Heading1"/>
      </w:pPr>
      <w:r>
        <w:t>7. Distribution Analysis</w:t>
      </w:r>
    </w:p>
    <w:p>
      <w:pPr>
        <w:pStyle w:val="Heading2"/>
      </w:pPr>
      <w:r>
        <w:t>7.1 Delivery Time Distribution</w:t>
      </w:r>
    </w:p>
    <w:p>
      <w:r>
        <w:t>A histogram is used to understand how delivery times are distributed. It shows the frequency of different delivery durations and can reveal concentration, skewness and a long tail of delayed orders.</w:t>
      </w:r>
    </w:p>
    <w:p>
      <w:pPr>
        <w:spacing w:after="140"/>
        <w:ind w:left="360" w:right="360"/>
      </w:pPr>
      <w:r>
        <w:rPr>
          <w:rFonts w:ascii="Consolas" w:hAnsi="Consolas"/>
          <w:sz w:val="17"/>
        </w:rPr>
        <w:t>plt.figure(figsize=(8, 5))</w:t>
        <w:br/>
        <w:t>sns.histplot(df["delivery_days"].dropna(), bins=40, kde=True)</w:t>
        <w:br/>
        <w:t>plt.title("Distribution of Delivery Time")</w:t>
        <w:br/>
        <w:t>plt.xlabel("Delivery Time (Days)")</w:t>
        <w:br/>
        <w:t>plt.ylabel("Number of Orders")</w:t>
        <w:br/>
        <w:t>plt.tight_layout()</w:t>
        <w:br/>
        <w:t>plt.show()</w:t>
      </w:r>
    </w:p>
    <w:p>
      <w:r>
        <w:t>From a logistics perspective, a long right tail would suggest that most shipments are completed within a reasonable period but a smaller group takes considerably longer. These cases can be examined to understand possible bottlenecks.</w:t>
      </w:r>
    </w:p>
    <w:p>
      <w:pPr>
        <w:pStyle w:val="Heading2"/>
      </w:pPr>
      <w:r>
        <w:t>7.2 Freight Cost Distribution</w:t>
      </w:r>
    </w:p>
    <w:p>
      <w:pPr>
        <w:spacing w:after="140"/>
        <w:ind w:left="360" w:right="360"/>
      </w:pPr>
      <w:r>
        <w:rPr>
          <w:rFonts w:ascii="Consolas" w:hAnsi="Consolas"/>
          <w:sz w:val="17"/>
        </w:rPr>
        <w:t>plt.figure(figsize=(8, 5))</w:t>
        <w:br/>
        <w:t>sns.histplot(df["freight_value"].dropna(), bins=40, kde=True)</w:t>
        <w:br/>
        <w:t>plt.title("Distribution of Freight Cost")</w:t>
        <w:br/>
        <w:t>plt.xlabel("Freight Cost")</w:t>
        <w:br/>
        <w:t>plt.ylabel("Number of Orders")</w:t>
        <w:br/>
        <w:t>plt.tight_layout()</w:t>
        <w:br/>
        <w:t>plt.show()</w:t>
      </w:r>
    </w:p>
    <w:p>
      <w:r>
        <w:t>This histogram helps determine whether transportation costs are concentrated around a typical range or strongly influenced by a smaller number of expensive shipments.</w:t>
      </w:r>
    </w:p>
    <w:p>
      <w:pPr>
        <w:pStyle w:val="Heading2"/>
      </w:pPr>
      <w:r>
        <w:t>7.3 Delivery Time Box Plot</w:t>
      </w:r>
    </w:p>
    <w:p>
      <w:pPr>
        <w:spacing w:after="140"/>
        <w:ind w:left="360" w:right="360"/>
      </w:pPr>
      <w:r>
        <w:rPr>
          <w:rFonts w:ascii="Consolas" w:hAnsi="Consolas"/>
          <w:sz w:val="17"/>
        </w:rPr>
        <w:t>plt.figure(figsize=(8, 4))</w:t>
        <w:br/>
        <w:t>sns.boxplot(x=df["delivery_days"])</w:t>
        <w:br/>
        <w:t>plt.title("Delivery Time Box Plot")</w:t>
        <w:br/>
        <w:t>plt.xlabel("Delivery Time (Days)")</w:t>
        <w:br/>
        <w:t>plt.tight_layout()</w:t>
        <w:br/>
        <w:t>plt.show()</w:t>
      </w:r>
    </w:p>
    <w:p>
      <w:r>
        <w:t>The box plot summarizes the median, quartiles and potential extreme values. It is especially useful for quickly identifying unusually long delivery times.</w:t>
      </w:r>
    </w:p>
    <w:p>
      <w:pPr>
        <w:pStyle w:val="Heading1"/>
      </w:pPr>
      <w:r>
        <w:t>8. Time-Series Analysis</w:t>
      </w:r>
    </w:p>
    <w:p>
      <w:pPr>
        <w:pStyle w:val="Heading2"/>
      </w:pPr>
      <w:r>
        <w:t>8.1 Monthly Order Volume</w:t>
      </w:r>
    </w:p>
    <w:p>
      <w:pPr>
        <w:spacing w:after="140"/>
        <w:ind w:left="360" w:right="360"/>
      </w:pPr>
      <w:r>
        <w:rPr>
          <w:rFonts w:ascii="Consolas" w:hAnsi="Consolas"/>
          <w:sz w:val="17"/>
        </w:rPr>
        <w:t>df["purchase_date"] = pd.to_datetime(</w:t>
        <w:br/>
        <w:t xml:space="preserve">    df["order_purchase_timestamp"]</w:t>
        <w:br/>
        <w:t>)</w:t>
        <w:br/>
        <w:br/>
        <w:t>monthly_orders = (</w:t>
        <w:br/>
        <w:t xml:space="preserve">    df.set_index("purchase_date")</w:t>
        <w:br/>
        <w:t xml:space="preserve">      .resample("MS")["order_id"]</w:t>
        <w:br/>
        <w:t xml:space="preserve">      .nunique()</w:t>
        <w:br/>
        <w:t>)</w:t>
        <w:br/>
        <w:br/>
        <w:t>plt.figure(figsize=(10, 5))</w:t>
        <w:br/>
        <w:t>monthly_orders.plot()</w:t>
        <w:br/>
        <w:t>plt.title("Monthly Order Volume")</w:t>
        <w:br/>
        <w:t>plt.xlabel("Month")</w:t>
        <w:br/>
        <w:t>plt.ylabel("Number of Orders")</w:t>
        <w:br/>
        <w:t>plt.tight_layout()</w:t>
        <w:br/>
        <w:t>plt.show()</w:t>
      </w:r>
    </w:p>
    <w:p>
      <w:r>
        <w:t>A line chart is suitable for time-series information because it makes increases, decreases and periods of unusual activity easy to see. Higher order volumes can indicate periods when warehouse and transportation capacity may face additional pressure.</w:t>
      </w:r>
    </w:p>
    <w:p>
      <w:pPr>
        <w:pStyle w:val="Heading2"/>
      </w:pPr>
      <w:r>
        <w:t>8.2 Average Delivery Time Over Time</w:t>
      </w:r>
    </w:p>
    <w:p>
      <w:pPr>
        <w:spacing w:after="140"/>
        <w:ind w:left="360" w:right="360"/>
      </w:pPr>
      <w:r>
        <w:rPr>
          <w:rFonts w:ascii="Consolas" w:hAnsi="Consolas"/>
          <w:sz w:val="17"/>
        </w:rPr>
        <w:t>monthly_delivery = (</w:t>
        <w:br/>
        <w:t xml:space="preserve">    df.dropna(subset=["delivery_days"])</w:t>
        <w:br/>
        <w:t xml:space="preserve">      .set_index("purchase_date")</w:t>
        <w:br/>
        <w:t xml:space="preserve">      .resample("MS")["delivery_days"]</w:t>
        <w:br/>
        <w:t xml:space="preserve">      .mean()</w:t>
        <w:br/>
        <w:t>)</w:t>
        <w:br/>
        <w:br/>
        <w:t>plt.figure(figsize=(10, 5))</w:t>
        <w:br/>
        <w:t>monthly_delivery.plot()</w:t>
        <w:br/>
        <w:t>plt.title("Average Delivery Time Over Time")</w:t>
        <w:br/>
        <w:t>plt.xlabel("Month")</w:t>
        <w:br/>
        <w:t>plt.ylabel("Average Delivery Time (Days)")</w:t>
        <w:br/>
        <w:t>plt.tight_layout()</w:t>
        <w:br/>
        <w:t>plt.show()</w:t>
      </w:r>
    </w:p>
    <w:p>
      <w:r>
        <w:t>This visualization helps identify whether delivery performance changes over time. Comparing this trend with order volume can help investigate whether periods of higher demand coincide with slower delivery.</w:t>
      </w:r>
    </w:p>
    <w:p>
      <w:pPr>
        <w:pStyle w:val="Heading1"/>
      </w:pPr>
      <w:r>
        <w:t>9. Geographic Analysis</w:t>
      </w:r>
    </w:p>
    <w:p>
      <w:pPr>
        <w:pStyle w:val="Heading2"/>
      </w:pPr>
      <w:r>
        <w:t>9.1 Order Volume by State</w:t>
      </w:r>
    </w:p>
    <w:p>
      <w:pPr>
        <w:spacing w:after="140"/>
        <w:ind w:left="360" w:right="360"/>
      </w:pPr>
      <w:r>
        <w:rPr>
          <w:rFonts w:ascii="Consolas" w:hAnsi="Consolas"/>
          <w:sz w:val="17"/>
        </w:rPr>
        <w:t>state_orders = (</w:t>
        <w:br/>
        <w:t xml:space="preserve">    df.groupby("customer_state")["order_id"]</w:t>
        <w:br/>
        <w:t xml:space="preserve">      .nunique()</w:t>
        <w:br/>
        <w:t xml:space="preserve">      .sort_values(ascending=False)</w:t>
        <w:br/>
        <w:t xml:space="preserve">      .head(10)</w:t>
        <w:br/>
        <w:t>)</w:t>
        <w:br/>
        <w:br/>
        <w:t>plt.figure(figsize=(10, 5))</w:t>
        <w:br/>
        <w:t>sns.barplot(</w:t>
        <w:br/>
        <w:t xml:space="preserve">    x=state_orders.values,</w:t>
        <w:br/>
        <w:t xml:space="preserve">    y=state_orders.index</w:t>
        <w:br/>
        <w:t>)</w:t>
        <w:br/>
        <w:t>plt.title("Top 10 States by Order Volume")</w:t>
        <w:br/>
        <w:t>plt.xlabel("Number of Orders")</w:t>
        <w:br/>
        <w:t>plt.ylabel("Customer State")</w:t>
        <w:br/>
        <w:t>plt.tight_layout()</w:t>
        <w:br/>
        <w:t>plt.show()</w:t>
      </w:r>
    </w:p>
    <w:p>
      <w:r>
        <w:t>A horizontal bar chart provides a straightforward comparison between states. High-volume regions are important because even a small improvement in logistics performance can affect many customers.</w:t>
      </w:r>
    </w:p>
    <w:p>
      <w:pPr>
        <w:pStyle w:val="Heading2"/>
      </w:pPr>
      <w:r>
        <w:t>9.2 Late Delivery Rate by State</w:t>
      </w:r>
    </w:p>
    <w:p>
      <w:pPr>
        <w:spacing w:after="140"/>
        <w:ind w:left="360" w:right="360"/>
      </w:pPr>
      <w:r>
        <w:rPr>
          <w:rFonts w:ascii="Consolas" w:hAnsi="Consolas"/>
          <w:sz w:val="17"/>
        </w:rPr>
        <w:t>late_rate = (</w:t>
        <w:br/>
        <w:t xml:space="preserve">    df.groupby("customer_state")["is_late"]</w:t>
        <w:br/>
        <w:t xml:space="preserve">      .mean()</w:t>
        <w:br/>
        <w:t xml:space="preserve">      .sort_values(ascending=False)</w:t>
        <w:br/>
        <w:t xml:space="preserve">      .head(10)</w:t>
        <w:br/>
        <w:t>)</w:t>
        <w:br/>
        <w:br/>
        <w:t>plt.figure(figsize=(10, 5))</w:t>
        <w:br/>
        <w:t>sns.barplot(</w:t>
        <w:br/>
        <w:t xml:space="preserve">    x=late_rate.values * 100,</w:t>
        <w:br/>
        <w:t xml:space="preserve">    y=late_rate.index</w:t>
        <w:br/>
        <w:t>)</w:t>
        <w:br/>
        <w:t>plt.title("States with Higher Late Delivery Rates")</w:t>
        <w:br/>
        <w:t>plt.xlabel("Late Delivery Rate (%)")</w:t>
        <w:br/>
        <w:t>plt.ylabel("Customer State")</w:t>
        <w:br/>
        <w:t>plt.tight_layout()</w:t>
        <w:br/>
        <w:t>plt.show()</w:t>
      </w:r>
    </w:p>
    <w:p>
      <w:r>
        <w:t>This analysis focuses on service quality rather than order volume. States with higher late-delivery rates can be investigated for possible differences in distance, carrier availability, infrastructure or other operational conditions.</w:t>
      </w:r>
    </w:p>
    <w:p>
      <w:pPr>
        <w:pStyle w:val="Heading1"/>
      </w:pPr>
      <w:r>
        <w:t>10. Relationship Analysis</w:t>
      </w:r>
    </w:p>
    <w:p>
      <w:pPr>
        <w:pStyle w:val="Heading2"/>
      </w:pPr>
      <w:r>
        <w:t>10.1 Freight Cost and Delivery Time</w:t>
      </w:r>
    </w:p>
    <w:p>
      <w:pPr>
        <w:spacing w:after="140"/>
        <w:ind w:left="360" w:right="360"/>
      </w:pPr>
      <w:r>
        <w:rPr>
          <w:rFonts w:ascii="Consolas" w:hAnsi="Consolas"/>
          <w:sz w:val="17"/>
        </w:rPr>
        <w:t>sample = df[</w:t>
        <w:br/>
        <w:t xml:space="preserve">    ["freight_value", "delivery_days"]</w:t>
        <w:br/>
        <w:t>].dropna().sample(</w:t>
        <w:br/>
        <w:t xml:space="preserve">    min(5000, len(df)),</w:t>
        <w:br/>
        <w:t xml:space="preserve">    random_state=42</w:t>
        <w:br/>
        <w:t>)</w:t>
        <w:br/>
        <w:br/>
        <w:t>plt.figure(figsize=(8, 5))</w:t>
        <w:br/>
        <w:t>sns.scatterplot(</w:t>
        <w:br/>
        <w:t xml:space="preserve">    data=sample,</w:t>
        <w:br/>
        <w:t xml:space="preserve">    x="freight_value",</w:t>
        <w:br/>
        <w:t xml:space="preserve">    y="delivery_days",</w:t>
        <w:br/>
        <w:t xml:space="preserve">    alpha=0.4</w:t>
        <w:br/>
        <w:t>)</w:t>
        <w:br/>
        <w:t>plt.title("Freight Cost vs Delivery Time")</w:t>
        <w:br/>
        <w:t>plt.xlabel("Freight Cost")</w:t>
        <w:br/>
        <w:t>plt.ylabel("Delivery Time (Days)")</w:t>
        <w:br/>
        <w:t>plt.tight_layout()</w:t>
        <w:br/>
        <w:t>plt.show()</w:t>
      </w:r>
    </w:p>
    <w:p>
      <w:r>
        <w:t>A scatter plot is appropriate because both variables are numerical. The pattern can indicate whether higher freight costs tend to occur alongside longer delivery times. Any relationship observed should be treated as an association rather than proof of causation.</w:t>
      </w:r>
    </w:p>
    <w:p>
      <w:pPr>
        <w:pStyle w:val="Heading2"/>
      </w:pPr>
      <w:r>
        <w:t>10.2 Order Value and Freight Cost</w:t>
      </w:r>
    </w:p>
    <w:p>
      <w:pPr>
        <w:spacing w:after="140"/>
        <w:ind w:left="360" w:right="360"/>
      </w:pPr>
      <w:r>
        <w:rPr>
          <w:rFonts w:ascii="Consolas" w:hAnsi="Consolas"/>
          <w:sz w:val="17"/>
        </w:rPr>
        <w:t>plt.figure(figsize=(8, 5))</w:t>
        <w:br/>
        <w:t>sns.scatterplot(</w:t>
        <w:br/>
        <w:t xml:space="preserve">    data=sample,</w:t>
        <w:br/>
        <w:t xml:space="preserve">    x="order_value",</w:t>
        <w:br/>
        <w:t xml:space="preserve">    y="freight_value",</w:t>
        <w:br/>
        <w:t xml:space="preserve">    alpha=0.4</w:t>
        <w:br/>
        <w:t>)</w:t>
        <w:br/>
        <w:t>plt.title("Order Value vs Freight Cost")</w:t>
        <w:br/>
        <w:t>plt.xlabel("Order Value")</w:t>
        <w:br/>
        <w:t>plt.ylabel("Freight Cost")</w:t>
        <w:br/>
        <w:t>plt.tight_layout()</w:t>
        <w:br/>
        <w:t>plt.show()</w:t>
      </w:r>
    </w:p>
    <w:p>
      <w:r>
        <w:t>This visualization helps explore whether freight cost tends to increase with order value or whether other factors may have a stronger influence on transportation cost.</w:t>
      </w:r>
    </w:p>
    <w:p>
      <w:pPr>
        <w:pStyle w:val="Heading1"/>
      </w:pPr>
      <w:r>
        <w:t>11. Correlation Analysis</w:t>
      </w:r>
    </w:p>
    <w:p>
      <w:r>
        <w:t>Correlation measures the strength and direction of a linear relationship between numerical variables. A correlation heatmap provides a compact way to compare several logistics variables at once.</w:t>
      </w:r>
    </w:p>
    <w:p>
      <w:pPr>
        <w:spacing w:after="140"/>
        <w:ind w:left="360" w:right="360"/>
      </w:pPr>
      <w:r>
        <w:rPr>
          <w:rFonts w:ascii="Consolas" w:hAnsi="Consolas"/>
          <w:sz w:val="17"/>
        </w:rPr>
        <w:t>corr_columns = [</w:t>
        <w:br/>
        <w:t xml:space="preserve">    "order_value",</w:t>
        <w:br/>
        <w:t xml:space="preserve">    "freight_value",</w:t>
        <w:br/>
        <w:t xml:space="preserve">    "number_of_items",</w:t>
        <w:br/>
        <w:t xml:space="preserve">    "delivery_days",</w:t>
        <w:br/>
        <w:t xml:space="preserve">    "delay_days"</w:t>
        <w:br/>
        <w:t>]</w:t>
        <w:br/>
        <w:br/>
        <w:t>corr = df[corr_columns].corr()</w:t>
        <w:br/>
        <w:br/>
        <w:t>plt.figure(figsize=(8, 6))</w:t>
        <w:br/>
        <w:t>sns.heatmap(</w:t>
        <w:br/>
        <w:t xml:space="preserve">    corr,</w:t>
        <w:br/>
        <w:t xml:space="preserve">    annot=True,</w:t>
        <w:br/>
        <w:t xml:space="preserve">    fmt=".2f",</w:t>
        <w:br/>
        <w:t xml:space="preserve">    cmap="coolwarm"</w:t>
        <w:br/>
        <w:t>)</w:t>
        <w:br/>
        <w:t>plt.title("Correlation Heatmap of Logistics Variables")</w:t>
        <w:br/>
        <w:t>plt.tight_layout()</w:t>
        <w:br/>
        <w:t>plt.show()</w:t>
      </w:r>
    </w:p>
    <w:p>
      <w:r>
        <w:t>A positive correlation indicates that two variables tend to increase together, while a negative correlation indicates an inverse relationship. Correlation is useful for exploratory analysis, but it does not establish a causal relationship.</w:t>
      </w:r>
    </w:p>
    <w:p>
      <w:pPr>
        <w:pStyle w:val="Heading1"/>
      </w:pPr>
      <w:r>
        <w:t>12. Analytical Insights</w:t>
      </w:r>
    </w:p>
    <w:p>
      <w:r>
        <w:t>The purpose of EDA is to convert statistical patterns into meaningful logistics questions. The exact numerical values should be taken from the output produced when the Python script is executed on the cleaned dataset.</w:t>
      </w:r>
    </w:p>
    <w:p>
      <w:pPr>
        <w:pStyle w:val="ListBullet"/>
        <w:spacing w:after="60"/>
      </w:pPr>
      <w:r>
        <w:t>The delivery-time distribution can show whether the majority of orders are delivered within a relatively predictable period.</w:t>
      </w:r>
    </w:p>
    <w:p>
      <w:pPr>
        <w:pStyle w:val="ListBullet"/>
        <w:spacing w:after="60"/>
      </w:pPr>
      <w:r>
        <w:t>A long delivery-time tail may indicate a smaller group of orders that require investigation for operational delays.</w:t>
      </w:r>
    </w:p>
    <w:p>
      <w:pPr>
        <w:pStyle w:val="ListBullet"/>
        <w:spacing w:after="60"/>
      </w:pPr>
      <w:r>
        <w:t>Freight-cost distributions can identify whether transportation expenses are concentrated or influenced by a smaller number of expensive shipments.</w:t>
      </w:r>
    </w:p>
    <w:p>
      <w:pPr>
        <w:pStyle w:val="ListBullet"/>
        <w:spacing w:after="60"/>
      </w:pPr>
      <w:r>
        <w:t>Monthly order trends can highlight high-demand periods where additional logistics capacity may be required.</w:t>
      </w:r>
    </w:p>
    <w:p>
      <w:pPr>
        <w:pStyle w:val="ListBullet"/>
        <w:spacing w:after="60"/>
      </w:pPr>
      <w:r>
        <w:t>State-level analysis can distinguish high-volume markets from regions with relatively poor delivery performance.</w:t>
      </w:r>
    </w:p>
    <w:p>
      <w:pPr>
        <w:pStyle w:val="ListBullet"/>
        <w:spacing w:after="60"/>
      </w:pPr>
      <w:r>
        <w:t>Scatter plots can reveal potential relationships between transportation cost, order value and delivery time.</w:t>
      </w:r>
    </w:p>
    <w:p>
      <w:pPr>
        <w:pStyle w:val="ListBullet"/>
        <w:spacing w:after="60"/>
      </w:pPr>
      <w:r>
        <w:t>Correlation analysis can help identify variables that may be useful in later predictive models.</w:t>
      </w:r>
    </w:p>
    <w:p>
      <w:pPr>
        <w:pStyle w:val="Heading1"/>
      </w:pPr>
      <w:r>
        <w:t>13. Potential Logistics Bottlenecks</w:t>
      </w:r>
    </w:p>
    <w:p>
      <w:pPr>
        <w:pStyle w:val="ListBullet"/>
        <w:spacing w:after="60"/>
      </w:pPr>
      <w:r>
        <w:t>Regions with consistently high late-delivery rates may need closer investigation of carrier coverage and transportation routes.</w:t>
      </w:r>
    </w:p>
    <w:p>
      <w:pPr>
        <w:pStyle w:val="ListBullet"/>
        <w:spacing w:after="60"/>
      </w:pPr>
      <w:r>
        <w:t>High-demand periods may create temporary capacity pressure if delivery performance declines at the same time.</w:t>
      </w:r>
    </w:p>
    <w:p>
      <w:pPr>
        <w:pStyle w:val="ListBullet"/>
        <w:spacing w:after="60"/>
      </w:pPr>
      <w:r>
        <w:t>Very high freight-cost orders may indicate long-distance shipments or other cost drivers that need investigation.</w:t>
      </w:r>
    </w:p>
    <w:p>
      <w:pPr>
        <w:pStyle w:val="ListBullet"/>
        <w:spacing w:after="60"/>
      </w:pPr>
      <w:r>
        <w:t>Large variation in delivery time may indicate inconsistent service performance across regions, sellers or shipments.</w:t>
      </w:r>
    </w:p>
    <w:p>
      <w:pPr>
        <w:pStyle w:val="ListBullet"/>
        <w:spacing w:after="60"/>
      </w:pPr>
      <w:r>
        <w:t>Strong relationships among variables can guide feature selection for future predictive analysis.</w:t>
      </w:r>
    </w:p>
    <w:p>
      <w:pPr>
        <w:pStyle w:val="Heading1"/>
      </w:pPr>
      <w:r>
        <w:t>14. Business Recommendations</w:t>
      </w:r>
    </w:p>
    <w:p>
      <w:pPr>
        <w:pStyle w:val="ListNumber"/>
        <w:spacing w:after="60"/>
      </w:pPr>
      <w:r>
        <w:t>Track late-delivery rates by region instead of depending only on an overall delivery average.</w:t>
      </w:r>
    </w:p>
    <w:p>
      <w:pPr>
        <w:pStyle w:val="ListNumber"/>
        <w:spacing w:after="60"/>
      </w:pPr>
      <w:r>
        <w:t>Use historical monthly order patterns to support staffing, carrier and capacity planning.</w:t>
      </w:r>
    </w:p>
    <w:p>
      <w:pPr>
        <w:pStyle w:val="ListNumber"/>
        <w:spacing w:after="60"/>
      </w:pPr>
      <w:r>
        <w:t>Investigate unusually expensive shipments to understand their transportation cost drivers.</w:t>
      </w:r>
    </w:p>
    <w:p>
      <w:pPr>
        <w:pStyle w:val="ListNumber"/>
        <w:spacing w:after="60"/>
      </w:pPr>
      <w:r>
        <w:t>Segment regions or sellers according to delivery performance before applying advanced models.</w:t>
      </w:r>
    </w:p>
    <w:p>
      <w:pPr>
        <w:pStyle w:val="ListNumber"/>
        <w:spacing w:after="60"/>
      </w:pPr>
      <w:r>
        <w:t>Use delivery-time and order-related features to develop a future delivery-delay prediction model.</w:t>
      </w:r>
    </w:p>
    <w:p>
      <w:pPr>
        <w:pStyle w:val="ListNumber"/>
        <w:spacing w:after="60"/>
      </w:pPr>
      <w:r>
        <w:t>Combine the EDA findings with optimization methods in later stages to improve logistics resource allocation.</w:t>
      </w:r>
    </w:p>
    <w:p>
      <w:pPr>
        <w:pStyle w:val="Heading1"/>
      </w:pPr>
      <w:r>
        <w:t>15. Why These Visualizations Were Selected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Visualization</w:t>
            </w:r>
          </w:p>
        </w:tc>
        <w:tc>
          <w:tcPr>
            <w:tcW w:type="dxa" w:w="3312"/>
          </w:tcPr>
          <w:p>
            <w:r>
              <w:rPr>
                <w:b/>
              </w:rPr>
              <w:t>Purpose</w:t>
            </w:r>
          </w:p>
        </w:tc>
        <w:tc>
          <w:tcPr>
            <w:tcW w:type="dxa" w:w="3312"/>
          </w:tcPr>
          <w:p>
            <w:r>
              <w:rPr>
                <w:b/>
              </w:rPr>
              <w:t>Logistics Question</w:t>
            </w:r>
          </w:p>
        </w:tc>
      </w:tr>
      <w:tr>
        <w:tc>
          <w:tcPr>
            <w:tcW w:type="dxa" w:w="3312"/>
          </w:tcPr>
          <w:p>
            <w:r>
              <w:t>Histogram</w:t>
            </w:r>
          </w:p>
        </w:tc>
        <w:tc>
          <w:tcPr>
            <w:tcW w:type="dxa" w:w="3312"/>
          </w:tcPr>
          <w:p>
            <w:r>
              <w:t>Show distribution</w:t>
            </w:r>
          </w:p>
        </w:tc>
        <w:tc>
          <w:tcPr>
            <w:tcW w:type="dxa" w:w="3312"/>
          </w:tcPr>
          <w:p>
            <w:r>
              <w:t>How consistent are delivery times and freight costs?</w:t>
            </w:r>
          </w:p>
        </w:tc>
      </w:tr>
      <w:tr>
        <w:tc>
          <w:tcPr>
            <w:tcW w:type="dxa" w:w="3312"/>
          </w:tcPr>
          <w:p>
            <w:r>
              <w:t>Box plot</w:t>
            </w:r>
          </w:p>
        </w:tc>
        <w:tc>
          <w:tcPr>
            <w:tcW w:type="dxa" w:w="3312"/>
          </w:tcPr>
          <w:p>
            <w:r>
              <w:t>Show spread and extremes</w:t>
            </w:r>
          </w:p>
        </w:tc>
        <w:tc>
          <w:tcPr>
            <w:tcW w:type="dxa" w:w="3312"/>
          </w:tcPr>
          <w:p>
            <w:r>
              <w:t>Are there unusually high or low observations?</w:t>
            </w:r>
          </w:p>
        </w:tc>
      </w:tr>
      <w:tr>
        <w:tc>
          <w:tcPr>
            <w:tcW w:type="dxa" w:w="3312"/>
          </w:tcPr>
          <w:p>
            <w:r>
              <w:t>Line chart</w:t>
            </w:r>
          </w:p>
        </w:tc>
        <w:tc>
          <w:tcPr>
            <w:tcW w:type="dxa" w:w="3312"/>
          </w:tcPr>
          <w:p>
            <w:r>
              <w:t>Show changes over time</w:t>
            </w:r>
          </w:p>
        </w:tc>
        <w:tc>
          <w:tcPr>
            <w:tcW w:type="dxa" w:w="3312"/>
          </w:tcPr>
          <w:p>
            <w:r>
              <w:t>Do order volume and delivery performance vary by month?</w:t>
            </w:r>
          </w:p>
        </w:tc>
      </w:tr>
      <w:tr>
        <w:tc>
          <w:tcPr>
            <w:tcW w:type="dxa" w:w="3312"/>
          </w:tcPr>
          <w:p>
            <w:r>
              <w:t>Bar chart</w:t>
            </w:r>
          </w:p>
        </w:tc>
        <w:tc>
          <w:tcPr>
            <w:tcW w:type="dxa" w:w="3312"/>
          </w:tcPr>
          <w:p>
            <w:r>
              <w:t>Compare categories</w:t>
            </w:r>
          </w:p>
        </w:tc>
        <w:tc>
          <w:tcPr>
            <w:tcW w:type="dxa" w:w="3312"/>
          </w:tcPr>
          <w:p>
            <w:r>
              <w:t>Which states have high volume or high late-delivery rates?</w:t>
            </w:r>
          </w:p>
        </w:tc>
      </w:tr>
      <w:tr>
        <w:tc>
          <w:tcPr>
            <w:tcW w:type="dxa" w:w="3312"/>
          </w:tcPr>
          <w:p>
            <w:r>
              <w:t>Scatter plot</w:t>
            </w:r>
          </w:p>
        </w:tc>
        <w:tc>
          <w:tcPr>
            <w:tcW w:type="dxa" w:w="3312"/>
          </w:tcPr>
          <w:p>
            <w:r>
              <w:t>Show relationships</w:t>
            </w:r>
          </w:p>
        </w:tc>
        <w:tc>
          <w:tcPr>
            <w:tcW w:type="dxa" w:w="3312"/>
          </w:tcPr>
          <w:p>
            <w:r>
              <w:t>Are cost and delivery time related?</w:t>
            </w:r>
          </w:p>
        </w:tc>
      </w:tr>
      <w:tr>
        <w:tc>
          <w:tcPr>
            <w:tcW w:type="dxa" w:w="3312"/>
          </w:tcPr>
          <w:p>
            <w:r>
              <w:t>Heatmap</w:t>
            </w:r>
          </w:p>
        </w:tc>
        <w:tc>
          <w:tcPr>
            <w:tcW w:type="dxa" w:w="3312"/>
          </w:tcPr>
          <w:p>
            <w:r>
              <w:t>Summarize correlations</w:t>
            </w:r>
          </w:p>
        </w:tc>
        <w:tc>
          <w:tcPr>
            <w:tcW w:type="dxa" w:w="3312"/>
          </w:tcPr>
          <w:p>
            <w:r>
              <w:t>Which numerical variables move together?</w:t>
            </w:r>
          </w:p>
        </w:tc>
      </w:tr>
    </w:tbl>
    <w:p>
      <w:pPr>
        <w:pStyle w:val="Heading1"/>
      </w:pPr>
      <w:r>
        <w:t>16. Limitations</w:t>
      </w:r>
    </w:p>
    <w:p>
      <w:pPr>
        <w:pStyle w:val="ListBullet"/>
        <w:spacing w:after="60"/>
      </w:pPr>
      <w:r>
        <w:t>The Olist dataset is historical and does not represent a live logistics network.</w:t>
      </w:r>
    </w:p>
    <w:p>
      <w:pPr>
        <w:pStyle w:val="ListBullet"/>
        <w:spacing w:after="60"/>
      </w:pPr>
      <w:r>
        <w:t>The public data does not contain complete real-time traffic, vehicle capacity or driver scheduling information.</w:t>
      </w:r>
    </w:p>
    <w:p>
      <w:pPr>
        <w:pStyle w:val="ListBullet"/>
        <w:spacing w:after="60"/>
      </w:pPr>
      <w:r>
        <w:t>Correlation does not prove causation.</w:t>
      </w:r>
    </w:p>
    <w:p>
      <w:pPr>
        <w:pStyle w:val="ListBullet"/>
        <w:spacing w:after="60"/>
      </w:pPr>
      <w:r>
        <w:t>Some differences in delivery performance may be caused by variables that are not available in the dataset.</w:t>
      </w:r>
    </w:p>
    <w:p>
      <w:pPr>
        <w:pStyle w:val="ListBullet"/>
        <w:spacing w:after="60"/>
      </w:pPr>
      <w:r>
        <w:t>The analysis depends on the preprocessing choices made during Week 2.</w:t>
      </w:r>
    </w:p>
    <w:p>
      <w:pPr>
        <w:pStyle w:val="Heading1"/>
      </w:pPr>
      <w:r>
        <w:t>17. Reflection</w:t>
      </w:r>
    </w:p>
    <w:p>
      <w:r>
        <w:t>This week's work helped demonstrate how exploratory data analysis can turn a prepared dataset into useful business information. Instead of looking at individual transactions, EDA makes it possible to identify larger patterns in delivery performance, transportation cost, demand and geographic behavior.</w:t>
      </w:r>
    </w:p>
    <w:p>
      <w:r>
        <w:t>One of the main lessons from this stage is that visualization should always have a purpose. A chart is valuable when it helps answer a question or makes an important pattern easier to understand. For example, a state-level bar chart can identify areas that deserve attention, while a time-series chart can help management understand periods of increased operational pressure.</w:t>
      </w:r>
    </w:p>
    <w:p>
      <w:r>
        <w:t>The analysis also showed the importance of being careful when interpreting relationships. A correlation between two variables can suggest an area for further investigation, but it should not automatically be treated as a business cause. This understanding will be useful when moving toward predictive modeling.</w:t>
      </w:r>
    </w:p>
    <w:p>
      <w:pPr>
        <w:pStyle w:val="Heading1"/>
      </w:pPr>
      <w:r>
        <w:t>18. Conclusion</w:t>
      </w:r>
    </w:p>
    <w:p>
      <w:r>
        <w:t>Week 3 completed the exploratory data analysis and visualization stage of the logistics project. Using Python, the cleaned Olist data can be summarized statistically and examined through multiple visualization techniques. The analysis focuses on delivery time, freight cost, order volume, geographic performance and relationships between important logistics variables.</w:t>
      </w:r>
    </w:p>
    <w:p>
      <w:r>
        <w:t>The results provide a stronger understanding of the operational patterns within the dataset and help identify areas that deserve further investigation. These findings will support the next stages of the project, particularly predictive modeling, segmentation and logistics optimization.</w:t>
      </w:r>
    </w:p>
    <w:p>
      <w:pPr>
        <w:pStyle w:val="Heading1"/>
      </w:pPr>
      <w:r>
        <w:t>19. References and Public Resources</w:t>
      </w:r>
    </w:p>
    <w:p>
      <w:r>
        <w:rPr>
          <w:b/>
        </w:rPr>
        <w:t xml:space="preserve">Olist / Kaggle: </w:t>
      </w:r>
      <w:r>
        <w:t>Brazilian E-Commerce Public Dataset by Olist – https://www.kaggle.com/datasets/olistbr/brazilian-ecommerce</w:t>
      </w:r>
    </w:p>
    <w:p>
      <w:r>
        <w:rPr>
          <w:b/>
        </w:rPr>
        <w:t xml:space="preserve">Pandas: </w:t>
      </w:r>
      <w:r>
        <w:t>Python Data Analysis Library documentation – https://pandas.pydata.org/docs/</w:t>
      </w:r>
    </w:p>
    <w:p>
      <w:r>
        <w:rPr>
          <w:b/>
        </w:rPr>
        <w:t xml:space="preserve">Matplotlib: </w:t>
      </w:r>
      <w:r>
        <w:t>Python visualization library documentation – https://matplotlib.org/stable/</w:t>
      </w:r>
    </w:p>
    <w:p>
      <w:r>
        <w:rPr>
          <w:b/>
        </w:rPr>
        <w:t xml:space="preserve">Seaborn: </w:t>
      </w:r>
      <w:r>
        <w:t>Statistical data visualization documentation – https://seaborn.pydata.org/</w:t>
      </w:r>
    </w:p>
    <w:p>
      <w:r>
        <w:rPr>
          <w:b/>
        </w:rPr>
        <w:t xml:space="preserve">Scikit-learn: </w:t>
      </w:r>
      <w:r>
        <w:t>Machine learning and preprocessing documentation – https://scikit-learn.org/stable/</w:t>
      </w:r>
    </w:p>
    <w:p>
      <w:pPr>
        <w:pStyle w:val="Heading1"/>
      </w:pPr>
      <w:r>
        <w:t>20. Week 3 Submission Checklist</w:t>
      </w:r>
    </w:p>
    <w:p>
      <w:pPr>
        <w:pStyle w:val="ListBullet"/>
        <w:spacing w:after="60"/>
      </w:pPr>
      <w:r>
        <w:t>Load the cleaned logistics dataset from Week 2.</w:t>
      </w:r>
    </w:p>
    <w:p>
      <w:pPr>
        <w:pStyle w:val="ListBullet"/>
        <w:spacing w:after="60"/>
      </w:pPr>
      <w:r>
        <w:t>Calculate descriptive statistics for major logistics variables.</w:t>
      </w:r>
    </w:p>
    <w:p>
      <w:pPr>
        <w:pStyle w:val="ListBullet"/>
        <w:spacing w:after="60"/>
      </w:pPr>
      <w:r>
        <w:t>Create delivery-time and freight-cost distribution charts.</w:t>
      </w:r>
    </w:p>
    <w:p>
      <w:pPr>
        <w:pStyle w:val="ListBullet"/>
        <w:spacing w:after="60"/>
      </w:pPr>
      <w:r>
        <w:t>Create box plots to identify spread and unusual observations.</w:t>
      </w:r>
    </w:p>
    <w:p>
      <w:pPr>
        <w:pStyle w:val="ListBullet"/>
        <w:spacing w:after="60"/>
      </w:pPr>
      <w:r>
        <w:t>Analyze monthly order volume and delivery time.</w:t>
      </w:r>
    </w:p>
    <w:p>
      <w:pPr>
        <w:pStyle w:val="ListBullet"/>
        <w:spacing w:after="60"/>
      </w:pPr>
      <w:r>
        <w:t>Compare order volume and late-delivery rates by state.</w:t>
      </w:r>
    </w:p>
    <w:p>
      <w:pPr>
        <w:pStyle w:val="ListBullet"/>
        <w:spacing w:after="60"/>
      </w:pPr>
      <w:r>
        <w:t>Create scatter plots for key numerical relationships.</w:t>
      </w:r>
    </w:p>
    <w:p>
      <w:pPr>
        <w:pStyle w:val="ListBullet"/>
        <w:spacing w:after="60"/>
      </w:pPr>
      <w:r>
        <w:t>Create a correlation heatmap.</w:t>
      </w:r>
    </w:p>
    <w:p>
      <w:pPr>
        <w:pStyle w:val="ListBullet"/>
        <w:spacing w:after="60"/>
      </w:pPr>
      <w:r>
        <w:t>Interpret each visualization from a logistics perspective.</w:t>
      </w:r>
    </w:p>
    <w:p>
      <w:pPr>
        <w:pStyle w:val="ListBullet"/>
        <w:spacing w:after="60"/>
      </w:pPr>
      <w:r>
        <w:t>Document potential bottlenecks and recommendations.</w:t>
      </w:r>
    </w:p>
    <w:p>
      <w:pPr>
        <w:pStyle w:val="ListBullet"/>
        <w:spacing w:after="60"/>
      </w:pPr>
      <w:r>
        <w:t>Upload the report and Python script into the Week-3 GitHub folder.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Logistics EDA and Visualization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