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E838" w14:textId="73410626" w:rsidR="00DE3AA8" w:rsidRDefault="00DB269C" w:rsidP="00DD5EA5">
      <w:r>
        <w:t xml:space="preserve">Class exercise: Jupyter notebook plus </w:t>
      </w:r>
      <w:r w:rsidR="00DE3AA8">
        <w:t>data</w:t>
      </w:r>
      <w:r>
        <w:t xml:space="preserve"> </w:t>
      </w:r>
    </w:p>
    <w:p w14:paraId="0DBC1308" w14:textId="4CF0DC11" w:rsidR="00DE3AA8" w:rsidRDefault="00DE3AA8" w:rsidP="00DD5EA5">
      <w:r>
        <w:t>These are the names of the columns/variables in the dataset:</w:t>
      </w:r>
    </w:p>
    <w:p w14:paraId="18B9B079" w14:textId="5A62937F" w:rsidR="00DE3AA8" w:rsidRDefault="00DE3AA8" w:rsidP="00DD5EA5">
      <w:r>
        <w:t>BUSAGE: Age of business measured (in days)</w:t>
      </w:r>
    </w:p>
    <w:p w14:paraId="4E49E2F3" w14:textId="03945295" w:rsidR="00DE3AA8" w:rsidRDefault="00DE3AA8" w:rsidP="00DD5EA5">
      <w:r>
        <w:t>BUSTYPE: Business type (Type of Business classified from A-F)</w:t>
      </w:r>
    </w:p>
    <w:p w14:paraId="19741683" w14:textId="2F0E33DE" w:rsidR="00DE3AA8" w:rsidRDefault="00DE3AA8" w:rsidP="00DD5EA5">
      <w:r>
        <w:t>MAXLINEUTIL: Maximum line of credit utilized by the customer</w:t>
      </w:r>
    </w:p>
    <w:p w14:paraId="48DFEC6A" w14:textId="01F2104D" w:rsidR="00DE3AA8" w:rsidRDefault="00DE3AA8" w:rsidP="00DD5EA5">
      <w:r>
        <w:t>DAYSDELQ: Days delinquency is the number of days a customer has been delinquent or performs illegal or immoral acts</w:t>
      </w:r>
    </w:p>
    <w:p w14:paraId="1CBECA7D" w14:textId="06D7462D" w:rsidR="00DE3AA8" w:rsidRDefault="00DE3AA8" w:rsidP="00DD5EA5">
      <w:r>
        <w:t>TOTACBAL: Total account balance (total account balance for the customer)</w:t>
      </w:r>
    </w:p>
    <w:p w14:paraId="47DBCEE1" w14:textId="6B90A3D2" w:rsidR="00DE3AA8" w:rsidRDefault="00DE3AA8" w:rsidP="00DD5EA5">
      <w:r>
        <w:t>DEFAULT: default (Yes or no if the client defaulted a loan)</w:t>
      </w:r>
    </w:p>
    <w:p w14:paraId="68D9C1C0" w14:textId="1F6B9BCF" w:rsidR="00DE3AA8" w:rsidRDefault="00DE3AA8" w:rsidP="00DD5EA5">
      <w:r>
        <w:t xml:space="preserve">Yes: defaulted the load </w:t>
      </w:r>
      <w:r w:rsidR="00126E35">
        <w:t>(not paid the loan amount)</w:t>
      </w:r>
    </w:p>
    <w:p w14:paraId="7626140A" w14:textId="2174F870" w:rsidR="00126E35" w:rsidRDefault="00126E35" w:rsidP="00DD5EA5">
      <w:r>
        <w:t>No: not defaulted (paid the loan)</w:t>
      </w:r>
    </w:p>
    <w:p w14:paraId="7289596D" w14:textId="77777777" w:rsidR="00DE3AA8" w:rsidRDefault="00DE3AA8" w:rsidP="00DD5EA5"/>
    <w:p w14:paraId="2DC977F8" w14:textId="1EF7F085" w:rsidR="00DE3AA8" w:rsidRDefault="00DB269C" w:rsidP="00DD5EA5">
      <w:r>
        <w:t>KDE Plot</w:t>
      </w:r>
    </w:p>
    <w:p w14:paraId="028105A7" w14:textId="223386DC" w:rsidR="00DD5EA5" w:rsidRPr="00DD5EA5" w:rsidRDefault="00DD5EA5" w:rsidP="00DD5EA5">
      <w:r w:rsidRPr="00DD5EA5">
        <w:t xml:space="preserve">A KDE plot, or Kernel Density Estimate plot, is a way to visualize the distribution of a continuous variable. It </w:t>
      </w:r>
      <w:r w:rsidRPr="00155F63">
        <w:rPr>
          <w:highlight w:val="yellow"/>
        </w:rPr>
        <w:t>smooths out the data points into a continuous probability density function.</w:t>
      </w:r>
      <w:r w:rsidRPr="00DD5EA5">
        <w:t xml:space="preserve"> This is especially useful when you want to understand the underlying distribution of data, such as where the data points are most concentrated.</w:t>
      </w:r>
    </w:p>
    <w:p w14:paraId="2AC286E0" w14:textId="77777777" w:rsidR="00DD5EA5" w:rsidRPr="00DD5EA5" w:rsidRDefault="00DD5EA5" w:rsidP="00DD5EA5">
      <w:pPr>
        <w:rPr>
          <w:b/>
          <w:bCs/>
        </w:rPr>
      </w:pPr>
      <w:r w:rsidRPr="00DD5EA5">
        <w:rPr>
          <w:b/>
          <w:bCs/>
        </w:rPr>
        <w:t>Understanding KDE Plot</w:t>
      </w:r>
    </w:p>
    <w:p w14:paraId="03BD037E" w14:textId="77777777" w:rsidR="00DD5EA5" w:rsidRPr="00DD5EA5" w:rsidRDefault="00DD5EA5" w:rsidP="00DD5EA5">
      <w:pPr>
        <w:numPr>
          <w:ilvl w:val="0"/>
          <w:numId w:val="1"/>
        </w:numPr>
      </w:pPr>
      <w:r w:rsidRPr="00DD5EA5">
        <w:rPr>
          <w:b/>
          <w:bCs/>
        </w:rPr>
        <w:t>Kernel</w:t>
      </w:r>
      <w:r w:rsidRPr="00DD5EA5">
        <w:t>: The function used to estimate the probability density function (PDF) of the variable.</w:t>
      </w:r>
    </w:p>
    <w:p w14:paraId="053BA12A" w14:textId="77777777" w:rsidR="00DD5EA5" w:rsidRPr="00DD5EA5" w:rsidRDefault="00DD5EA5" w:rsidP="00DD5EA5">
      <w:pPr>
        <w:numPr>
          <w:ilvl w:val="0"/>
          <w:numId w:val="1"/>
        </w:numPr>
      </w:pPr>
      <w:r w:rsidRPr="00DD5EA5">
        <w:rPr>
          <w:b/>
          <w:bCs/>
        </w:rPr>
        <w:t>Bandwidth</w:t>
      </w:r>
      <w:r w:rsidRPr="00DD5EA5">
        <w:t>: A parameter that controls the smoothness of the KDE plot. A smaller bandwidth makes the plot more sensitive to small variations, while a larger bandwidth smooths it out.</w:t>
      </w:r>
    </w:p>
    <w:p w14:paraId="5BA27810" w14:textId="77777777" w:rsidR="00DD5EA5" w:rsidRPr="00DD5EA5" w:rsidRDefault="00DD5EA5" w:rsidP="00DD5EA5">
      <w:pPr>
        <w:rPr>
          <w:b/>
          <w:bCs/>
        </w:rPr>
      </w:pPr>
      <w:r w:rsidRPr="00DD5EA5">
        <w:rPr>
          <w:b/>
          <w:bCs/>
        </w:rPr>
        <w:t>KDE Plot for Business Age and Total Account Balance</w:t>
      </w:r>
    </w:p>
    <w:p w14:paraId="02E4D34F" w14:textId="6029C868" w:rsidR="00DD5EA5" w:rsidRPr="00DD5EA5" w:rsidRDefault="00155F63" w:rsidP="00DD5EA5">
      <w:r>
        <w:t>We have a credit dataset</w:t>
      </w:r>
      <w:r w:rsidR="00DD5EA5" w:rsidRPr="00DD5EA5">
        <w:t xml:space="preserve"> </w:t>
      </w:r>
      <w:r>
        <w:t>which</w:t>
      </w:r>
      <w:r w:rsidR="00DD5EA5" w:rsidRPr="00DD5EA5">
        <w:t xml:space="preserve"> includes the Business Age (in </w:t>
      </w:r>
      <w:r>
        <w:t>days</w:t>
      </w:r>
      <w:r w:rsidR="00DD5EA5" w:rsidRPr="00DD5EA5">
        <w:t xml:space="preserve">) and the Total Account Balance (in </w:t>
      </w:r>
      <w:r>
        <w:t>Rupees</w:t>
      </w:r>
      <w:r w:rsidR="00DD5EA5" w:rsidRPr="00DD5EA5">
        <w:t>) for different businesses</w:t>
      </w:r>
      <w:r>
        <w:t xml:space="preserve"> (A-F)</w:t>
      </w:r>
      <w:r w:rsidR="00DD5EA5" w:rsidRPr="00DD5EA5">
        <w:t>. A KDE plot can help you visualize how these two variables are distributed and if there's any pattern or relationship between them.</w:t>
      </w:r>
    </w:p>
    <w:p w14:paraId="1F8B3AD8" w14:textId="77777777" w:rsidR="00DD5EA5" w:rsidRPr="00DD5EA5" w:rsidRDefault="00DD5EA5" w:rsidP="00DD5EA5">
      <w:pPr>
        <w:numPr>
          <w:ilvl w:val="0"/>
          <w:numId w:val="2"/>
        </w:numPr>
      </w:pPr>
      <w:r w:rsidRPr="00DD5EA5">
        <w:rPr>
          <w:b/>
          <w:bCs/>
        </w:rPr>
        <w:t>For a Single Variable</w:t>
      </w:r>
      <w:r w:rsidRPr="00DD5EA5">
        <w:t>:</w:t>
      </w:r>
    </w:p>
    <w:p w14:paraId="3B5D2C57" w14:textId="77777777" w:rsidR="00DD5EA5" w:rsidRPr="00DD5EA5" w:rsidRDefault="00DD5EA5" w:rsidP="00DD5EA5">
      <w:pPr>
        <w:numPr>
          <w:ilvl w:val="1"/>
          <w:numId w:val="2"/>
        </w:numPr>
      </w:pPr>
      <w:r w:rsidRPr="00DD5EA5">
        <w:lastRenderedPageBreak/>
        <w:t>You can use a KDE plot to show the distribution of Business Age or Total Account Balance individually.</w:t>
      </w:r>
    </w:p>
    <w:p w14:paraId="007AD51C" w14:textId="77777777" w:rsidR="00DD5EA5" w:rsidRPr="00DD5EA5" w:rsidRDefault="00DD5EA5" w:rsidP="00DD5EA5">
      <w:pPr>
        <w:numPr>
          <w:ilvl w:val="1"/>
          <w:numId w:val="2"/>
        </w:numPr>
      </w:pPr>
      <w:r w:rsidRPr="00DD5EA5">
        <w:t>It will help you understand the central tendency, spread, and skewness of the data.</w:t>
      </w:r>
    </w:p>
    <w:p w14:paraId="034E3BF0" w14:textId="77777777" w:rsidR="00DD5EA5" w:rsidRPr="00DD5EA5" w:rsidRDefault="00DD5EA5" w:rsidP="00DD5EA5">
      <w:pPr>
        <w:numPr>
          <w:ilvl w:val="0"/>
          <w:numId w:val="2"/>
        </w:numPr>
      </w:pPr>
      <w:r w:rsidRPr="00DD5EA5">
        <w:rPr>
          <w:b/>
          <w:bCs/>
        </w:rPr>
        <w:t>For Two Variables</w:t>
      </w:r>
      <w:r w:rsidRPr="00DD5EA5">
        <w:t>:</w:t>
      </w:r>
    </w:p>
    <w:p w14:paraId="6B5E1278" w14:textId="77777777" w:rsidR="00DD5EA5" w:rsidRPr="00DD5EA5" w:rsidRDefault="00DD5EA5" w:rsidP="00DD5EA5">
      <w:pPr>
        <w:numPr>
          <w:ilvl w:val="1"/>
          <w:numId w:val="2"/>
        </w:numPr>
      </w:pPr>
      <w:r w:rsidRPr="00DD5EA5">
        <w:t>A 2D KDE plot can be used to visualize the relationship between Business Age and Total Account Balance.</w:t>
      </w:r>
    </w:p>
    <w:p w14:paraId="1939DEE7" w14:textId="53B46D5F" w:rsidR="00DD5EA5" w:rsidRDefault="00DD5EA5" w:rsidP="00CF656A">
      <w:pPr>
        <w:numPr>
          <w:ilvl w:val="1"/>
          <w:numId w:val="2"/>
        </w:numPr>
      </w:pPr>
      <w:r w:rsidRPr="00DD5EA5">
        <w:t>It will show areas where the combination of business age and account balance is most common.</w:t>
      </w:r>
    </w:p>
    <w:p w14:paraId="109E4933" w14:textId="77777777" w:rsidR="00DD5EA5" w:rsidRPr="00DD5EA5" w:rsidRDefault="00DD5EA5" w:rsidP="00DD5EA5">
      <w:pPr>
        <w:rPr>
          <w:b/>
          <w:bCs/>
        </w:rPr>
      </w:pPr>
      <w:r w:rsidRPr="00DD5EA5">
        <w:rPr>
          <w:b/>
          <w:bCs/>
        </w:rPr>
        <w:t>Insights from KDE Plots</w:t>
      </w:r>
    </w:p>
    <w:p w14:paraId="236AD836" w14:textId="3C37E4B5" w:rsidR="00DD5EA5" w:rsidRPr="00DD5EA5" w:rsidRDefault="00DD5EA5" w:rsidP="00DD5EA5">
      <w:pPr>
        <w:numPr>
          <w:ilvl w:val="0"/>
          <w:numId w:val="3"/>
        </w:numPr>
      </w:pPr>
      <w:r w:rsidRPr="00DD5EA5">
        <w:rPr>
          <w:b/>
          <w:bCs/>
        </w:rPr>
        <w:t>For Business Age</w:t>
      </w:r>
      <w:r w:rsidRPr="00DD5EA5">
        <w:t xml:space="preserve">: The KDE plot can help you </w:t>
      </w:r>
      <w:r w:rsidR="00155F63">
        <w:t xml:space="preserve">to </w:t>
      </w:r>
      <w:r w:rsidRPr="00DD5EA5">
        <w:t>see if most businesses are younger or older.</w:t>
      </w:r>
    </w:p>
    <w:p w14:paraId="54F54950" w14:textId="77777777" w:rsidR="00DD5EA5" w:rsidRPr="00DD5EA5" w:rsidRDefault="00DD5EA5" w:rsidP="00DD5EA5">
      <w:pPr>
        <w:numPr>
          <w:ilvl w:val="0"/>
          <w:numId w:val="3"/>
        </w:numPr>
      </w:pPr>
      <w:r w:rsidRPr="00DD5EA5">
        <w:rPr>
          <w:b/>
          <w:bCs/>
        </w:rPr>
        <w:t>For Total Account Balance</w:t>
      </w:r>
      <w:r w:rsidRPr="00DD5EA5">
        <w:t>: The KDE plot can show if there's a concentration of businesses with specific account balances.</w:t>
      </w:r>
    </w:p>
    <w:p w14:paraId="610A56A8" w14:textId="77777777" w:rsidR="00DD5EA5" w:rsidRDefault="00DD5EA5" w:rsidP="00DD5EA5">
      <w:pPr>
        <w:numPr>
          <w:ilvl w:val="0"/>
          <w:numId w:val="3"/>
        </w:numPr>
      </w:pPr>
      <w:r w:rsidRPr="00DD5EA5">
        <w:rPr>
          <w:b/>
          <w:bCs/>
        </w:rPr>
        <w:t>For Business Age vs. Account Balance</w:t>
      </w:r>
      <w:r w:rsidRPr="00DD5EA5">
        <w:t>: The 2D KDE plot can reveal patterns, such as whether older businesses tend to have higher or lower account balances.</w:t>
      </w:r>
    </w:p>
    <w:p w14:paraId="63034EBD" w14:textId="1E8D0B90" w:rsidR="00411BED" w:rsidRDefault="00411BED" w:rsidP="00411BED">
      <w:pPr>
        <w:ind w:left="720"/>
      </w:pPr>
      <w:r>
        <w:rPr>
          <w:noProof/>
        </w:rPr>
        <w:drawing>
          <wp:inline distT="0" distB="0" distL="0" distR="0" wp14:anchorId="4EBA0D84" wp14:editId="42AA3C73">
            <wp:extent cx="5943600" cy="2477135"/>
            <wp:effectExtent l="0" t="0" r="0" b="0"/>
            <wp:docPr id="79730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C1D1" w14:textId="1076218B" w:rsidR="00411BED" w:rsidRDefault="00411BED" w:rsidP="00411BED">
      <w:pPr>
        <w:ind w:left="720"/>
        <w:jc w:val="center"/>
      </w:pPr>
      <w:r>
        <w:t>Fig (a)</w:t>
      </w:r>
    </w:p>
    <w:p w14:paraId="3011F0D5" w14:textId="07EB92A3" w:rsidR="00411BED" w:rsidRPr="00411BED" w:rsidRDefault="00411BED" w:rsidP="00411BED">
      <w:pPr>
        <w:ind w:left="720"/>
      </w:pPr>
      <w:r w:rsidRPr="00411BED">
        <w:t>It follows that the function </w:t>
      </w:r>
      <w:r w:rsidRPr="00411BED">
        <w:rPr>
          <w:i/>
          <w:iCs/>
        </w:rPr>
        <w:t>f</w:t>
      </w:r>
      <w:r w:rsidRPr="00411BED">
        <w:t> is also a probability density function (the area under its graph equals one). The function </w:t>
      </w:r>
      <w:r w:rsidRPr="00411BED">
        <w:rPr>
          <w:i/>
          <w:iCs/>
        </w:rPr>
        <w:t>f</w:t>
      </w:r>
      <w:r w:rsidRPr="00411BED">
        <w:t> is the </w:t>
      </w:r>
      <w:r w:rsidRPr="00411BED">
        <w:rPr>
          <w:b/>
          <w:bCs/>
        </w:rPr>
        <w:t>Kernel Density Estimator</w:t>
      </w:r>
      <w:r w:rsidRPr="00411BED">
        <w:t> (KDE).</w:t>
      </w:r>
      <w:r>
        <w:t xml:space="preserve"> G</w:t>
      </w:r>
      <w:r w:rsidRPr="00411BED">
        <w:t xml:space="preserve">raph </w:t>
      </w:r>
      <w:r>
        <w:t xml:space="preserve">(fig </w:t>
      </w:r>
      <w:proofErr w:type="gramStart"/>
      <w:r>
        <w:t>b )</w:t>
      </w:r>
      <w:proofErr w:type="gramEnd"/>
      <w:r>
        <w:t xml:space="preserve"> </w:t>
      </w:r>
      <w:r w:rsidRPr="00411BED">
        <w:t xml:space="preserve">looks like a smoothed version of the histogram plots </w:t>
      </w:r>
      <w:r>
        <w:t xml:space="preserve">(Fig a) </w:t>
      </w:r>
      <w:r w:rsidRPr="00411BED">
        <w:t>constructed earlier.</w:t>
      </w:r>
      <w:r>
        <w:t xml:space="preserve"> </w:t>
      </w:r>
    </w:p>
    <w:p w14:paraId="160426EF" w14:textId="3B50F0DF" w:rsidR="00411BED" w:rsidRPr="00411BED" w:rsidRDefault="00411BED" w:rsidP="00411BED">
      <w:pPr>
        <w:ind w:left="720"/>
      </w:pPr>
      <w:r w:rsidRPr="00411BED">
        <w:rPr>
          <w:noProof/>
        </w:rPr>
        <w:lastRenderedPageBreak/>
        <w:drawing>
          <wp:inline distT="0" distB="0" distL="0" distR="0" wp14:anchorId="6E7D7CED" wp14:editId="6C491C61">
            <wp:extent cx="5943600" cy="2479040"/>
            <wp:effectExtent l="0" t="0" r="0" b="0"/>
            <wp:docPr id="73810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ACDA" w14:textId="2636430E" w:rsidR="00411BED" w:rsidRDefault="00411BED" w:rsidP="00411BED">
      <w:pPr>
        <w:ind w:left="720"/>
        <w:jc w:val="center"/>
      </w:pPr>
      <w:r>
        <w:t>Fig (b)</w:t>
      </w:r>
    </w:p>
    <w:p w14:paraId="4008A27B" w14:textId="77777777" w:rsidR="006104A7" w:rsidRDefault="006104A7" w:rsidP="00411BED">
      <w:pPr>
        <w:ind w:left="720"/>
        <w:jc w:val="center"/>
      </w:pPr>
    </w:p>
    <w:p w14:paraId="1D337001" w14:textId="6E05FDF1" w:rsidR="006104A7" w:rsidRPr="00DD5EA5" w:rsidRDefault="006104A7" w:rsidP="00411BED">
      <w:pPr>
        <w:ind w:left="720"/>
        <w:jc w:val="center"/>
      </w:pPr>
      <w:r w:rsidRPr="006104A7">
        <w:drawing>
          <wp:inline distT="0" distB="0" distL="0" distR="0" wp14:anchorId="76EC0387" wp14:editId="3D2104E8">
            <wp:extent cx="5943600" cy="4686935"/>
            <wp:effectExtent l="0" t="0" r="0" b="0"/>
            <wp:docPr id="1928775362" name="Picture 1" descr="A graph of a business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5362" name="Picture 1" descr="A graph of a business 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A7" w:rsidRPr="00DD5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65E"/>
    <w:multiLevelType w:val="multilevel"/>
    <w:tmpl w:val="AFE6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339E"/>
    <w:multiLevelType w:val="multilevel"/>
    <w:tmpl w:val="F7E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D02DA"/>
    <w:multiLevelType w:val="multilevel"/>
    <w:tmpl w:val="0E60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628785">
    <w:abstractNumId w:val="1"/>
  </w:num>
  <w:num w:numId="2" w16cid:durableId="474487633">
    <w:abstractNumId w:val="2"/>
  </w:num>
  <w:num w:numId="3" w16cid:durableId="22985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A5"/>
    <w:rsid w:val="00126E35"/>
    <w:rsid w:val="0014377D"/>
    <w:rsid w:val="00155F63"/>
    <w:rsid w:val="00411BED"/>
    <w:rsid w:val="006104A7"/>
    <w:rsid w:val="00734BA2"/>
    <w:rsid w:val="008408E6"/>
    <w:rsid w:val="00CF656A"/>
    <w:rsid w:val="00DB269C"/>
    <w:rsid w:val="00DD5EA5"/>
    <w:rsid w:val="00DE3AA8"/>
    <w:rsid w:val="00D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A7BC"/>
  <w15:chartTrackingRefBased/>
  <w15:docId w15:val="{2A2DE3A0-1C3E-4992-A23A-6B65B64C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Khare</dc:creator>
  <cp:keywords/>
  <dc:description/>
  <cp:lastModifiedBy>TEENA</cp:lastModifiedBy>
  <cp:revision>6</cp:revision>
  <dcterms:created xsi:type="dcterms:W3CDTF">2024-08-10T19:36:00Z</dcterms:created>
  <dcterms:modified xsi:type="dcterms:W3CDTF">2024-08-11T18:47:00Z</dcterms:modified>
</cp:coreProperties>
</file>