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– Meeting 6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02/06/2024 [ 12:00 pm to 2:30 pm]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Attendees-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Rahman Mehmood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Suhaibuddin Ahmed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Kamalini Ponnuru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Andre Sharp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Varun Mahankali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Usama Bin Faheem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Madi McCauley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discuss about the requirements of Deliverable 2: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meeting began with the discussion of the requirements for the deliverable 2. We discussed all the functional requirements that are required for each user. Everything is drafted in a document which can be found in the below link.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Deliverable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DZpwgppJIfYA-Vx9b3JtLNC6JiAk3dnuPWPCawSr3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