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5E4A6" w14:textId="77540879" w:rsidR="009F02F9" w:rsidRDefault="009F02F9">
      <w:pPr>
        <w:rPr>
          <w:rFonts w:ascii="Times New Roman" w:hAnsi="Times New Roman" w:cs="Times New Roman"/>
          <w:sz w:val="24"/>
          <w:szCs w:val="24"/>
        </w:rPr>
      </w:pPr>
      <w:r>
        <w:rPr>
          <w:rFonts w:ascii="Times New Roman" w:hAnsi="Times New Roman" w:cs="Times New Roman"/>
          <w:b/>
          <w:bCs/>
          <w:sz w:val="28"/>
          <w:szCs w:val="28"/>
        </w:rPr>
        <w:t>CAPSTONE PROJECT</w:t>
      </w:r>
    </w:p>
    <w:p w14:paraId="6DD60C54" w14:textId="4B6604E4" w:rsidR="009F02F9" w:rsidRDefault="009F02F9" w:rsidP="009F02F9">
      <w:pPr>
        <w:jc w:val="both"/>
        <w:rPr>
          <w:rFonts w:ascii="Times New Roman" w:hAnsi="Times New Roman" w:cs="Times New Roman"/>
          <w:sz w:val="24"/>
          <w:szCs w:val="24"/>
        </w:rPr>
      </w:pPr>
      <w:r>
        <w:rPr>
          <w:rFonts w:ascii="Times New Roman" w:hAnsi="Times New Roman" w:cs="Times New Roman"/>
          <w:sz w:val="24"/>
          <w:szCs w:val="24"/>
        </w:rPr>
        <w:t xml:space="preserve">The project, I intend to do is based on a hypothetical scenario where a coffee shop chain company want to start a coffee shop in the Central Toronto location. The data can also help other small coffee shop retailers. The main motivation is to aid any Coffee Shop chain or CCD chains, or any other retailer help set up shop in the Central Toronto region. The analysis can aid CCD chains or retailers in picking locations for the setup of their coffee shops. The main aim is to help a Coffee Shop retail chain help find locations for setting up shops in the Central Toronto region. </w:t>
      </w:r>
    </w:p>
    <w:p w14:paraId="23D67CDD" w14:textId="6D2DC4A8" w:rsidR="00DA76F4" w:rsidRDefault="00DA76F4" w:rsidP="009F02F9">
      <w:pPr>
        <w:jc w:val="both"/>
        <w:rPr>
          <w:rFonts w:ascii="Times New Roman" w:hAnsi="Times New Roman" w:cs="Times New Roman"/>
          <w:b/>
          <w:bCs/>
          <w:sz w:val="28"/>
          <w:szCs w:val="28"/>
        </w:rPr>
      </w:pPr>
      <w:r w:rsidRPr="00DA76F4">
        <w:rPr>
          <w:rFonts w:ascii="Times New Roman" w:hAnsi="Times New Roman" w:cs="Times New Roman"/>
          <w:b/>
          <w:bCs/>
          <w:sz w:val="28"/>
          <w:szCs w:val="28"/>
        </w:rPr>
        <w:t xml:space="preserve">OBJECTIVE </w:t>
      </w:r>
    </w:p>
    <w:p w14:paraId="0FDE5BFE" w14:textId="4291AD72" w:rsidR="006678B8" w:rsidRDefault="006678B8" w:rsidP="009F02F9">
      <w:pPr>
        <w:jc w:val="both"/>
        <w:rPr>
          <w:rFonts w:ascii="Times New Roman" w:hAnsi="Times New Roman" w:cs="Times New Roman"/>
          <w:sz w:val="24"/>
          <w:szCs w:val="24"/>
        </w:rPr>
      </w:pPr>
      <w:r>
        <w:rPr>
          <w:rFonts w:ascii="Times New Roman" w:hAnsi="Times New Roman" w:cs="Times New Roman"/>
          <w:sz w:val="24"/>
          <w:szCs w:val="24"/>
        </w:rPr>
        <w:t xml:space="preserve">The objective of the project is to analyse the locations in Central Toronto and recommend good locations to open Coffee Shop for a CCD and Coffee Shop chain retailer. The project aims to use location data and data manipulation and other statistical techniques such as clustering to recommend best locations for a coffee shop. The main problem is which are set of best locations to open a CCD in Central Toronto </w:t>
      </w:r>
    </w:p>
    <w:p w14:paraId="69B7CDF2" w14:textId="5F000D55" w:rsidR="006678B8" w:rsidRDefault="006678B8" w:rsidP="009F02F9">
      <w:pPr>
        <w:jc w:val="both"/>
        <w:rPr>
          <w:rFonts w:ascii="Times New Roman" w:hAnsi="Times New Roman" w:cs="Times New Roman"/>
          <w:b/>
          <w:bCs/>
          <w:sz w:val="28"/>
          <w:szCs w:val="28"/>
        </w:rPr>
      </w:pPr>
      <w:r w:rsidRPr="006678B8">
        <w:rPr>
          <w:rFonts w:ascii="Times New Roman" w:hAnsi="Times New Roman" w:cs="Times New Roman"/>
          <w:b/>
          <w:bCs/>
          <w:sz w:val="28"/>
          <w:szCs w:val="28"/>
        </w:rPr>
        <w:t>TARGET AUDIENCE</w:t>
      </w:r>
    </w:p>
    <w:p w14:paraId="200C4D3F" w14:textId="3F36A543" w:rsidR="00240765" w:rsidRDefault="005C4B18" w:rsidP="009F02F9">
      <w:pPr>
        <w:jc w:val="both"/>
        <w:rPr>
          <w:rFonts w:ascii="Times New Roman" w:hAnsi="Times New Roman" w:cs="Times New Roman"/>
          <w:sz w:val="24"/>
          <w:szCs w:val="24"/>
        </w:rPr>
      </w:pPr>
      <w:r>
        <w:rPr>
          <w:rFonts w:ascii="Times New Roman" w:hAnsi="Times New Roman" w:cs="Times New Roman"/>
          <w:sz w:val="24"/>
          <w:szCs w:val="24"/>
        </w:rPr>
        <w:t xml:space="preserve">The target audiences are CCD coffee shop chains and other small retailers who can leverage the data for opening coffee shops. The retail chains like Starbucks use location data to open their stores in locations without affecting the business of their other stores and for maximizing the profit in the new store or shop. </w:t>
      </w:r>
    </w:p>
    <w:p w14:paraId="2E6EC957" w14:textId="4B658017" w:rsidR="00BB4380" w:rsidRDefault="00BB4380" w:rsidP="009F02F9">
      <w:pPr>
        <w:jc w:val="both"/>
        <w:rPr>
          <w:rFonts w:ascii="Times New Roman" w:hAnsi="Times New Roman" w:cs="Times New Roman"/>
          <w:sz w:val="24"/>
          <w:szCs w:val="24"/>
        </w:rPr>
      </w:pPr>
      <w:r w:rsidRPr="00BB4380">
        <w:rPr>
          <w:rFonts w:ascii="Times New Roman" w:hAnsi="Times New Roman" w:cs="Times New Roman"/>
          <w:b/>
          <w:bCs/>
          <w:sz w:val="28"/>
          <w:szCs w:val="28"/>
        </w:rPr>
        <w:t>DATA</w:t>
      </w:r>
    </w:p>
    <w:p w14:paraId="0FEFC66E" w14:textId="29F4D0F2" w:rsidR="00BB4380" w:rsidRDefault="00BB4380" w:rsidP="009F02F9">
      <w:pPr>
        <w:jc w:val="both"/>
        <w:rPr>
          <w:rFonts w:ascii="Times New Roman" w:hAnsi="Times New Roman" w:cs="Times New Roman"/>
          <w:sz w:val="24"/>
          <w:szCs w:val="24"/>
        </w:rPr>
      </w:pPr>
      <w:r>
        <w:rPr>
          <w:rFonts w:ascii="Times New Roman" w:hAnsi="Times New Roman" w:cs="Times New Roman"/>
          <w:sz w:val="24"/>
          <w:szCs w:val="24"/>
        </w:rPr>
        <w:t>The data required are as follows.</w:t>
      </w:r>
    </w:p>
    <w:p w14:paraId="30009567" w14:textId="5DB7323F" w:rsidR="00BB4380" w:rsidRDefault="00BB4380" w:rsidP="009F02F9">
      <w:pPr>
        <w:jc w:val="both"/>
        <w:rPr>
          <w:rFonts w:ascii="Times New Roman" w:hAnsi="Times New Roman" w:cs="Times New Roman"/>
          <w:sz w:val="24"/>
          <w:szCs w:val="24"/>
        </w:rPr>
      </w:pPr>
      <w:r>
        <w:rPr>
          <w:rFonts w:ascii="Times New Roman" w:hAnsi="Times New Roman" w:cs="Times New Roman"/>
          <w:sz w:val="24"/>
          <w:szCs w:val="24"/>
        </w:rPr>
        <w:t>Toronto neighbourhood data and postal code data</w:t>
      </w:r>
    </w:p>
    <w:p w14:paraId="3E1C391A" w14:textId="25CC9635" w:rsidR="00BB4380" w:rsidRDefault="00BB4380" w:rsidP="009F02F9">
      <w:pPr>
        <w:jc w:val="both"/>
        <w:rPr>
          <w:rFonts w:ascii="Times New Roman" w:hAnsi="Times New Roman" w:cs="Times New Roman"/>
          <w:sz w:val="24"/>
          <w:szCs w:val="24"/>
        </w:rPr>
      </w:pPr>
      <w:r>
        <w:rPr>
          <w:rFonts w:ascii="Times New Roman" w:hAnsi="Times New Roman" w:cs="Times New Roman"/>
          <w:sz w:val="24"/>
          <w:szCs w:val="24"/>
        </w:rPr>
        <w:t>Toronto neighbourhood location data</w:t>
      </w:r>
    </w:p>
    <w:p w14:paraId="34AB2953" w14:textId="01E7A844" w:rsidR="00BB4380" w:rsidRDefault="00BB4380" w:rsidP="009F02F9">
      <w:pPr>
        <w:jc w:val="both"/>
        <w:rPr>
          <w:rFonts w:ascii="Times New Roman" w:hAnsi="Times New Roman" w:cs="Times New Roman"/>
          <w:sz w:val="24"/>
          <w:szCs w:val="24"/>
        </w:rPr>
      </w:pPr>
      <w:r>
        <w:rPr>
          <w:rFonts w:ascii="Times New Roman" w:hAnsi="Times New Roman" w:cs="Times New Roman"/>
          <w:sz w:val="24"/>
          <w:szCs w:val="24"/>
        </w:rPr>
        <w:t xml:space="preserve">Data for top coffee house location. The data related to coffee shops in the neighbourhood </w:t>
      </w:r>
    </w:p>
    <w:p w14:paraId="2F2EF52C" w14:textId="7CF5138C" w:rsidR="00BB4380" w:rsidRDefault="00BB4380" w:rsidP="009F02F9">
      <w:pPr>
        <w:jc w:val="both"/>
        <w:rPr>
          <w:rFonts w:ascii="Times New Roman" w:hAnsi="Times New Roman" w:cs="Times New Roman"/>
          <w:sz w:val="24"/>
          <w:szCs w:val="24"/>
        </w:rPr>
      </w:pPr>
      <w:r>
        <w:rPr>
          <w:rFonts w:ascii="Times New Roman" w:hAnsi="Times New Roman" w:cs="Times New Roman"/>
          <w:sz w:val="24"/>
          <w:szCs w:val="24"/>
        </w:rPr>
        <w:t xml:space="preserve">The Toronto neighbourhood data will be scrapped from this site </w:t>
      </w:r>
    </w:p>
    <w:p w14:paraId="60FBEFC6" w14:textId="5BDA646E" w:rsidR="00BB4380" w:rsidRDefault="00BB4380" w:rsidP="009F02F9">
      <w:pPr>
        <w:jc w:val="both"/>
        <w:rPr>
          <w:rFonts w:ascii="Times New Roman" w:hAnsi="Times New Roman" w:cs="Times New Roman"/>
          <w:sz w:val="24"/>
          <w:szCs w:val="24"/>
        </w:rPr>
      </w:pPr>
      <w:hyperlink r:id="rId4" w:history="1">
        <w:r w:rsidRPr="0062104B">
          <w:rPr>
            <w:rStyle w:val="Hyperlink"/>
            <w:rFonts w:ascii="Times New Roman" w:hAnsi="Times New Roman" w:cs="Times New Roman"/>
            <w:sz w:val="24"/>
            <w:szCs w:val="24"/>
          </w:rPr>
          <w:t>https://en.wikipedia.org/wiki/List_of_postal_codes_of_Canada:_M</w:t>
        </w:r>
      </w:hyperlink>
    </w:p>
    <w:p w14:paraId="4EB6D6C1" w14:textId="0158737B" w:rsidR="00BB4380" w:rsidRDefault="00BB4380" w:rsidP="009F02F9">
      <w:pPr>
        <w:jc w:val="both"/>
        <w:rPr>
          <w:rFonts w:ascii="Times New Roman" w:hAnsi="Times New Roman" w:cs="Times New Roman"/>
          <w:sz w:val="24"/>
          <w:szCs w:val="24"/>
        </w:rPr>
      </w:pPr>
      <w:r>
        <w:rPr>
          <w:rFonts w:ascii="Times New Roman" w:hAnsi="Times New Roman" w:cs="Times New Roman"/>
          <w:sz w:val="24"/>
          <w:szCs w:val="24"/>
        </w:rPr>
        <w:t xml:space="preserve">The neighbourhood location can be taken from the csv file or </w:t>
      </w:r>
      <w:r w:rsidR="00AF306F">
        <w:rPr>
          <w:rFonts w:ascii="Times New Roman" w:hAnsi="Times New Roman" w:cs="Times New Roman"/>
          <w:sz w:val="24"/>
          <w:szCs w:val="24"/>
        </w:rPr>
        <w:t xml:space="preserve">can be extracted using </w:t>
      </w:r>
      <w:proofErr w:type="spellStart"/>
      <w:r w:rsidR="00AF306F">
        <w:rPr>
          <w:rFonts w:ascii="Times New Roman" w:hAnsi="Times New Roman" w:cs="Times New Roman"/>
          <w:sz w:val="24"/>
          <w:szCs w:val="24"/>
        </w:rPr>
        <w:t>Geopy</w:t>
      </w:r>
      <w:proofErr w:type="spellEnd"/>
      <w:r w:rsidR="00AF306F">
        <w:rPr>
          <w:rFonts w:ascii="Times New Roman" w:hAnsi="Times New Roman" w:cs="Times New Roman"/>
          <w:sz w:val="24"/>
          <w:szCs w:val="24"/>
        </w:rPr>
        <w:t xml:space="preserve"> or Google API key. </w:t>
      </w:r>
    </w:p>
    <w:p w14:paraId="3952E38A" w14:textId="57937B6E" w:rsidR="00AF306F" w:rsidRPr="00BB4380" w:rsidRDefault="00AF306F" w:rsidP="009F02F9">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FourSquare</w:t>
      </w:r>
      <w:proofErr w:type="spellEnd"/>
      <w:r>
        <w:rPr>
          <w:rFonts w:ascii="Times New Roman" w:hAnsi="Times New Roman" w:cs="Times New Roman"/>
          <w:sz w:val="24"/>
          <w:szCs w:val="24"/>
        </w:rPr>
        <w:t xml:space="preserve"> API will be used to fetch the </w:t>
      </w:r>
      <w:r w:rsidR="009A4664">
        <w:rPr>
          <w:rFonts w:ascii="Times New Roman" w:hAnsi="Times New Roman" w:cs="Times New Roman"/>
          <w:sz w:val="24"/>
          <w:szCs w:val="24"/>
        </w:rPr>
        <w:t>criterion-based</w:t>
      </w:r>
      <w:r>
        <w:rPr>
          <w:rFonts w:ascii="Times New Roman" w:hAnsi="Times New Roman" w:cs="Times New Roman"/>
          <w:sz w:val="24"/>
          <w:szCs w:val="24"/>
        </w:rPr>
        <w:t xml:space="preserve"> data of the neighbourhoods in the </w:t>
      </w:r>
      <w:r w:rsidR="009A4664">
        <w:rPr>
          <w:rFonts w:ascii="Times New Roman" w:hAnsi="Times New Roman" w:cs="Times New Roman"/>
          <w:sz w:val="24"/>
          <w:szCs w:val="24"/>
        </w:rPr>
        <w:t xml:space="preserve">Central Toronto region. The </w:t>
      </w:r>
      <w:proofErr w:type="spellStart"/>
      <w:r w:rsidR="009A4664">
        <w:rPr>
          <w:rFonts w:ascii="Times New Roman" w:hAnsi="Times New Roman" w:cs="Times New Roman"/>
          <w:sz w:val="24"/>
          <w:szCs w:val="24"/>
        </w:rPr>
        <w:t>FourSq</w:t>
      </w:r>
      <w:r w:rsidR="007B6424">
        <w:rPr>
          <w:rFonts w:ascii="Times New Roman" w:hAnsi="Times New Roman" w:cs="Times New Roman"/>
          <w:sz w:val="24"/>
          <w:szCs w:val="24"/>
        </w:rPr>
        <w:t>ua</w:t>
      </w:r>
      <w:r w:rsidR="009A4664">
        <w:rPr>
          <w:rFonts w:ascii="Times New Roman" w:hAnsi="Times New Roman" w:cs="Times New Roman"/>
          <w:sz w:val="24"/>
          <w:szCs w:val="24"/>
        </w:rPr>
        <w:t>re</w:t>
      </w:r>
      <w:proofErr w:type="spellEnd"/>
      <w:r w:rsidR="009A4664">
        <w:rPr>
          <w:rFonts w:ascii="Times New Roman" w:hAnsi="Times New Roman" w:cs="Times New Roman"/>
          <w:sz w:val="24"/>
          <w:szCs w:val="24"/>
        </w:rPr>
        <w:t xml:space="preserve"> API based</w:t>
      </w:r>
      <w:r w:rsidR="00DC7A60">
        <w:rPr>
          <w:rFonts w:ascii="Times New Roman" w:hAnsi="Times New Roman" w:cs="Times New Roman"/>
          <w:sz w:val="24"/>
          <w:szCs w:val="24"/>
        </w:rPr>
        <w:t xml:space="preserve"> data will be taken where the top venues of about 100 in number will be grouped together. The data will be accessed through API calls to </w:t>
      </w:r>
      <w:proofErr w:type="spellStart"/>
      <w:r w:rsidR="00DC7A60">
        <w:rPr>
          <w:rFonts w:ascii="Times New Roman" w:hAnsi="Times New Roman" w:cs="Times New Roman"/>
          <w:sz w:val="24"/>
          <w:szCs w:val="24"/>
        </w:rPr>
        <w:t>FourSquare</w:t>
      </w:r>
      <w:proofErr w:type="spellEnd"/>
      <w:r w:rsidR="00DC7A60">
        <w:rPr>
          <w:rFonts w:ascii="Times New Roman" w:hAnsi="Times New Roman" w:cs="Times New Roman"/>
          <w:sz w:val="24"/>
          <w:szCs w:val="24"/>
        </w:rPr>
        <w:t xml:space="preserve">. The criterion-based data will be filtered from that data for the coffee shops and the top venues can be categorized based on their frequency of the location. The data from the venues can be filtered for the coffee shops and then clustering can be done on them to identify the location cluster where the coffee shops can be opened. </w:t>
      </w:r>
      <w:bookmarkStart w:id="0" w:name="_GoBack"/>
      <w:bookmarkEnd w:id="0"/>
      <w:r w:rsidR="00DC7A60">
        <w:rPr>
          <w:rFonts w:ascii="Times New Roman" w:hAnsi="Times New Roman" w:cs="Times New Roman"/>
          <w:sz w:val="24"/>
          <w:szCs w:val="24"/>
        </w:rPr>
        <w:t xml:space="preserve"> </w:t>
      </w:r>
    </w:p>
    <w:sectPr w:rsidR="00AF306F" w:rsidRPr="00BB4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2F9"/>
    <w:rsid w:val="00240765"/>
    <w:rsid w:val="005C4B18"/>
    <w:rsid w:val="006678B8"/>
    <w:rsid w:val="007B6424"/>
    <w:rsid w:val="009A4664"/>
    <w:rsid w:val="009F02F9"/>
    <w:rsid w:val="009F0FB6"/>
    <w:rsid w:val="00AF306F"/>
    <w:rsid w:val="00BB4380"/>
    <w:rsid w:val="00DA76F4"/>
    <w:rsid w:val="00DC7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A166"/>
  <w15:chartTrackingRefBased/>
  <w15:docId w15:val="{66C96F12-F39C-4072-A3B4-4963D3E7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4380"/>
    <w:rPr>
      <w:color w:val="0563C1" w:themeColor="hyperlink"/>
      <w:u w:val="single"/>
    </w:rPr>
  </w:style>
  <w:style w:type="character" w:styleId="UnresolvedMention">
    <w:name w:val="Unresolved Mention"/>
    <w:basedOn w:val="DefaultParagraphFont"/>
    <w:uiPriority w:val="99"/>
    <w:semiHidden/>
    <w:unhideWhenUsed/>
    <w:rsid w:val="00BB4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Kurup</dc:creator>
  <cp:keywords/>
  <dc:description/>
  <cp:lastModifiedBy>Varun Kurup</cp:lastModifiedBy>
  <cp:revision>8</cp:revision>
  <dcterms:created xsi:type="dcterms:W3CDTF">2019-06-15T17:18:00Z</dcterms:created>
  <dcterms:modified xsi:type="dcterms:W3CDTF">2019-06-15T19:24:00Z</dcterms:modified>
</cp:coreProperties>
</file>