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F163" w14:textId="3A199EEC"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p w14:paraId="50093935" w14:textId="791ACD0D"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p w14:paraId="0CE482B8" w14:textId="473E9CEB" w:rsidR="006B2938" w:rsidRPr="00CC5240" w:rsidRDefault="00581AD5" w:rsidP="00CC5240">
      <w:pPr>
        <w:widowControl w:val="0"/>
        <w:pBdr>
          <w:top w:val="nil"/>
          <w:left w:val="nil"/>
          <w:bottom w:val="nil"/>
          <w:right w:val="nil"/>
          <w:between w:val="nil"/>
        </w:pBdr>
        <w:spacing w:line="276" w:lineRule="auto"/>
        <w:jc w:val="both"/>
        <w:rPr>
          <w:rFonts w:eastAsia="Arial"/>
          <w:color w:val="000000"/>
          <w:sz w:val="22"/>
          <w:szCs w:val="22"/>
        </w:rPr>
      </w:pPr>
      <w:r w:rsidRPr="00CC5240">
        <w:rPr>
          <w:noProof/>
        </w:rPr>
        <w:drawing>
          <wp:inline distT="0" distB="0" distL="0" distR="0" wp14:anchorId="4816AFF3" wp14:editId="0DCA0DCE">
            <wp:extent cx="6250756" cy="1154608"/>
            <wp:effectExtent l="0" t="0" r="0" b="762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9" cstate="print"/>
                    <a:srcRect/>
                    <a:stretch/>
                  </pic:blipFill>
                  <pic:spPr>
                    <a:xfrm>
                      <a:off x="0" y="0"/>
                      <a:ext cx="6258721" cy="1156079"/>
                    </a:xfrm>
                    <a:prstGeom prst="rect">
                      <a:avLst/>
                    </a:prstGeom>
                  </pic:spPr>
                </pic:pic>
              </a:graphicData>
            </a:graphic>
          </wp:inline>
        </w:drawing>
      </w:r>
    </w:p>
    <w:p w14:paraId="357785DD" w14:textId="71C08DAD"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tbl>
      <w:tblPr>
        <w:tblStyle w:val="a3"/>
        <w:tblW w:w="10943" w:type="dxa"/>
        <w:tblInd w:w="-311" w:type="dxa"/>
        <w:tblLayout w:type="fixed"/>
        <w:tblLook w:val="0000" w:firstRow="0" w:lastRow="0" w:firstColumn="0" w:lastColumn="0" w:noHBand="0" w:noVBand="0"/>
      </w:tblPr>
      <w:tblGrid>
        <w:gridCol w:w="750"/>
        <w:gridCol w:w="4151"/>
        <w:gridCol w:w="6035"/>
        <w:gridCol w:w="7"/>
      </w:tblGrid>
      <w:tr w:rsidR="006B2938" w:rsidRPr="00CC5240" w14:paraId="77D41508" w14:textId="77777777" w:rsidTr="00F03D09">
        <w:trPr>
          <w:trHeight w:val="2201"/>
        </w:trPr>
        <w:tc>
          <w:tcPr>
            <w:tcW w:w="10943" w:type="dxa"/>
            <w:gridSpan w:val="4"/>
          </w:tcPr>
          <w:p w14:paraId="41ED732A" w14:textId="40455027" w:rsidR="006B2938" w:rsidRPr="00CC5240" w:rsidRDefault="00E8022D" w:rsidP="00CC5240">
            <w:pPr>
              <w:widowControl w:val="0"/>
              <w:ind w:right="-87"/>
              <w:jc w:val="both"/>
              <w:rPr>
                <w:rFonts w:eastAsia="Arial"/>
                <w:b/>
                <w:bCs/>
              </w:rPr>
            </w:pPr>
            <w:r>
              <w:rPr>
                <w:rFonts w:eastAsia="Arial"/>
                <w:b/>
                <w:bCs/>
                <w:noProof/>
              </w:rPr>
              <w:t xml:space="preserve">                        </w:t>
            </w:r>
            <w:r w:rsidR="00482BAD" w:rsidRPr="00CC5240">
              <w:rPr>
                <w:rFonts w:eastAsia="Arial"/>
                <w:b/>
                <w:bCs/>
                <w:noProof/>
              </w:rPr>
              <w:t xml:space="preserve">DEPARTMENT OF </w:t>
            </w:r>
            <w:r w:rsidR="003A164B">
              <w:rPr>
                <w:rFonts w:eastAsia="Arial"/>
                <w:b/>
                <w:bCs/>
                <w:noProof/>
              </w:rPr>
              <w:t>COMPUTER SCIENCE AND</w:t>
            </w:r>
            <w:r w:rsidR="00482BAD" w:rsidRPr="00CC5240">
              <w:rPr>
                <w:rFonts w:eastAsia="Arial"/>
                <w:b/>
                <w:bCs/>
                <w:noProof/>
              </w:rPr>
              <w:t xml:space="preserve"> ENGINEERING</w:t>
            </w:r>
          </w:p>
          <w:p w14:paraId="4D67FC35" w14:textId="77777777" w:rsidR="006B2938" w:rsidRPr="00CC5240" w:rsidRDefault="006B2938" w:rsidP="00CC5240">
            <w:pPr>
              <w:widowControl w:val="0"/>
              <w:jc w:val="both"/>
              <w:rPr>
                <w:rFonts w:eastAsia="Arial"/>
                <w:sz w:val="28"/>
                <w:szCs w:val="28"/>
              </w:rPr>
            </w:pPr>
          </w:p>
          <w:p w14:paraId="2AEBB416" w14:textId="77777777" w:rsidR="00F03D09" w:rsidRPr="00CC5240" w:rsidRDefault="00F03D09" w:rsidP="00CC5240">
            <w:pPr>
              <w:widowControl w:val="0"/>
              <w:jc w:val="both"/>
              <w:rPr>
                <w:rFonts w:eastAsia="Arial"/>
                <w:sz w:val="36"/>
                <w:szCs w:val="36"/>
              </w:rPr>
            </w:pPr>
          </w:p>
          <w:p w14:paraId="16855000" w14:textId="66C4B8D3" w:rsidR="006B2938" w:rsidRPr="00CC5240" w:rsidRDefault="00482BAD" w:rsidP="00CC5240">
            <w:pPr>
              <w:widowControl w:val="0"/>
              <w:jc w:val="both"/>
              <w:rPr>
                <w:rFonts w:eastAsia="Arial"/>
                <w:b/>
                <w:bCs/>
                <w:color w:val="262626" w:themeColor="text1" w:themeTint="D9"/>
                <w:sz w:val="36"/>
                <w:szCs w:val="36"/>
              </w:rPr>
            </w:pPr>
            <w:r w:rsidRPr="00CC5240">
              <w:rPr>
                <w:rFonts w:eastAsia="Arial"/>
                <w:b/>
                <w:bCs/>
                <w:sz w:val="36"/>
                <w:szCs w:val="36"/>
              </w:rPr>
              <w:t xml:space="preserve">Domain Name : </w:t>
            </w:r>
            <w:r w:rsidR="003A164B" w:rsidRPr="003A164B">
              <w:rPr>
                <w:rFonts w:eastAsia="Arial"/>
                <w:b/>
                <w:bCs/>
                <w:sz w:val="36"/>
                <w:szCs w:val="36"/>
              </w:rPr>
              <w:t>Artificial Intelligence</w:t>
            </w:r>
          </w:p>
          <w:p w14:paraId="135ABBB0" w14:textId="77777777" w:rsidR="006B2938" w:rsidRPr="00CC5240" w:rsidRDefault="006B2938" w:rsidP="00CC5240">
            <w:pPr>
              <w:widowControl w:val="0"/>
              <w:jc w:val="both"/>
              <w:rPr>
                <w:rFonts w:eastAsia="Arial"/>
                <w:b/>
                <w:bCs/>
                <w:sz w:val="36"/>
                <w:szCs w:val="36"/>
              </w:rPr>
            </w:pPr>
          </w:p>
          <w:p w14:paraId="49F3E830" w14:textId="5AB87BAE" w:rsidR="003A164B" w:rsidRPr="003A164B" w:rsidRDefault="00482BAD" w:rsidP="003A164B">
            <w:pPr>
              <w:widowControl w:val="0"/>
              <w:jc w:val="both"/>
              <w:rPr>
                <w:rFonts w:eastAsia="Arial"/>
                <w:b/>
                <w:bCs/>
                <w:sz w:val="36"/>
                <w:szCs w:val="36"/>
              </w:rPr>
            </w:pPr>
            <w:r w:rsidRPr="00CC5240">
              <w:rPr>
                <w:rFonts w:eastAsia="Arial"/>
                <w:b/>
                <w:bCs/>
                <w:sz w:val="36"/>
                <w:szCs w:val="36"/>
              </w:rPr>
              <w:t xml:space="preserve">Project Title </w:t>
            </w:r>
            <w:r w:rsidR="00F03D09" w:rsidRPr="00CC5240">
              <w:rPr>
                <w:rFonts w:eastAsia="Arial"/>
                <w:b/>
                <w:bCs/>
                <w:color w:val="262626" w:themeColor="text1" w:themeTint="D9"/>
                <w:sz w:val="36"/>
                <w:szCs w:val="36"/>
              </w:rPr>
              <w:t xml:space="preserve">: </w:t>
            </w:r>
            <w:r w:rsidR="003A164B" w:rsidRPr="003A164B">
              <w:rPr>
                <w:rFonts w:eastAsia="Arial"/>
                <w:b/>
                <w:bCs/>
                <w:color w:val="262626" w:themeColor="text1" w:themeTint="D9"/>
                <w:sz w:val="36"/>
                <w:szCs w:val="36"/>
              </w:rPr>
              <w:t>AI-Driven Exploration and Prediction of Company Registration Trends with Registrar of Companies (RoC)</w:t>
            </w:r>
          </w:p>
          <w:p w14:paraId="1ADEFE72" w14:textId="23F356F0" w:rsidR="006B2938" w:rsidRPr="00CC5240" w:rsidRDefault="006B2938" w:rsidP="00CC5240">
            <w:pPr>
              <w:widowControl w:val="0"/>
              <w:jc w:val="both"/>
              <w:rPr>
                <w:rFonts w:eastAsia="Arial"/>
                <w:b/>
                <w:bCs/>
                <w:sz w:val="36"/>
                <w:szCs w:val="36"/>
              </w:rPr>
            </w:pPr>
          </w:p>
        </w:tc>
      </w:tr>
      <w:tr w:rsidR="006B2938" w:rsidRPr="00CC5240" w14:paraId="4DFE1D3D" w14:textId="77777777" w:rsidTr="00581AD5">
        <w:trPr>
          <w:gridAfter w:val="1"/>
          <w:wAfter w:w="7" w:type="dxa"/>
          <w:trHeight w:val="721"/>
        </w:trPr>
        <w:tc>
          <w:tcPr>
            <w:tcW w:w="750" w:type="dxa"/>
          </w:tcPr>
          <w:p w14:paraId="1E37C7E6" w14:textId="77777777" w:rsidR="006B2938" w:rsidRPr="00CC5240" w:rsidRDefault="006B2938" w:rsidP="00CC5240">
            <w:pPr>
              <w:widowControl w:val="0"/>
              <w:jc w:val="both"/>
              <w:rPr>
                <w:rFonts w:eastAsia="Arial"/>
                <w:b/>
                <w:bCs/>
                <w:sz w:val="32"/>
                <w:szCs w:val="32"/>
              </w:rPr>
            </w:pPr>
          </w:p>
          <w:p w14:paraId="5D5156AE"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1.</w:t>
            </w:r>
          </w:p>
        </w:tc>
        <w:tc>
          <w:tcPr>
            <w:tcW w:w="4151" w:type="dxa"/>
          </w:tcPr>
          <w:p w14:paraId="14772F19" w14:textId="77777777" w:rsidR="006B2938" w:rsidRPr="00CC5240" w:rsidRDefault="006B2938" w:rsidP="00CC5240">
            <w:pPr>
              <w:widowControl w:val="0"/>
              <w:jc w:val="both"/>
              <w:rPr>
                <w:rFonts w:eastAsia="Arial"/>
                <w:b/>
                <w:bCs/>
                <w:sz w:val="32"/>
                <w:szCs w:val="32"/>
              </w:rPr>
            </w:pPr>
          </w:p>
          <w:p w14:paraId="04BB492E" w14:textId="77777777" w:rsidR="006B2938" w:rsidRPr="00CC5240" w:rsidRDefault="00482BAD" w:rsidP="00CC5240">
            <w:pPr>
              <w:widowControl w:val="0"/>
              <w:jc w:val="both"/>
              <w:rPr>
                <w:rFonts w:eastAsia="Arial"/>
                <w:b/>
                <w:bCs/>
                <w:sz w:val="44"/>
                <w:szCs w:val="44"/>
              </w:rPr>
            </w:pPr>
            <w:r w:rsidRPr="00CC5240">
              <w:rPr>
                <w:rFonts w:eastAsia="Arial"/>
                <w:b/>
                <w:bCs/>
                <w:sz w:val="32"/>
                <w:szCs w:val="32"/>
              </w:rPr>
              <w:t>Name of the Student (s)</w:t>
            </w:r>
          </w:p>
        </w:tc>
        <w:tc>
          <w:tcPr>
            <w:tcW w:w="6035" w:type="dxa"/>
          </w:tcPr>
          <w:p w14:paraId="1FF325CE" w14:textId="77777777" w:rsidR="006B2938" w:rsidRPr="00CC5240" w:rsidRDefault="006B2938" w:rsidP="00CC5240">
            <w:pPr>
              <w:widowControl w:val="0"/>
              <w:jc w:val="both"/>
              <w:rPr>
                <w:rFonts w:eastAsia="Arial"/>
                <w:sz w:val="32"/>
                <w:szCs w:val="32"/>
              </w:rPr>
            </w:pPr>
          </w:p>
        </w:tc>
      </w:tr>
      <w:tr w:rsidR="006B2938" w:rsidRPr="00CC5240" w14:paraId="341DAC95" w14:textId="77777777" w:rsidTr="00F03D09">
        <w:trPr>
          <w:trHeight w:val="286"/>
        </w:trPr>
        <w:tc>
          <w:tcPr>
            <w:tcW w:w="750" w:type="dxa"/>
          </w:tcPr>
          <w:p w14:paraId="28B478FD" w14:textId="77777777" w:rsidR="006B2938" w:rsidRPr="00CC5240" w:rsidRDefault="006B2938" w:rsidP="00CC5240">
            <w:pPr>
              <w:widowControl w:val="0"/>
              <w:jc w:val="both"/>
              <w:rPr>
                <w:rFonts w:eastAsia="Arial"/>
                <w:sz w:val="32"/>
                <w:szCs w:val="32"/>
              </w:rPr>
            </w:pPr>
          </w:p>
        </w:tc>
        <w:tc>
          <w:tcPr>
            <w:tcW w:w="10193" w:type="dxa"/>
            <w:gridSpan w:val="3"/>
          </w:tcPr>
          <w:p w14:paraId="2E9254DB" w14:textId="6354824A" w:rsidR="006B2938" w:rsidRPr="00CC5240" w:rsidRDefault="006B2938" w:rsidP="00CC5240">
            <w:pPr>
              <w:widowControl w:val="0"/>
              <w:jc w:val="both"/>
              <w:rPr>
                <w:rFonts w:eastAsia="Arial"/>
                <w:sz w:val="32"/>
                <w:szCs w:val="32"/>
              </w:rPr>
            </w:pPr>
          </w:p>
          <w:tbl>
            <w:tblPr>
              <w:tblStyle w:val="a4"/>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9"/>
              <w:gridCol w:w="2460"/>
              <w:gridCol w:w="4540"/>
              <w:gridCol w:w="1843"/>
            </w:tblGrid>
            <w:tr w:rsidR="006B2938" w:rsidRPr="00CC5240" w14:paraId="0DFBDA5E" w14:textId="77777777" w:rsidTr="004F2CF9">
              <w:trPr>
                <w:trHeight w:val="293"/>
              </w:trPr>
              <w:tc>
                <w:tcPr>
                  <w:tcW w:w="1059" w:type="dxa"/>
                  <w:shd w:val="clear" w:color="auto" w:fill="auto"/>
                </w:tcPr>
                <w:p w14:paraId="3ECE3252" w14:textId="77777777" w:rsidR="006B2938" w:rsidRPr="00CC5240" w:rsidRDefault="00482BAD" w:rsidP="00CC5240">
                  <w:pPr>
                    <w:widowControl w:val="0"/>
                    <w:ind w:right="-65"/>
                    <w:jc w:val="both"/>
                    <w:rPr>
                      <w:rFonts w:eastAsia="Arial"/>
                      <w:b/>
                      <w:sz w:val="32"/>
                      <w:szCs w:val="32"/>
                    </w:rPr>
                  </w:pPr>
                  <w:r w:rsidRPr="00CC5240">
                    <w:rPr>
                      <w:rFonts w:eastAsia="Arial"/>
                      <w:b/>
                      <w:sz w:val="32"/>
                      <w:szCs w:val="32"/>
                    </w:rPr>
                    <w:t>S.No</w:t>
                  </w:r>
                </w:p>
              </w:tc>
              <w:tc>
                <w:tcPr>
                  <w:tcW w:w="2460" w:type="dxa"/>
                  <w:shd w:val="clear" w:color="auto" w:fill="auto"/>
                </w:tcPr>
                <w:p w14:paraId="076D48B0" w14:textId="77777777" w:rsidR="006B2938" w:rsidRPr="00CC5240" w:rsidRDefault="00482BAD" w:rsidP="00CC5240">
                  <w:pPr>
                    <w:widowControl w:val="0"/>
                    <w:jc w:val="both"/>
                    <w:rPr>
                      <w:rFonts w:eastAsia="Arial"/>
                      <w:b/>
                      <w:sz w:val="32"/>
                      <w:szCs w:val="32"/>
                    </w:rPr>
                  </w:pPr>
                  <w:r w:rsidRPr="00CC5240">
                    <w:rPr>
                      <w:rFonts w:eastAsia="Arial"/>
                      <w:b/>
                      <w:sz w:val="32"/>
                      <w:szCs w:val="32"/>
                    </w:rPr>
                    <w:t>Name of the Student</w:t>
                  </w:r>
                </w:p>
              </w:tc>
              <w:tc>
                <w:tcPr>
                  <w:tcW w:w="4540" w:type="dxa"/>
                  <w:shd w:val="clear" w:color="auto" w:fill="auto"/>
                </w:tcPr>
                <w:p w14:paraId="068A33B3" w14:textId="77777777" w:rsidR="006B2938" w:rsidRPr="00CC5240" w:rsidRDefault="00482BAD" w:rsidP="00CC5240">
                  <w:pPr>
                    <w:widowControl w:val="0"/>
                    <w:jc w:val="both"/>
                    <w:rPr>
                      <w:rFonts w:eastAsia="Arial"/>
                      <w:b/>
                      <w:sz w:val="32"/>
                      <w:szCs w:val="32"/>
                    </w:rPr>
                  </w:pPr>
                  <w:r w:rsidRPr="00CC5240">
                    <w:rPr>
                      <w:rFonts w:eastAsia="Arial"/>
                      <w:b/>
                      <w:sz w:val="32"/>
                      <w:szCs w:val="32"/>
                    </w:rPr>
                    <w:t>E-Mail ID</w:t>
                  </w:r>
                </w:p>
              </w:tc>
              <w:tc>
                <w:tcPr>
                  <w:tcW w:w="1843" w:type="dxa"/>
                  <w:shd w:val="clear" w:color="auto" w:fill="auto"/>
                </w:tcPr>
                <w:p w14:paraId="7EEE107F" w14:textId="77777777" w:rsidR="006B2938" w:rsidRPr="00CC5240" w:rsidRDefault="00482BAD" w:rsidP="00CC5240">
                  <w:pPr>
                    <w:widowControl w:val="0"/>
                    <w:jc w:val="both"/>
                    <w:rPr>
                      <w:rFonts w:eastAsia="Arial"/>
                      <w:b/>
                      <w:sz w:val="32"/>
                      <w:szCs w:val="32"/>
                    </w:rPr>
                  </w:pPr>
                  <w:r w:rsidRPr="00CC5240">
                    <w:rPr>
                      <w:rFonts w:eastAsia="Arial"/>
                      <w:b/>
                      <w:sz w:val="32"/>
                      <w:szCs w:val="32"/>
                    </w:rPr>
                    <w:t>Phone No.</w:t>
                  </w:r>
                </w:p>
              </w:tc>
            </w:tr>
            <w:tr w:rsidR="006B2938" w:rsidRPr="00CC5240" w14:paraId="1492BEB5" w14:textId="77777777" w:rsidTr="004F2CF9">
              <w:trPr>
                <w:trHeight w:val="290"/>
              </w:trPr>
              <w:tc>
                <w:tcPr>
                  <w:tcW w:w="1059" w:type="dxa"/>
                  <w:shd w:val="clear" w:color="auto" w:fill="auto"/>
                </w:tcPr>
                <w:p w14:paraId="11F4EFF0"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1</w:t>
                  </w:r>
                </w:p>
              </w:tc>
              <w:tc>
                <w:tcPr>
                  <w:tcW w:w="2460" w:type="dxa"/>
                  <w:shd w:val="clear" w:color="auto" w:fill="auto"/>
                </w:tcPr>
                <w:p w14:paraId="7CA58EF8" w14:textId="15BB490B" w:rsidR="006B2938" w:rsidRPr="00CC5240" w:rsidRDefault="00E8022D" w:rsidP="00CC5240">
                  <w:pPr>
                    <w:widowControl w:val="0"/>
                    <w:jc w:val="both"/>
                    <w:rPr>
                      <w:rFonts w:eastAsia="Arial"/>
                      <w:color w:val="262626" w:themeColor="text1" w:themeTint="D9"/>
                      <w:sz w:val="32"/>
                      <w:szCs w:val="32"/>
                    </w:rPr>
                  </w:pPr>
                  <w:r>
                    <w:rPr>
                      <w:rFonts w:eastAsia="Arial"/>
                      <w:color w:val="262626" w:themeColor="text1" w:themeTint="D9"/>
                      <w:sz w:val="32"/>
                      <w:szCs w:val="32"/>
                    </w:rPr>
                    <w:t>Mathan Raj.M</w:t>
                  </w:r>
                </w:p>
              </w:tc>
              <w:tc>
                <w:tcPr>
                  <w:tcW w:w="4540" w:type="dxa"/>
                  <w:shd w:val="clear" w:color="auto" w:fill="auto"/>
                </w:tcPr>
                <w:p w14:paraId="766AB68D" w14:textId="61D06AED" w:rsidR="006B2938" w:rsidRPr="00CC5240" w:rsidRDefault="003B6D34" w:rsidP="00CC5240">
                  <w:pPr>
                    <w:widowControl w:val="0"/>
                    <w:jc w:val="both"/>
                    <w:rPr>
                      <w:rFonts w:eastAsia="Arial"/>
                      <w:color w:val="262626" w:themeColor="text1" w:themeTint="D9"/>
                      <w:sz w:val="32"/>
                      <w:szCs w:val="32"/>
                    </w:rPr>
                  </w:pPr>
                  <w:r>
                    <w:rPr>
                      <w:rFonts w:eastAsia="Arial"/>
                      <w:color w:val="262626" w:themeColor="text1" w:themeTint="D9"/>
                      <w:sz w:val="32"/>
                      <w:szCs w:val="32"/>
                    </w:rPr>
                    <w:t>m</w:t>
                  </w:r>
                  <w:r w:rsidR="00E8022D">
                    <w:rPr>
                      <w:rFonts w:eastAsia="Arial"/>
                      <w:color w:val="262626" w:themeColor="text1" w:themeTint="D9"/>
                      <w:sz w:val="32"/>
                      <w:szCs w:val="32"/>
                    </w:rPr>
                    <w:t>athanrajm</w:t>
                  </w:r>
                  <w:r w:rsidR="00967800">
                    <w:rPr>
                      <w:rFonts w:eastAsia="Arial"/>
                      <w:color w:val="262626" w:themeColor="text1" w:themeTint="D9"/>
                      <w:sz w:val="32"/>
                      <w:szCs w:val="32"/>
                    </w:rPr>
                    <w:t>2003</w:t>
                  </w:r>
                  <w:r w:rsidR="00E8022D">
                    <w:rPr>
                      <w:rFonts w:eastAsia="Arial"/>
                      <w:color w:val="262626" w:themeColor="text1" w:themeTint="D9"/>
                      <w:sz w:val="32"/>
                      <w:szCs w:val="32"/>
                    </w:rPr>
                    <w:t>@gmail.com</w:t>
                  </w:r>
                </w:p>
              </w:tc>
              <w:tc>
                <w:tcPr>
                  <w:tcW w:w="1843" w:type="dxa"/>
                  <w:shd w:val="clear" w:color="auto" w:fill="auto"/>
                </w:tcPr>
                <w:p w14:paraId="76EA462A" w14:textId="7453A631" w:rsidR="006B2938" w:rsidRPr="00CC5240" w:rsidRDefault="00E8022D" w:rsidP="00CC5240">
                  <w:pPr>
                    <w:widowControl w:val="0"/>
                    <w:jc w:val="both"/>
                    <w:rPr>
                      <w:rFonts w:eastAsia="Arial"/>
                      <w:color w:val="262626" w:themeColor="text1" w:themeTint="D9"/>
                      <w:sz w:val="32"/>
                      <w:szCs w:val="32"/>
                    </w:rPr>
                  </w:pPr>
                  <w:r>
                    <w:rPr>
                      <w:rFonts w:eastAsia="Arial"/>
                      <w:color w:val="262626" w:themeColor="text1" w:themeTint="D9"/>
                      <w:sz w:val="32"/>
                      <w:szCs w:val="32"/>
                    </w:rPr>
                    <w:t>6379152566</w:t>
                  </w:r>
                </w:p>
              </w:tc>
            </w:tr>
            <w:tr w:rsidR="006B2938" w:rsidRPr="00CC5240" w14:paraId="002F7212" w14:textId="77777777" w:rsidTr="004F2CF9">
              <w:tc>
                <w:tcPr>
                  <w:tcW w:w="1059" w:type="dxa"/>
                  <w:shd w:val="clear" w:color="auto" w:fill="auto"/>
                </w:tcPr>
                <w:p w14:paraId="5CAAEC8F"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2</w:t>
                  </w:r>
                </w:p>
              </w:tc>
              <w:tc>
                <w:tcPr>
                  <w:tcW w:w="2460" w:type="dxa"/>
                  <w:shd w:val="clear" w:color="auto" w:fill="auto"/>
                </w:tcPr>
                <w:p w14:paraId="24421CBE" w14:textId="29425020"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Karthikeyan M</w:t>
                  </w:r>
                </w:p>
              </w:tc>
              <w:tc>
                <w:tcPr>
                  <w:tcW w:w="4540" w:type="dxa"/>
                  <w:shd w:val="clear" w:color="auto" w:fill="auto"/>
                </w:tcPr>
                <w:p w14:paraId="175562FE" w14:textId="37944A51" w:rsidR="006B2938" w:rsidRPr="00CC5240" w:rsidRDefault="00610FFE" w:rsidP="00CC5240">
                  <w:pPr>
                    <w:widowControl w:val="0"/>
                    <w:jc w:val="both"/>
                    <w:rPr>
                      <w:rFonts w:eastAsia="Arial"/>
                      <w:color w:val="262626" w:themeColor="text1" w:themeTint="D9"/>
                      <w:sz w:val="32"/>
                      <w:szCs w:val="32"/>
                    </w:rPr>
                  </w:pPr>
                  <w:r>
                    <w:rPr>
                      <w:rFonts w:eastAsia="Arial"/>
                      <w:color w:val="262626" w:themeColor="text1" w:themeTint="D9"/>
                      <w:sz w:val="32"/>
                      <w:szCs w:val="32"/>
                    </w:rPr>
                    <w:t>k</w:t>
                  </w:r>
                  <w:r w:rsidR="003A61FC" w:rsidRPr="003A61FC">
                    <w:rPr>
                      <w:rFonts w:eastAsia="Arial"/>
                      <w:color w:val="262626" w:themeColor="text1" w:themeTint="D9"/>
                      <w:sz w:val="32"/>
                      <w:szCs w:val="32"/>
                    </w:rPr>
                    <w:t>arthikn6482@gmail.com</w:t>
                  </w:r>
                </w:p>
              </w:tc>
              <w:tc>
                <w:tcPr>
                  <w:tcW w:w="1843" w:type="dxa"/>
                  <w:shd w:val="clear" w:color="auto" w:fill="auto"/>
                </w:tcPr>
                <w:p w14:paraId="41C36611" w14:textId="0E6BC1D9"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9363313534</w:t>
                  </w:r>
                </w:p>
              </w:tc>
            </w:tr>
            <w:tr w:rsidR="006B2938" w:rsidRPr="00CC5240" w14:paraId="1BA7ABE4" w14:textId="77777777" w:rsidTr="004F2CF9">
              <w:trPr>
                <w:trHeight w:val="269"/>
              </w:trPr>
              <w:tc>
                <w:tcPr>
                  <w:tcW w:w="1059" w:type="dxa"/>
                  <w:shd w:val="clear" w:color="auto" w:fill="auto"/>
                </w:tcPr>
                <w:p w14:paraId="3737D27D"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3</w:t>
                  </w:r>
                </w:p>
              </w:tc>
              <w:tc>
                <w:tcPr>
                  <w:tcW w:w="2460" w:type="dxa"/>
                  <w:shd w:val="clear" w:color="auto" w:fill="auto"/>
                </w:tcPr>
                <w:p w14:paraId="7392D6DB" w14:textId="675BDD59"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Monish</w:t>
                  </w:r>
                  <w:r>
                    <w:rPr>
                      <w:rFonts w:eastAsia="Arial"/>
                      <w:color w:val="262626" w:themeColor="text1" w:themeTint="D9"/>
                      <w:sz w:val="32"/>
                      <w:szCs w:val="32"/>
                    </w:rPr>
                    <w:t xml:space="preserve"> M</w:t>
                  </w:r>
                </w:p>
              </w:tc>
              <w:tc>
                <w:tcPr>
                  <w:tcW w:w="4540" w:type="dxa"/>
                  <w:shd w:val="clear" w:color="auto" w:fill="auto"/>
                </w:tcPr>
                <w:p w14:paraId="634988CA" w14:textId="797BEB65" w:rsidR="006B2938" w:rsidRPr="00CC5240" w:rsidRDefault="00610FFE" w:rsidP="00CC5240">
                  <w:pPr>
                    <w:widowControl w:val="0"/>
                    <w:jc w:val="both"/>
                    <w:rPr>
                      <w:rFonts w:eastAsia="Arial"/>
                      <w:color w:val="262626" w:themeColor="text1" w:themeTint="D9"/>
                      <w:sz w:val="32"/>
                      <w:szCs w:val="32"/>
                    </w:rPr>
                  </w:pPr>
                  <w:r>
                    <w:rPr>
                      <w:rFonts w:eastAsia="Arial"/>
                      <w:color w:val="262626" w:themeColor="text1" w:themeTint="D9"/>
                      <w:sz w:val="32"/>
                      <w:szCs w:val="32"/>
                    </w:rPr>
                    <w:t>m</w:t>
                  </w:r>
                  <w:r w:rsidR="003A61FC" w:rsidRPr="003A61FC">
                    <w:rPr>
                      <w:rFonts w:eastAsia="Arial"/>
                      <w:color w:val="262626" w:themeColor="text1" w:themeTint="D9"/>
                      <w:sz w:val="32"/>
                      <w:szCs w:val="32"/>
                    </w:rPr>
                    <w:t>onishkhokho11@gmail.com</w:t>
                  </w:r>
                </w:p>
              </w:tc>
              <w:tc>
                <w:tcPr>
                  <w:tcW w:w="1843" w:type="dxa"/>
                  <w:shd w:val="clear" w:color="auto" w:fill="auto"/>
                </w:tcPr>
                <w:p w14:paraId="1711A9B1" w14:textId="24374281"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9345340951</w:t>
                  </w:r>
                </w:p>
              </w:tc>
            </w:tr>
            <w:tr w:rsidR="006B2938" w:rsidRPr="00CC5240" w14:paraId="004DD3DE" w14:textId="77777777" w:rsidTr="005E62DE">
              <w:trPr>
                <w:trHeight w:val="387"/>
              </w:trPr>
              <w:tc>
                <w:tcPr>
                  <w:tcW w:w="1059" w:type="dxa"/>
                  <w:tcBorders>
                    <w:bottom w:val="single" w:sz="4" w:space="0" w:color="auto"/>
                  </w:tcBorders>
                  <w:shd w:val="clear" w:color="auto" w:fill="auto"/>
                </w:tcPr>
                <w:p w14:paraId="0A7A1356" w14:textId="77777777" w:rsidR="006B2938" w:rsidRPr="00CC5240" w:rsidRDefault="00482BAD" w:rsidP="00CC5240">
                  <w:pPr>
                    <w:widowControl w:val="0"/>
                    <w:jc w:val="both"/>
                    <w:rPr>
                      <w:rFonts w:eastAsia="Arial"/>
                      <w:sz w:val="32"/>
                      <w:szCs w:val="32"/>
                    </w:rPr>
                  </w:pPr>
                  <w:r w:rsidRPr="00CC5240">
                    <w:rPr>
                      <w:rFonts w:eastAsia="Arial"/>
                      <w:sz w:val="32"/>
                      <w:szCs w:val="32"/>
                    </w:rPr>
                    <w:t>4</w:t>
                  </w:r>
                </w:p>
              </w:tc>
              <w:tc>
                <w:tcPr>
                  <w:tcW w:w="2460" w:type="dxa"/>
                  <w:tcBorders>
                    <w:bottom w:val="single" w:sz="4" w:space="0" w:color="auto"/>
                  </w:tcBorders>
                  <w:shd w:val="clear" w:color="auto" w:fill="auto"/>
                </w:tcPr>
                <w:p w14:paraId="084484FD" w14:textId="6952AF96" w:rsidR="006B2938" w:rsidRPr="00CC5240" w:rsidRDefault="003A61FC" w:rsidP="00CC5240">
                  <w:pPr>
                    <w:widowControl w:val="0"/>
                    <w:jc w:val="both"/>
                    <w:rPr>
                      <w:rFonts w:eastAsia="Arial"/>
                      <w:color w:val="262626" w:themeColor="text1" w:themeTint="D9"/>
                      <w:sz w:val="32"/>
                      <w:szCs w:val="32"/>
                    </w:rPr>
                  </w:pPr>
                  <w:r>
                    <w:rPr>
                      <w:rFonts w:eastAsia="Arial"/>
                      <w:color w:val="262626" w:themeColor="text1" w:themeTint="D9"/>
                      <w:sz w:val="32"/>
                      <w:szCs w:val="32"/>
                    </w:rPr>
                    <w:t>Vijay Sanjay kumar K.r</w:t>
                  </w:r>
                </w:p>
              </w:tc>
              <w:tc>
                <w:tcPr>
                  <w:tcW w:w="4540" w:type="dxa"/>
                  <w:tcBorders>
                    <w:bottom w:val="single" w:sz="4" w:space="0" w:color="auto"/>
                  </w:tcBorders>
                  <w:shd w:val="clear" w:color="auto" w:fill="auto"/>
                </w:tcPr>
                <w:p w14:paraId="47AEA0F9" w14:textId="418DD5E9"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krvskevil3@gmail.com</w:t>
                  </w:r>
                </w:p>
              </w:tc>
              <w:tc>
                <w:tcPr>
                  <w:tcW w:w="1843" w:type="dxa"/>
                  <w:tcBorders>
                    <w:bottom w:val="single" w:sz="4" w:space="0" w:color="auto"/>
                  </w:tcBorders>
                  <w:shd w:val="clear" w:color="auto" w:fill="auto"/>
                </w:tcPr>
                <w:p w14:paraId="116239BD" w14:textId="32A24FFB" w:rsidR="006B2938"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8015539457</w:t>
                  </w:r>
                </w:p>
              </w:tc>
            </w:tr>
            <w:tr w:rsidR="005E62DE" w:rsidRPr="00CC5240" w14:paraId="7E3B63A9" w14:textId="77777777" w:rsidTr="005E62DE">
              <w:trPr>
                <w:trHeight w:val="340"/>
              </w:trPr>
              <w:tc>
                <w:tcPr>
                  <w:tcW w:w="1059" w:type="dxa"/>
                  <w:tcBorders>
                    <w:top w:val="single" w:sz="4" w:space="0" w:color="auto"/>
                    <w:right w:val="single" w:sz="4" w:space="0" w:color="auto"/>
                  </w:tcBorders>
                  <w:shd w:val="clear" w:color="auto" w:fill="auto"/>
                </w:tcPr>
                <w:p w14:paraId="30110965" w14:textId="47AED6C1" w:rsidR="005E62DE" w:rsidRPr="00CC5240" w:rsidRDefault="005E62DE" w:rsidP="00CC5240">
                  <w:pPr>
                    <w:widowControl w:val="0"/>
                    <w:jc w:val="both"/>
                    <w:rPr>
                      <w:rFonts w:eastAsia="Arial"/>
                      <w:sz w:val="32"/>
                      <w:szCs w:val="32"/>
                    </w:rPr>
                  </w:pPr>
                  <w:r>
                    <w:rPr>
                      <w:rFonts w:eastAsia="Arial"/>
                      <w:sz w:val="32"/>
                      <w:szCs w:val="32"/>
                    </w:rPr>
                    <w:t>5</w:t>
                  </w:r>
                </w:p>
              </w:tc>
              <w:tc>
                <w:tcPr>
                  <w:tcW w:w="2460" w:type="dxa"/>
                  <w:tcBorders>
                    <w:top w:val="single" w:sz="4" w:space="0" w:color="auto"/>
                    <w:left w:val="single" w:sz="4" w:space="0" w:color="auto"/>
                  </w:tcBorders>
                  <w:shd w:val="clear" w:color="auto" w:fill="auto"/>
                </w:tcPr>
                <w:p w14:paraId="18A241AF" w14:textId="42882869" w:rsidR="005E62DE"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Varun</w:t>
                  </w:r>
                  <w:r>
                    <w:rPr>
                      <w:rFonts w:eastAsia="Arial"/>
                      <w:color w:val="262626" w:themeColor="text1" w:themeTint="D9"/>
                      <w:sz w:val="32"/>
                      <w:szCs w:val="32"/>
                    </w:rPr>
                    <w:t xml:space="preserve"> S.P</w:t>
                  </w:r>
                </w:p>
              </w:tc>
              <w:tc>
                <w:tcPr>
                  <w:tcW w:w="4540" w:type="dxa"/>
                  <w:tcBorders>
                    <w:top w:val="single" w:sz="4" w:space="0" w:color="auto"/>
                  </w:tcBorders>
                  <w:shd w:val="clear" w:color="auto" w:fill="auto"/>
                </w:tcPr>
                <w:p w14:paraId="23BE8FD2" w14:textId="52C59C64" w:rsidR="005E62DE" w:rsidRPr="00CC5240" w:rsidRDefault="00610FFE" w:rsidP="00CC5240">
                  <w:pPr>
                    <w:widowControl w:val="0"/>
                    <w:jc w:val="both"/>
                    <w:rPr>
                      <w:rFonts w:eastAsia="Arial"/>
                      <w:color w:val="262626" w:themeColor="text1" w:themeTint="D9"/>
                      <w:sz w:val="32"/>
                      <w:szCs w:val="32"/>
                    </w:rPr>
                  </w:pPr>
                  <w:r>
                    <w:rPr>
                      <w:rFonts w:eastAsia="Arial"/>
                      <w:color w:val="262626" w:themeColor="text1" w:themeTint="D9"/>
                      <w:sz w:val="32"/>
                      <w:szCs w:val="32"/>
                    </w:rPr>
                    <w:t>v</w:t>
                  </w:r>
                  <w:r w:rsidR="003A61FC" w:rsidRPr="003A61FC">
                    <w:rPr>
                      <w:rFonts w:eastAsia="Arial"/>
                      <w:color w:val="262626" w:themeColor="text1" w:themeTint="D9"/>
                      <w:sz w:val="32"/>
                      <w:szCs w:val="32"/>
                    </w:rPr>
                    <w:t>arunleela4@gmail.com</w:t>
                  </w:r>
                </w:p>
              </w:tc>
              <w:tc>
                <w:tcPr>
                  <w:tcW w:w="1843" w:type="dxa"/>
                  <w:tcBorders>
                    <w:top w:val="single" w:sz="4" w:space="0" w:color="auto"/>
                  </w:tcBorders>
                  <w:shd w:val="clear" w:color="auto" w:fill="auto"/>
                </w:tcPr>
                <w:p w14:paraId="60A03C6F" w14:textId="243D0B5B" w:rsidR="005E62DE" w:rsidRPr="00CC5240" w:rsidRDefault="003A61FC" w:rsidP="00CC5240">
                  <w:pPr>
                    <w:widowControl w:val="0"/>
                    <w:jc w:val="both"/>
                    <w:rPr>
                      <w:rFonts w:eastAsia="Arial"/>
                      <w:color w:val="262626" w:themeColor="text1" w:themeTint="D9"/>
                      <w:sz w:val="32"/>
                      <w:szCs w:val="32"/>
                    </w:rPr>
                  </w:pPr>
                  <w:r w:rsidRPr="003A61FC">
                    <w:rPr>
                      <w:rFonts w:eastAsia="Arial"/>
                      <w:color w:val="262626" w:themeColor="text1" w:themeTint="D9"/>
                      <w:sz w:val="32"/>
                      <w:szCs w:val="32"/>
                    </w:rPr>
                    <w:t>9345560205</w:t>
                  </w:r>
                </w:p>
              </w:tc>
            </w:tr>
          </w:tbl>
          <w:p w14:paraId="44C594B6" w14:textId="77777777" w:rsidR="006B2938" w:rsidRPr="00CC5240" w:rsidRDefault="006B2938" w:rsidP="00CC5240">
            <w:pPr>
              <w:widowControl w:val="0"/>
              <w:jc w:val="both"/>
              <w:rPr>
                <w:rFonts w:eastAsia="Arial"/>
                <w:sz w:val="32"/>
                <w:szCs w:val="32"/>
              </w:rPr>
            </w:pPr>
          </w:p>
          <w:p w14:paraId="6AE6D246" w14:textId="77777777" w:rsidR="006B2938" w:rsidRPr="00CC5240" w:rsidRDefault="006B2938" w:rsidP="00CC5240">
            <w:pPr>
              <w:widowControl w:val="0"/>
              <w:jc w:val="both"/>
              <w:rPr>
                <w:rFonts w:eastAsia="Arial"/>
                <w:sz w:val="32"/>
                <w:szCs w:val="32"/>
              </w:rPr>
            </w:pPr>
          </w:p>
        </w:tc>
      </w:tr>
      <w:tr w:rsidR="006B2938" w:rsidRPr="00CC5240" w14:paraId="4B0523E5" w14:textId="77777777" w:rsidTr="00F03D09">
        <w:trPr>
          <w:gridAfter w:val="1"/>
          <w:wAfter w:w="7" w:type="dxa"/>
          <w:trHeight w:val="390"/>
        </w:trPr>
        <w:tc>
          <w:tcPr>
            <w:tcW w:w="750" w:type="dxa"/>
          </w:tcPr>
          <w:p w14:paraId="7172B25B"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2.</w:t>
            </w:r>
          </w:p>
        </w:tc>
        <w:tc>
          <w:tcPr>
            <w:tcW w:w="4151" w:type="dxa"/>
          </w:tcPr>
          <w:p w14:paraId="58315248"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Name of the Guide</w:t>
            </w:r>
          </w:p>
        </w:tc>
        <w:tc>
          <w:tcPr>
            <w:tcW w:w="6035" w:type="dxa"/>
          </w:tcPr>
          <w:p w14:paraId="772E6C7E" w14:textId="329759E6" w:rsidR="006B2938" w:rsidRPr="00CC5240" w:rsidRDefault="00482BAD" w:rsidP="00CC5240">
            <w:pPr>
              <w:widowControl w:val="0"/>
              <w:jc w:val="both"/>
              <w:rPr>
                <w:rFonts w:eastAsia="Arial"/>
                <w:color w:val="262626" w:themeColor="text1" w:themeTint="D9"/>
                <w:sz w:val="32"/>
                <w:szCs w:val="32"/>
              </w:rPr>
            </w:pPr>
            <w:r w:rsidRPr="00CC5240">
              <w:rPr>
                <w:rFonts w:eastAsia="Arial"/>
                <w:color w:val="262626" w:themeColor="text1" w:themeTint="D9"/>
                <w:sz w:val="32"/>
                <w:szCs w:val="32"/>
              </w:rPr>
              <w:t>: Ms.</w:t>
            </w:r>
            <w:r w:rsidR="002434AC">
              <w:rPr>
                <w:rFonts w:eastAsia="Arial"/>
                <w:color w:val="262626" w:themeColor="text1" w:themeTint="D9"/>
                <w:sz w:val="32"/>
                <w:szCs w:val="32"/>
              </w:rPr>
              <w:t>S.Suganya</w:t>
            </w:r>
          </w:p>
        </w:tc>
      </w:tr>
      <w:tr w:rsidR="006B2938" w:rsidRPr="00CC5240" w14:paraId="2D0C745B" w14:textId="77777777" w:rsidTr="00F03D09">
        <w:trPr>
          <w:gridAfter w:val="1"/>
          <w:wAfter w:w="7" w:type="dxa"/>
          <w:trHeight w:val="391"/>
        </w:trPr>
        <w:tc>
          <w:tcPr>
            <w:tcW w:w="750" w:type="dxa"/>
          </w:tcPr>
          <w:p w14:paraId="1F3EE76D" w14:textId="77777777" w:rsidR="006B2938" w:rsidRPr="00CC5240" w:rsidRDefault="006B2938" w:rsidP="00CC5240">
            <w:pPr>
              <w:widowControl w:val="0"/>
              <w:jc w:val="both"/>
              <w:rPr>
                <w:rFonts w:eastAsia="Arial"/>
                <w:sz w:val="32"/>
                <w:szCs w:val="32"/>
              </w:rPr>
            </w:pPr>
          </w:p>
        </w:tc>
        <w:tc>
          <w:tcPr>
            <w:tcW w:w="4151" w:type="dxa"/>
          </w:tcPr>
          <w:p w14:paraId="4B411544" w14:textId="21FB1A49" w:rsidR="006B2938" w:rsidRPr="00CC5240" w:rsidRDefault="00482BAD" w:rsidP="00CC5240">
            <w:pPr>
              <w:widowControl w:val="0"/>
              <w:jc w:val="both"/>
              <w:rPr>
                <w:rFonts w:eastAsia="Arial"/>
                <w:b/>
                <w:bCs/>
                <w:sz w:val="32"/>
                <w:szCs w:val="32"/>
              </w:rPr>
            </w:pPr>
            <w:r w:rsidRPr="00CC5240">
              <w:rPr>
                <w:rFonts w:eastAsia="Arial"/>
                <w:b/>
                <w:bCs/>
                <w:sz w:val="32"/>
                <w:szCs w:val="32"/>
              </w:rPr>
              <w:t>Department/ Designation</w:t>
            </w:r>
          </w:p>
        </w:tc>
        <w:tc>
          <w:tcPr>
            <w:tcW w:w="6035" w:type="dxa"/>
          </w:tcPr>
          <w:p w14:paraId="1AD9B549" w14:textId="1E2DF441" w:rsidR="006B2938" w:rsidRPr="00CC5240" w:rsidRDefault="00482BAD" w:rsidP="00CC5240">
            <w:pPr>
              <w:widowControl w:val="0"/>
              <w:jc w:val="both"/>
              <w:rPr>
                <w:rFonts w:eastAsia="Arial"/>
                <w:color w:val="262626" w:themeColor="text1" w:themeTint="D9"/>
                <w:sz w:val="32"/>
                <w:szCs w:val="32"/>
              </w:rPr>
            </w:pPr>
            <w:r w:rsidRPr="00CC5240">
              <w:rPr>
                <w:rFonts w:eastAsia="Arial"/>
                <w:color w:val="262626" w:themeColor="text1" w:themeTint="D9"/>
                <w:sz w:val="32"/>
                <w:szCs w:val="32"/>
              </w:rPr>
              <w:t xml:space="preserve">: </w:t>
            </w:r>
            <w:r w:rsidR="002434AC">
              <w:rPr>
                <w:rFonts w:eastAsia="Arial"/>
                <w:color w:val="262626" w:themeColor="text1" w:themeTint="D9"/>
                <w:sz w:val="32"/>
                <w:szCs w:val="32"/>
              </w:rPr>
              <w:t>CSE</w:t>
            </w:r>
            <w:r w:rsidRPr="00CC5240">
              <w:rPr>
                <w:rFonts w:eastAsia="Arial"/>
                <w:b/>
                <w:color w:val="262626" w:themeColor="text1" w:themeTint="D9"/>
                <w:sz w:val="32"/>
                <w:szCs w:val="32"/>
              </w:rPr>
              <w:t>/</w:t>
            </w:r>
            <w:r w:rsidRPr="00CC5240">
              <w:rPr>
                <w:rFonts w:eastAsia="Arial"/>
                <w:color w:val="262626" w:themeColor="text1" w:themeTint="D9"/>
                <w:sz w:val="32"/>
                <w:szCs w:val="32"/>
              </w:rPr>
              <w:t>AP</w:t>
            </w:r>
          </w:p>
        </w:tc>
      </w:tr>
      <w:tr w:rsidR="006B2938" w:rsidRPr="00CC5240" w14:paraId="65C10D8D" w14:textId="77777777" w:rsidTr="00F03D09">
        <w:trPr>
          <w:gridAfter w:val="1"/>
          <w:wAfter w:w="7" w:type="dxa"/>
          <w:trHeight w:val="391"/>
        </w:trPr>
        <w:tc>
          <w:tcPr>
            <w:tcW w:w="750" w:type="dxa"/>
          </w:tcPr>
          <w:p w14:paraId="51D8A1CC" w14:textId="77777777" w:rsidR="006B2938" w:rsidRPr="00CC5240" w:rsidRDefault="006B2938" w:rsidP="00CC5240">
            <w:pPr>
              <w:widowControl w:val="0"/>
              <w:jc w:val="both"/>
              <w:rPr>
                <w:rFonts w:eastAsia="Arial"/>
                <w:sz w:val="32"/>
                <w:szCs w:val="32"/>
              </w:rPr>
            </w:pPr>
          </w:p>
        </w:tc>
        <w:tc>
          <w:tcPr>
            <w:tcW w:w="4151" w:type="dxa"/>
          </w:tcPr>
          <w:p w14:paraId="3C9BA626" w14:textId="77777777" w:rsidR="006B2938" w:rsidRPr="00CC5240" w:rsidRDefault="00482BAD" w:rsidP="00CC5240">
            <w:pPr>
              <w:widowControl w:val="0"/>
              <w:jc w:val="both"/>
              <w:rPr>
                <w:rFonts w:eastAsia="Arial"/>
                <w:b/>
                <w:bCs/>
                <w:sz w:val="32"/>
                <w:szCs w:val="32"/>
              </w:rPr>
            </w:pPr>
            <w:r w:rsidRPr="00CC5240">
              <w:rPr>
                <w:rFonts w:eastAsia="Arial"/>
                <w:b/>
                <w:bCs/>
                <w:sz w:val="32"/>
                <w:szCs w:val="32"/>
              </w:rPr>
              <w:t>Institutional Address</w:t>
            </w:r>
          </w:p>
        </w:tc>
        <w:tc>
          <w:tcPr>
            <w:tcW w:w="6035" w:type="dxa"/>
          </w:tcPr>
          <w:p w14:paraId="0A392CC6" w14:textId="3C174566" w:rsidR="006B2938" w:rsidRPr="00CC5240" w:rsidRDefault="00482BAD" w:rsidP="00CC5240">
            <w:pPr>
              <w:widowControl w:val="0"/>
              <w:jc w:val="both"/>
              <w:rPr>
                <w:color w:val="262626" w:themeColor="text1" w:themeTint="D9"/>
                <w:sz w:val="32"/>
                <w:szCs w:val="32"/>
              </w:rPr>
            </w:pPr>
            <w:r w:rsidRPr="00CC5240">
              <w:rPr>
                <w:rFonts w:eastAsia="Arial"/>
                <w:color w:val="262626" w:themeColor="text1" w:themeTint="D9"/>
                <w:sz w:val="32"/>
                <w:szCs w:val="32"/>
              </w:rPr>
              <w:t xml:space="preserve">: </w:t>
            </w:r>
            <w:r w:rsidRPr="00CC5240">
              <w:rPr>
                <w:color w:val="262626" w:themeColor="text1" w:themeTint="D9"/>
                <w:sz w:val="32"/>
                <w:szCs w:val="32"/>
              </w:rPr>
              <w:t>Chettinad College of Engineering</w:t>
            </w:r>
          </w:p>
          <w:p w14:paraId="4E775EB4" w14:textId="192FE458" w:rsidR="006B2938" w:rsidRPr="00CC5240" w:rsidRDefault="00AA0849" w:rsidP="00CC5240">
            <w:pPr>
              <w:widowControl w:val="0"/>
              <w:jc w:val="both"/>
              <w:rPr>
                <w:rFonts w:eastAsia="Arial"/>
                <w:color w:val="262626" w:themeColor="text1" w:themeTint="D9"/>
                <w:sz w:val="32"/>
                <w:szCs w:val="32"/>
              </w:rPr>
            </w:pPr>
            <w:r>
              <w:rPr>
                <w:color w:val="262626" w:themeColor="text1" w:themeTint="D9"/>
                <w:sz w:val="32"/>
                <w:szCs w:val="32"/>
              </w:rPr>
              <w:t xml:space="preserve">  </w:t>
            </w:r>
            <w:r w:rsidRPr="00CC5240">
              <w:rPr>
                <w:color w:val="262626" w:themeColor="text1" w:themeTint="D9"/>
                <w:sz w:val="32"/>
                <w:szCs w:val="32"/>
              </w:rPr>
              <w:t>and Tec</w:t>
            </w:r>
            <w:r w:rsidR="00F03D09" w:rsidRPr="00CC5240">
              <w:rPr>
                <w:color w:val="262626" w:themeColor="text1" w:themeTint="D9"/>
                <w:sz w:val="32"/>
                <w:szCs w:val="32"/>
              </w:rPr>
              <w:t>h</w:t>
            </w:r>
            <w:r w:rsidRPr="00CC5240">
              <w:rPr>
                <w:color w:val="262626" w:themeColor="text1" w:themeTint="D9"/>
                <w:sz w:val="32"/>
                <w:szCs w:val="32"/>
              </w:rPr>
              <w:t>nology</w:t>
            </w:r>
          </w:p>
          <w:p w14:paraId="5478F0C3" w14:textId="159D5BA2" w:rsidR="006B2938" w:rsidRPr="00CC5240" w:rsidRDefault="00AA0849" w:rsidP="00CC5240">
            <w:pPr>
              <w:widowControl w:val="0"/>
              <w:jc w:val="both"/>
              <w:rPr>
                <w:rFonts w:eastAsia="Arial"/>
                <w:color w:val="262626" w:themeColor="text1" w:themeTint="D9"/>
                <w:sz w:val="32"/>
                <w:szCs w:val="32"/>
              </w:rPr>
            </w:pPr>
            <w:r>
              <w:rPr>
                <w:rFonts w:eastAsia="Arial"/>
                <w:color w:val="262626" w:themeColor="text1" w:themeTint="D9"/>
                <w:sz w:val="32"/>
                <w:szCs w:val="32"/>
              </w:rPr>
              <w:t xml:space="preserve">  </w:t>
            </w:r>
            <w:r w:rsidRPr="00CC5240">
              <w:rPr>
                <w:rFonts w:eastAsia="Arial"/>
                <w:color w:val="262626" w:themeColor="text1" w:themeTint="D9"/>
                <w:sz w:val="32"/>
                <w:szCs w:val="32"/>
              </w:rPr>
              <w:t>NH-67, Karur-Trichy Highway,</w:t>
            </w:r>
          </w:p>
          <w:p w14:paraId="3EB94CB8" w14:textId="7E73CC47" w:rsidR="006B2938" w:rsidRPr="00CC5240" w:rsidRDefault="00AA0849" w:rsidP="00CC5240">
            <w:pPr>
              <w:widowControl w:val="0"/>
              <w:jc w:val="both"/>
              <w:rPr>
                <w:rFonts w:eastAsia="Arial"/>
                <w:color w:val="262626" w:themeColor="text1" w:themeTint="D9"/>
                <w:sz w:val="32"/>
                <w:szCs w:val="32"/>
              </w:rPr>
            </w:pPr>
            <w:r>
              <w:rPr>
                <w:rFonts w:eastAsia="Arial"/>
                <w:color w:val="262626" w:themeColor="text1" w:themeTint="D9"/>
                <w:sz w:val="32"/>
                <w:szCs w:val="32"/>
              </w:rPr>
              <w:t xml:space="preserve">  </w:t>
            </w:r>
            <w:r w:rsidRPr="00CC5240">
              <w:rPr>
                <w:rFonts w:eastAsia="Arial"/>
                <w:color w:val="262626" w:themeColor="text1" w:themeTint="D9"/>
                <w:sz w:val="32"/>
                <w:szCs w:val="32"/>
              </w:rPr>
              <w:t>Puliyur CF, Karur</w:t>
            </w:r>
          </w:p>
        </w:tc>
      </w:tr>
      <w:tr w:rsidR="006B2938" w:rsidRPr="00CC5240" w14:paraId="29EADB60" w14:textId="77777777" w:rsidTr="00F03D09">
        <w:trPr>
          <w:gridAfter w:val="1"/>
          <w:wAfter w:w="7" w:type="dxa"/>
          <w:trHeight w:val="509"/>
        </w:trPr>
        <w:tc>
          <w:tcPr>
            <w:tcW w:w="750" w:type="dxa"/>
          </w:tcPr>
          <w:p w14:paraId="3A31CAD7" w14:textId="77777777" w:rsidR="006B2938" w:rsidRPr="00CC5240" w:rsidRDefault="006B2938" w:rsidP="00CC5240">
            <w:pPr>
              <w:widowControl w:val="0"/>
              <w:jc w:val="both"/>
              <w:rPr>
                <w:rFonts w:eastAsia="Arial"/>
                <w:sz w:val="32"/>
                <w:szCs w:val="32"/>
              </w:rPr>
            </w:pPr>
          </w:p>
        </w:tc>
        <w:tc>
          <w:tcPr>
            <w:tcW w:w="4151" w:type="dxa"/>
          </w:tcPr>
          <w:p w14:paraId="6B2C6B1E" w14:textId="77777777" w:rsidR="00F03D09" w:rsidRPr="00CC5240" w:rsidRDefault="00F03D09" w:rsidP="00CC5240">
            <w:pPr>
              <w:widowControl w:val="0"/>
              <w:jc w:val="both"/>
              <w:rPr>
                <w:rFonts w:eastAsia="Arial"/>
                <w:b/>
                <w:bCs/>
                <w:sz w:val="32"/>
                <w:szCs w:val="32"/>
              </w:rPr>
            </w:pPr>
          </w:p>
          <w:p w14:paraId="54587C32" w14:textId="392C14F2" w:rsidR="006B2938" w:rsidRPr="00CC5240" w:rsidRDefault="00482BAD" w:rsidP="00CC5240">
            <w:pPr>
              <w:widowControl w:val="0"/>
              <w:jc w:val="both"/>
              <w:rPr>
                <w:rFonts w:eastAsia="Arial"/>
                <w:b/>
                <w:bCs/>
                <w:sz w:val="32"/>
                <w:szCs w:val="32"/>
              </w:rPr>
            </w:pPr>
            <w:r w:rsidRPr="00CC5240">
              <w:rPr>
                <w:rFonts w:eastAsia="Arial"/>
                <w:b/>
                <w:bCs/>
                <w:sz w:val="32"/>
                <w:szCs w:val="32"/>
              </w:rPr>
              <w:t>Phone No. &amp; Mobile No.</w:t>
            </w:r>
          </w:p>
        </w:tc>
        <w:tc>
          <w:tcPr>
            <w:tcW w:w="6035" w:type="dxa"/>
          </w:tcPr>
          <w:p w14:paraId="61A17D8D" w14:textId="77777777" w:rsidR="006B2938" w:rsidRPr="00CC5240" w:rsidRDefault="006B2938" w:rsidP="00CC5240">
            <w:pPr>
              <w:widowControl w:val="0"/>
              <w:jc w:val="both"/>
              <w:rPr>
                <w:rFonts w:eastAsia="Arial"/>
                <w:color w:val="262626" w:themeColor="text1" w:themeTint="D9"/>
                <w:sz w:val="32"/>
                <w:szCs w:val="32"/>
              </w:rPr>
            </w:pPr>
          </w:p>
          <w:p w14:paraId="0B5A7FF0" w14:textId="5747DEEE" w:rsidR="006B2938" w:rsidRPr="00CC5240" w:rsidRDefault="00482BAD" w:rsidP="00CC5240">
            <w:pPr>
              <w:widowControl w:val="0"/>
              <w:jc w:val="both"/>
              <w:rPr>
                <w:rFonts w:eastAsia="Arial"/>
                <w:color w:val="262626" w:themeColor="text1" w:themeTint="D9"/>
                <w:sz w:val="32"/>
                <w:szCs w:val="32"/>
              </w:rPr>
            </w:pPr>
            <w:r w:rsidRPr="00CC5240">
              <w:rPr>
                <w:rFonts w:eastAsia="Arial"/>
                <w:color w:val="262626" w:themeColor="text1" w:themeTint="D9"/>
                <w:sz w:val="32"/>
                <w:szCs w:val="32"/>
              </w:rPr>
              <w:t xml:space="preserve">: </w:t>
            </w:r>
            <w:r w:rsidR="002434AC">
              <w:rPr>
                <w:rFonts w:eastAsia="Arial"/>
                <w:color w:val="262626" w:themeColor="text1" w:themeTint="D9"/>
                <w:sz w:val="32"/>
                <w:szCs w:val="32"/>
              </w:rPr>
              <w:t>6374527207</w:t>
            </w:r>
          </w:p>
        </w:tc>
      </w:tr>
    </w:tbl>
    <w:p w14:paraId="31EECCC4" w14:textId="35209A09" w:rsidR="006B2938" w:rsidRDefault="006B2938" w:rsidP="00CC5240">
      <w:pPr>
        <w:widowControl w:val="0"/>
        <w:tabs>
          <w:tab w:val="left" w:pos="3972"/>
          <w:tab w:val="center" w:pos="4995"/>
        </w:tabs>
        <w:jc w:val="both"/>
        <w:rPr>
          <w:sz w:val="32"/>
          <w:szCs w:val="32"/>
        </w:rPr>
      </w:pPr>
    </w:p>
    <w:p w14:paraId="3EC215F9" w14:textId="36D1CEF8" w:rsidR="00E8022D" w:rsidRDefault="00E8022D" w:rsidP="00CC5240">
      <w:pPr>
        <w:widowControl w:val="0"/>
        <w:tabs>
          <w:tab w:val="left" w:pos="3972"/>
          <w:tab w:val="center" w:pos="4995"/>
        </w:tabs>
        <w:jc w:val="both"/>
        <w:rPr>
          <w:sz w:val="32"/>
          <w:szCs w:val="32"/>
        </w:rPr>
      </w:pPr>
    </w:p>
    <w:p w14:paraId="29FDCDF2" w14:textId="08D28C31" w:rsidR="00E8022D" w:rsidRDefault="00E8022D" w:rsidP="00CC5240">
      <w:pPr>
        <w:widowControl w:val="0"/>
        <w:tabs>
          <w:tab w:val="left" w:pos="3972"/>
          <w:tab w:val="center" w:pos="4995"/>
        </w:tabs>
        <w:jc w:val="both"/>
        <w:rPr>
          <w:sz w:val="32"/>
          <w:szCs w:val="32"/>
        </w:rPr>
      </w:pPr>
    </w:p>
    <w:p w14:paraId="2526F651" w14:textId="77777777" w:rsidR="00E8022D" w:rsidRDefault="00E8022D" w:rsidP="00E8022D">
      <w:pPr>
        <w:rPr>
          <w:b/>
          <w:sz w:val="32"/>
          <w:szCs w:val="32"/>
        </w:rPr>
      </w:pPr>
    </w:p>
    <w:p w14:paraId="0EF5B985" w14:textId="77777777" w:rsidR="00E8022D" w:rsidRDefault="00E8022D" w:rsidP="00E8022D">
      <w:pPr>
        <w:rPr>
          <w:b/>
          <w:sz w:val="40"/>
          <w:szCs w:val="40"/>
        </w:rPr>
      </w:pPr>
      <w:r w:rsidRPr="004361EF">
        <w:rPr>
          <w:b/>
          <w:sz w:val="40"/>
          <w:szCs w:val="40"/>
        </w:rPr>
        <w:t>AI-Driven Exploration and Predictive Analysis of Company Registrations</w:t>
      </w:r>
    </w:p>
    <w:p w14:paraId="03DAD1E3" w14:textId="77777777" w:rsidR="00E8022D" w:rsidRPr="004361EF" w:rsidRDefault="00E8022D" w:rsidP="00E8022D">
      <w:pPr>
        <w:rPr>
          <w:b/>
          <w:sz w:val="40"/>
          <w:szCs w:val="40"/>
        </w:rPr>
      </w:pPr>
    </w:p>
    <w:p w14:paraId="69C38FA5" w14:textId="1EA54EC9" w:rsidR="00CC5240" w:rsidRDefault="00CC5240" w:rsidP="00CC5240">
      <w:pPr>
        <w:widowControl w:val="0"/>
        <w:tabs>
          <w:tab w:val="left" w:pos="3972"/>
          <w:tab w:val="center" w:pos="4995"/>
        </w:tabs>
        <w:jc w:val="both"/>
        <w:rPr>
          <w:b/>
          <w:bCs/>
          <w:sz w:val="44"/>
          <w:szCs w:val="44"/>
        </w:rPr>
      </w:pPr>
    </w:p>
    <w:p w14:paraId="46CC45B8" w14:textId="2DE7C47B" w:rsidR="0066553D" w:rsidRPr="0066553D" w:rsidRDefault="0066553D" w:rsidP="00CC5240">
      <w:pPr>
        <w:widowControl w:val="0"/>
        <w:tabs>
          <w:tab w:val="left" w:pos="3972"/>
          <w:tab w:val="center" w:pos="4995"/>
        </w:tabs>
        <w:jc w:val="both"/>
        <w:rPr>
          <w:b/>
          <w:bCs/>
          <w:sz w:val="44"/>
          <w:szCs w:val="44"/>
          <w:u w:val="single"/>
        </w:rPr>
      </w:pPr>
      <w:r w:rsidRPr="0066553D">
        <w:rPr>
          <w:b/>
          <w:bCs/>
          <w:sz w:val="44"/>
          <w:szCs w:val="44"/>
          <w:u w:val="single"/>
        </w:rPr>
        <w:t>Architecture</w:t>
      </w:r>
    </w:p>
    <w:p w14:paraId="2F69649F" w14:textId="7945FB9A" w:rsidR="0066553D" w:rsidRDefault="0066553D" w:rsidP="00CC5240">
      <w:pPr>
        <w:widowControl w:val="0"/>
        <w:tabs>
          <w:tab w:val="left" w:pos="3972"/>
          <w:tab w:val="center" w:pos="4995"/>
        </w:tabs>
        <w:jc w:val="both"/>
        <w:rPr>
          <w:b/>
          <w:bCs/>
          <w:sz w:val="44"/>
          <w:szCs w:val="44"/>
        </w:rPr>
      </w:pPr>
    </w:p>
    <w:p w14:paraId="529C1DCB"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xml:space="preserve">  </w:t>
      </w:r>
      <w:r w:rsidRPr="0066553D">
        <w:rPr>
          <w:b/>
          <w:bCs/>
          <w:sz w:val="32"/>
          <w:szCs w:val="32"/>
        </w:rPr>
        <w:t>Start</w:t>
      </w:r>
    </w:p>
    <w:p w14:paraId="4A2FDCD2"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w:t>
      </w:r>
    </w:p>
    <w:p w14:paraId="29374998"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Define Project Objectives</w:t>
      </w:r>
    </w:p>
    <w:p w14:paraId="490F15DF"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w:t>
      </w:r>
    </w:p>
    <w:p w14:paraId="62C6FB0E"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Data Collection</w:t>
      </w:r>
    </w:p>
    <w:p w14:paraId="069A2946"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632E0618" w14:textId="77777777" w:rsidR="0066553D" w:rsidRPr="0066553D" w:rsidRDefault="0066553D" w:rsidP="0066553D">
      <w:pPr>
        <w:widowControl w:val="0"/>
        <w:tabs>
          <w:tab w:val="left" w:pos="3972"/>
          <w:tab w:val="center" w:pos="4995"/>
        </w:tabs>
        <w:jc w:val="both"/>
        <w:rPr>
          <w:sz w:val="32"/>
          <w:szCs w:val="32"/>
        </w:rPr>
      </w:pPr>
      <w:r w:rsidRPr="0066553D">
        <w:rPr>
          <w:b/>
          <w:bCs/>
          <w:sz w:val="32"/>
          <w:szCs w:val="32"/>
        </w:rPr>
        <w:t xml:space="preserve">|    |--- </w:t>
      </w:r>
      <w:r w:rsidRPr="0066553D">
        <w:rPr>
          <w:sz w:val="32"/>
          <w:szCs w:val="32"/>
        </w:rPr>
        <w:t>Gather RoC Data</w:t>
      </w:r>
    </w:p>
    <w:p w14:paraId="77ACB23D"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373EC11A" w14:textId="77777777" w:rsidR="0066553D" w:rsidRPr="0066553D" w:rsidRDefault="0066553D" w:rsidP="0066553D">
      <w:pPr>
        <w:widowControl w:val="0"/>
        <w:tabs>
          <w:tab w:val="left" w:pos="3972"/>
          <w:tab w:val="center" w:pos="4995"/>
        </w:tabs>
        <w:jc w:val="both"/>
        <w:rPr>
          <w:b/>
          <w:bCs/>
          <w:sz w:val="32"/>
          <w:szCs w:val="32"/>
        </w:rPr>
      </w:pPr>
      <w:r w:rsidRPr="0066553D">
        <w:rPr>
          <w:sz w:val="32"/>
          <w:szCs w:val="32"/>
        </w:rPr>
        <w:t>|    |--- Collect External Data (Economic, Demographic, etc.)</w:t>
      </w:r>
    </w:p>
    <w:p w14:paraId="7D82CE7E"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xml:space="preserve">|    </w:t>
      </w:r>
    </w:p>
    <w:p w14:paraId="1E38C5FD"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Data Preprocessing</w:t>
      </w:r>
    </w:p>
    <w:p w14:paraId="03104B76"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232BAB76" w14:textId="77777777" w:rsidR="0066553D" w:rsidRPr="0066553D" w:rsidRDefault="0066553D" w:rsidP="0066553D">
      <w:pPr>
        <w:widowControl w:val="0"/>
        <w:tabs>
          <w:tab w:val="left" w:pos="3972"/>
          <w:tab w:val="center" w:pos="4995"/>
        </w:tabs>
        <w:jc w:val="both"/>
        <w:rPr>
          <w:sz w:val="32"/>
          <w:szCs w:val="32"/>
        </w:rPr>
      </w:pPr>
      <w:r w:rsidRPr="0066553D">
        <w:rPr>
          <w:b/>
          <w:bCs/>
          <w:sz w:val="32"/>
          <w:szCs w:val="32"/>
        </w:rPr>
        <w:t xml:space="preserve">|    |--- </w:t>
      </w:r>
      <w:r w:rsidRPr="0066553D">
        <w:rPr>
          <w:sz w:val="32"/>
          <w:szCs w:val="32"/>
        </w:rPr>
        <w:t>Data Cleaning</w:t>
      </w:r>
    </w:p>
    <w:p w14:paraId="5D5D8D2F"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68FE2135"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Feature Engineering</w:t>
      </w:r>
    </w:p>
    <w:p w14:paraId="784CE5FC"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391FFECA"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Merge RoC Data with External Data</w:t>
      </w:r>
    </w:p>
    <w:p w14:paraId="1B7E6A2B"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w:t>
      </w:r>
    </w:p>
    <w:p w14:paraId="5BBBC4D8"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Exploratory Data Analysis (EDA)</w:t>
      </w:r>
    </w:p>
    <w:p w14:paraId="4D7B6869"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12616B19" w14:textId="77777777" w:rsidR="0066553D" w:rsidRPr="0066553D" w:rsidRDefault="0066553D" w:rsidP="0066553D">
      <w:pPr>
        <w:widowControl w:val="0"/>
        <w:tabs>
          <w:tab w:val="left" w:pos="3972"/>
          <w:tab w:val="center" w:pos="4995"/>
        </w:tabs>
        <w:jc w:val="both"/>
        <w:rPr>
          <w:sz w:val="32"/>
          <w:szCs w:val="32"/>
        </w:rPr>
      </w:pPr>
      <w:r w:rsidRPr="0066553D">
        <w:rPr>
          <w:b/>
          <w:bCs/>
          <w:sz w:val="32"/>
          <w:szCs w:val="32"/>
        </w:rPr>
        <w:t xml:space="preserve">|    |--- </w:t>
      </w:r>
      <w:r w:rsidRPr="0066553D">
        <w:rPr>
          <w:sz w:val="32"/>
          <w:szCs w:val="32"/>
        </w:rPr>
        <w:t>Visualize Data</w:t>
      </w:r>
    </w:p>
    <w:p w14:paraId="3E566796"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13D0C69A"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Identify Patterns and Anomalies</w:t>
      </w:r>
    </w:p>
    <w:p w14:paraId="4B5FC501"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w:t>
      </w:r>
    </w:p>
    <w:p w14:paraId="3415A702"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Model Selection</w:t>
      </w:r>
    </w:p>
    <w:p w14:paraId="3DB4C3EE"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5ACD50E2" w14:textId="32F04F77" w:rsidR="0066553D" w:rsidRPr="0066553D" w:rsidRDefault="0066553D" w:rsidP="0066553D">
      <w:pPr>
        <w:widowControl w:val="0"/>
        <w:tabs>
          <w:tab w:val="left" w:pos="3972"/>
          <w:tab w:val="center" w:pos="4995"/>
        </w:tabs>
        <w:jc w:val="both"/>
        <w:rPr>
          <w:sz w:val="32"/>
          <w:szCs w:val="32"/>
        </w:rPr>
      </w:pPr>
      <w:r w:rsidRPr="0066553D">
        <w:rPr>
          <w:b/>
          <w:bCs/>
          <w:sz w:val="32"/>
          <w:szCs w:val="32"/>
        </w:rPr>
        <w:t xml:space="preserve">|    |--- </w:t>
      </w:r>
      <w:r w:rsidRPr="0066553D">
        <w:rPr>
          <w:sz w:val="32"/>
          <w:szCs w:val="32"/>
        </w:rPr>
        <w:t xml:space="preserve">Choose Ensemble Algorithms (e.g., Random Forest, Gradient </w:t>
      </w:r>
      <w:r w:rsidRPr="0066553D">
        <w:rPr>
          <w:sz w:val="32"/>
          <w:szCs w:val="32"/>
        </w:rPr>
        <w:t xml:space="preserve">   </w:t>
      </w:r>
      <w:r w:rsidRPr="0066553D">
        <w:rPr>
          <w:sz w:val="32"/>
          <w:szCs w:val="32"/>
        </w:rPr>
        <w:t>Boosting)</w:t>
      </w:r>
    </w:p>
    <w:p w14:paraId="11A4DCA0"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7CB09686"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Choose Time Series Forecasting Algorithms (e.g., ARIMA, LSTM)</w:t>
      </w:r>
    </w:p>
    <w:p w14:paraId="1D8B9FEC"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lastRenderedPageBreak/>
        <w:t>|</w:t>
      </w:r>
    </w:p>
    <w:p w14:paraId="1082E359"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Data Splitting</w:t>
      </w:r>
    </w:p>
    <w:p w14:paraId="0858932B"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49129730"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Split Data into Training and Validation Sets</w:t>
      </w:r>
    </w:p>
    <w:p w14:paraId="693ED99D"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xml:space="preserve">|    </w:t>
      </w:r>
    </w:p>
    <w:p w14:paraId="2B2F3953"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Model Training and Tuning</w:t>
      </w:r>
    </w:p>
    <w:p w14:paraId="4DB6DE19"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7B7340B7" w14:textId="77777777" w:rsidR="0066553D" w:rsidRPr="0066553D" w:rsidRDefault="0066553D" w:rsidP="0066553D">
      <w:pPr>
        <w:widowControl w:val="0"/>
        <w:tabs>
          <w:tab w:val="left" w:pos="3972"/>
          <w:tab w:val="center" w:pos="4995"/>
        </w:tabs>
        <w:jc w:val="both"/>
        <w:rPr>
          <w:sz w:val="32"/>
          <w:szCs w:val="32"/>
        </w:rPr>
      </w:pPr>
      <w:r w:rsidRPr="0066553D">
        <w:rPr>
          <w:b/>
          <w:bCs/>
          <w:sz w:val="32"/>
          <w:szCs w:val="32"/>
        </w:rPr>
        <w:t xml:space="preserve">|    |--- </w:t>
      </w:r>
      <w:r w:rsidRPr="0066553D">
        <w:rPr>
          <w:sz w:val="32"/>
          <w:szCs w:val="32"/>
        </w:rPr>
        <w:t>Train Ensemble Models</w:t>
      </w:r>
    </w:p>
    <w:p w14:paraId="0F86B24E"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3D731DB2"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Tune Hyperparameters</w:t>
      </w:r>
    </w:p>
    <w:p w14:paraId="04471AD2"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w:t>
      </w:r>
    </w:p>
    <w:p w14:paraId="36DCA602"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Time Series Forecasting</w:t>
      </w:r>
    </w:p>
    <w:p w14:paraId="49D96BA6"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35039FBD" w14:textId="77777777" w:rsidR="0066553D" w:rsidRPr="0066553D" w:rsidRDefault="0066553D" w:rsidP="0066553D">
      <w:pPr>
        <w:widowControl w:val="0"/>
        <w:tabs>
          <w:tab w:val="left" w:pos="3972"/>
          <w:tab w:val="center" w:pos="4995"/>
        </w:tabs>
        <w:jc w:val="both"/>
        <w:rPr>
          <w:sz w:val="32"/>
          <w:szCs w:val="32"/>
        </w:rPr>
      </w:pPr>
      <w:r w:rsidRPr="0066553D">
        <w:rPr>
          <w:b/>
          <w:bCs/>
          <w:sz w:val="32"/>
          <w:szCs w:val="32"/>
        </w:rPr>
        <w:t xml:space="preserve">|    |--- </w:t>
      </w:r>
      <w:r w:rsidRPr="0066553D">
        <w:rPr>
          <w:sz w:val="32"/>
          <w:szCs w:val="32"/>
        </w:rPr>
        <w:t>Train Time Series Forecasting Models</w:t>
      </w:r>
    </w:p>
    <w:p w14:paraId="6713E6BB"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0187824F"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Tune Time Series Model Parameters</w:t>
      </w:r>
    </w:p>
    <w:p w14:paraId="469EB32B"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w:t>
      </w:r>
    </w:p>
    <w:p w14:paraId="514C4160"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Model Evaluation</w:t>
      </w:r>
    </w:p>
    <w:p w14:paraId="7574F37D"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22ADE6AB" w14:textId="77777777" w:rsidR="0066553D" w:rsidRPr="0066553D" w:rsidRDefault="0066553D" w:rsidP="0066553D">
      <w:pPr>
        <w:widowControl w:val="0"/>
        <w:tabs>
          <w:tab w:val="left" w:pos="3972"/>
          <w:tab w:val="center" w:pos="4995"/>
        </w:tabs>
        <w:jc w:val="both"/>
        <w:rPr>
          <w:sz w:val="32"/>
          <w:szCs w:val="32"/>
        </w:rPr>
      </w:pPr>
      <w:r w:rsidRPr="0066553D">
        <w:rPr>
          <w:b/>
          <w:bCs/>
          <w:sz w:val="32"/>
          <w:szCs w:val="32"/>
        </w:rPr>
        <w:t xml:space="preserve">|    |--- </w:t>
      </w:r>
      <w:r w:rsidRPr="0066553D">
        <w:rPr>
          <w:sz w:val="32"/>
          <w:szCs w:val="32"/>
        </w:rPr>
        <w:t>Evaluate Ensemble Model(s)</w:t>
      </w:r>
    </w:p>
    <w:p w14:paraId="0476E319"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5FF2F9AA"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Evaluate Time Series Forecasting Model(s)</w:t>
      </w:r>
    </w:p>
    <w:p w14:paraId="0760E8D2"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2BD06FA5"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Select the Best Models</w:t>
      </w:r>
    </w:p>
    <w:p w14:paraId="7657DEFC"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w:t>
      </w:r>
    </w:p>
    <w:p w14:paraId="241265C8"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Interpretability and Visualization</w:t>
      </w:r>
    </w:p>
    <w:p w14:paraId="70D7636C"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120E282A" w14:textId="77777777" w:rsidR="0066553D" w:rsidRPr="0066553D" w:rsidRDefault="0066553D" w:rsidP="0066553D">
      <w:pPr>
        <w:widowControl w:val="0"/>
        <w:tabs>
          <w:tab w:val="left" w:pos="3972"/>
          <w:tab w:val="center" w:pos="4995"/>
        </w:tabs>
        <w:jc w:val="both"/>
        <w:rPr>
          <w:sz w:val="32"/>
          <w:szCs w:val="32"/>
        </w:rPr>
      </w:pPr>
      <w:r w:rsidRPr="0066553D">
        <w:rPr>
          <w:b/>
          <w:bCs/>
          <w:sz w:val="32"/>
          <w:szCs w:val="32"/>
        </w:rPr>
        <w:t xml:space="preserve">|    </w:t>
      </w:r>
      <w:r w:rsidRPr="0066553D">
        <w:rPr>
          <w:sz w:val="32"/>
          <w:szCs w:val="32"/>
        </w:rPr>
        <w:t>|--- Explain Model Predictions</w:t>
      </w:r>
    </w:p>
    <w:p w14:paraId="44278589"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3B3AAE0A"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Create Interactive Dashboards</w:t>
      </w:r>
    </w:p>
    <w:p w14:paraId="5533843B"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w:t>
      </w:r>
    </w:p>
    <w:p w14:paraId="3464BA07"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Real-Time Updates and Monitoring</w:t>
      </w:r>
    </w:p>
    <w:p w14:paraId="17417C48"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4649928C" w14:textId="77777777" w:rsidR="0066553D" w:rsidRPr="0066553D" w:rsidRDefault="0066553D" w:rsidP="0066553D">
      <w:pPr>
        <w:widowControl w:val="0"/>
        <w:tabs>
          <w:tab w:val="left" w:pos="3972"/>
          <w:tab w:val="center" w:pos="4995"/>
        </w:tabs>
        <w:jc w:val="both"/>
        <w:rPr>
          <w:sz w:val="32"/>
          <w:szCs w:val="32"/>
        </w:rPr>
      </w:pPr>
      <w:r w:rsidRPr="0066553D">
        <w:rPr>
          <w:b/>
          <w:bCs/>
          <w:sz w:val="32"/>
          <w:szCs w:val="32"/>
        </w:rPr>
        <w:t xml:space="preserve">|    |--- </w:t>
      </w:r>
      <w:r w:rsidRPr="0066553D">
        <w:rPr>
          <w:sz w:val="32"/>
          <w:szCs w:val="32"/>
        </w:rPr>
        <w:t>Set Up Real-Time Data Feeds</w:t>
      </w:r>
    </w:p>
    <w:p w14:paraId="0F87EE23"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6CC7700E"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Implement Model Monitoring</w:t>
      </w:r>
    </w:p>
    <w:p w14:paraId="3A22C3E5"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w:t>
      </w:r>
    </w:p>
    <w:p w14:paraId="62C1F6F0"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Deployment</w:t>
      </w:r>
    </w:p>
    <w:p w14:paraId="462B51B8"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06EAD557" w14:textId="77777777" w:rsidR="0066553D" w:rsidRPr="0066553D" w:rsidRDefault="0066553D" w:rsidP="0066553D">
      <w:pPr>
        <w:widowControl w:val="0"/>
        <w:tabs>
          <w:tab w:val="left" w:pos="3972"/>
          <w:tab w:val="center" w:pos="4995"/>
        </w:tabs>
        <w:jc w:val="both"/>
        <w:rPr>
          <w:sz w:val="32"/>
          <w:szCs w:val="32"/>
        </w:rPr>
      </w:pPr>
      <w:r w:rsidRPr="0066553D">
        <w:rPr>
          <w:b/>
          <w:bCs/>
          <w:sz w:val="32"/>
          <w:szCs w:val="32"/>
        </w:rPr>
        <w:lastRenderedPageBreak/>
        <w:t xml:space="preserve">|    |--- </w:t>
      </w:r>
      <w:r w:rsidRPr="0066553D">
        <w:rPr>
          <w:sz w:val="32"/>
          <w:szCs w:val="32"/>
        </w:rPr>
        <w:t>Deploy Models to Production</w:t>
      </w:r>
    </w:p>
    <w:p w14:paraId="7A0727BE"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7F8CAC9D"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Create User Interfaces</w:t>
      </w:r>
    </w:p>
    <w:p w14:paraId="52C70855"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w:t>
      </w:r>
    </w:p>
    <w:p w14:paraId="3897841D"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Ethical Considerations and Compliance</w:t>
      </w:r>
    </w:p>
    <w:p w14:paraId="27B42135"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446AAB78" w14:textId="77777777" w:rsidR="0066553D" w:rsidRPr="0066553D" w:rsidRDefault="0066553D" w:rsidP="0066553D">
      <w:pPr>
        <w:widowControl w:val="0"/>
        <w:tabs>
          <w:tab w:val="left" w:pos="3972"/>
          <w:tab w:val="center" w:pos="4995"/>
        </w:tabs>
        <w:jc w:val="both"/>
        <w:rPr>
          <w:sz w:val="32"/>
          <w:szCs w:val="32"/>
        </w:rPr>
      </w:pPr>
      <w:r w:rsidRPr="0066553D">
        <w:rPr>
          <w:b/>
          <w:bCs/>
          <w:sz w:val="32"/>
          <w:szCs w:val="32"/>
        </w:rPr>
        <w:t xml:space="preserve">|    |--- </w:t>
      </w:r>
      <w:r w:rsidRPr="0066553D">
        <w:rPr>
          <w:sz w:val="32"/>
          <w:szCs w:val="32"/>
        </w:rPr>
        <w:t>Address Data Privacy and Bias Concerns</w:t>
      </w:r>
    </w:p>
    <w:p w14:paraId="4B4103CB"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183B5D7D"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Ensure Compliance with Regulations</w:t>
      </w:r>
    </w:p>
    <w:p w14:paraId="387E369D"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w:t>
      </w:r>
    </w:p>
    <w:p w14:paraId="5D01F355"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Feedback and Improvement</w:t>
      </w:r>
    </w:p>
    <w:p w14:paraId="2EE0FCF7"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08555797" w14:textId="77777777" w:rsidR="0066553D" w:rsidRPr="0066553D" w:rsidRDefault="0066553D" w:rsidP="0066553D">
      <w:pPr>
        <w:widowControl w:val="0"/>
        <w:tabs>
          <w:tab w:val="left" w:pos="3972"/>
          <w:tab w:val="center" w:pos="4995"/>
        </w:tabs>
        <w:jc w:val="both"/>
        <w:rPr>
          <w:sz w:val="32"/>
          <w:szCs w:val="32"/>
        </w:rPr>
      </w:pPr>
      <w:r w:rsidRPr="0066553D">
        <w:rPr>
          <w:b/>
          <w:bCs/>
          <w:sz w:val="32"/>
          <w:szCs w:val="32"/>
        </w:rPr>
        <w:t xml:space="preserve">|    |--- </w:t>
      </w:r>
      <w:r w:rsidRPr="0066553D">
        <w:rPr>
          <w:sz w:val="32"/>
          <w:szCs w:val="32"/>
        </w:rPr>
        <w:t>Gather User Feedback</w:t>
      </w:r>
    </w:p>
    <w:p w14:paraId="4D0DF6C0"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w:t>
      </w:r>
    </w:p>
    <w:p w14:paraId="2BBFF4C0"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    |--- Continuously Improve Models and System</w:t>
      </w:r>
    </w:p>
    <w:p w14:paraId="7E1D2AC9" w14:textId="77777777" w:rsidR="0066553D" w:rsidRPr="0066553D" w:rsidRDefault="0066553D" w:rsidP="0066553D">
      <w:pPr>
        <w:widowControl w:val="0"/>
        <w:tabs>
          <w:tab w:val="left" w:pos="3972"/>
          <w:tab w:val="center" w:pos="4995"/>
        </w:tabs>
        <w:jc w:val="both"/>
        <w:rPr>
          <w:sz w:val="32"/>
          <w:szCs w:val="32"/>
        </w:rPr>
      </w:pPr>
      <w:r w:rsidRPr="0066553D">
        <w:rPr>
          <w:sz w:val="32"/>
          <w:szCs w:val="32"/>
        </w:rPr>
        <w:t>|</w:t>
      </w:r>
    </w:p>
    <w:p w14:paraId="3FFF5456"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Project Conclusion</w:t>
      </w:r>
    </w:p>
    <w:p w14:paraId="41532FB3"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w:t>
      </w:r>
    </w:p>
    <w:p w14:paraId="2F59B24E"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 xml:space="preserve">|    |--- </w:t>
      </w:r>
      <w:r w:rsidRPr="0066553D">
        <w:rPr>
          <w:sz w:val="32"/>
          <w:szCs w:val="32"/>
        </w:rPr>
        <w:t>Summarize Key Findings and Insights</w:t>
      </w:r>
    </w:p>
    <w:p w14:paraId="1F1A30BB" w14:textId="77777777" w:rsidR="0066553D" w:rsidRPr="0066553D" w:rsidRDefault="0066553D" w:rsidP="0066553D">
      <w:pPr>
        <w:widowControl w:val="0"/>
        <w:tabs>
          <w:tab w:val="left" w:pos="3972"/>
          <w:tab w:val="center" w:pos="4995"/>
        </w:tabs>
        <w:jc w:val="both"/>
        <w:rPr>
          <w:b/>
          <w:bCs/>
          <w:sz w:val="32"/>
          <w:szCs w:val="32"/>
        </w:rPr>
      </w:pPr>
      <w:r w:rsidRPr="0066553D">
        <w:rPr>
          <w:b/>
          <w:bCs/>
          <w:sz w:val="32"/>
          <w:szCs w:val="32"/>
        </w:rPr>
        <w:t>|</w:t>
      </w:r>
    </w:p>
    <w:p w14:paraId="0CD24CF7" w14:textId="6536E423" w:rsidR="0066553D" w:rsidRDefault="0066553D" w:rsidP="0066553D">
      <w:pPr>
        <w:widowControl w:val="0"/>
        <w:tabs>
          <w:tab w:val="left" w:pos="3972"/>
          <w:tab w:val="center" w:pos="4995"/>
        </w:tabs>
        <w:jc w:val="both"/>
        <w:rPr>
          <w:b/>
          <w:bCs/>
          <w:sz w:val="32"/>
          <w:szCs w:val="32"/>
        </w:rPr>
      </w:pPr>
      <w:r w:rsidRPr="0066553D">
        <w:rPr>
          <w:b/>
          <w:bCs/>
          <w:sz w:val="32"/>
          <w:szCs w:val="32"/>
        </w:rPr>
        <w:t>End</w:t>
      </w:r>
    </w:p>
    <w:p w14:paraId="6ADC7DC6" w14:textId="27D1F2E4" w:rsidR="0066553D" w:rsidRDefault="0066553D" w:rsidP="0066553D">
      <w:pPr>
        <w:widowControl w:val="0"/>
        <w:tabs>
          <w:tab w:val="left" w:pos="3972"/>
          <w:tab w:val="center" w:pos="4995"/>
        </w:tabs>
        <w:jc w:val="both"/>
        <w:rPr>
          <w:b/>
          <w:bCs/>
          <w:sz w:val="32"/>
          <w:szCs w:val="32"/>
        </w:rPr>
      </w:pPr>
    </w:p>
    <w:p w14:paraId="3C5FE647" w14:textId="7441DA63" w:rsidR="0066553D" w:rsidRDefault="0066553D" w:rsidP="0066553D">
      <w:pPr>
        <w:widowControl w:val="0"/>
        <w:tabs>
          <w:tab w:val="left" w:pos="3972"/>
          <w:tab w:val="center" w:pos="4995"/>
        </w:tabs>
        <w:jc w:val="both"/>
        <w:rPr>
          <w:b/>
          <w:bCs/>
          <w:sz w:val="44"/>
          <w:szCs w:val="44"/>
        </w:rPr>
      </w:pPr>
      <w:r w:rsidRPr="0066553D">
        <w:rPr>
          <w:b/>
          <w:bCs/>
          <w:sz w:val="44"/>
          <w:szCs w:val="44"/>
        </w:rPr>
        <w:t>Model Overview :</w:t>
      </w:r>
    </w:p>
    <w:p w14:paraId="1D63F0DE" w14:textId="1E1C3384" w:rsidR="00DC1507" w:rsidRDefault="00DC1507" w:rsidP="0066553D">
      <w:pPr>
        <w:widowControl w:val="0"/>
        <w:tabs>
          <w:tab w:val="left" w:pos="3972"/>
          <w:tab w:val="center" w:pos="4995"/>
        </w:tabs>
        <w:jc w:val="both"/>
        <w:rPr>
          <w:b/>
          <w:bCs/>
          <w:sz w:val="44"/>
          <w:szCs w:val="44"/>
        </w:rPr>
      </w:pPr>
    </w:p>
    <w:p w14:paraId="5570216C" w14:textId="77777777" w:rsidR="00DC1507" w:rsidRPr="00D1434A" w:rsidRDefault="00DC1507" w:rsidP="00DC1507">
      <w:pPr>
        <w:widowControl w:val="0"/>
        <w:tabs>
          <w:tab w:val="left" w:pos="3972"/>
          <w:tab w:val="center" w:pos="4995"/>
        </w:tabs>
        <w:jc w:val="both"/>
        <w:rPr>
          <w:sz w:val="32"/>
          <w:szCs w:val="32"/>
        </w:rPr>
      </w:pPr>
      <w:r>
        <w:rPr>
          <w:b/>
          <w:bCs/>
          <w:sz w:val="44"/>
          <w:szCs w:val="44"/>
        </w:rPr>
        <w:t xml:space="preserve">                    </w:t>
      </w:r>
      <w:r w:rsidRPr="00D1434A">
        <w:rPr>
          <w:sz w:val="32"/>
          <w:szCs w:val="32"/>
        </w:rPr>
        <w:t xml:space="preserve">  </w:t>
      </w:r>
      <w:r w:rsidRPr="00D1434A">
        <w:rPr>
          <w:sz w:val="32"/>
          <w:szCs w:val="32"/>
        </w:rPr>
        <w:t>The purpose of this model is to analyze historical data of company registrations with the Registrar of Companies (RoC) to uncover patterns, insights, and predict future registration trends.</w:t>
      </w:r>
    </w:p>
    <w:p w14:paraId="49BF0CE4" w14:textId="77777777" w:rsidR="00DC1507" w:rsidRPr="00D1434A" w:rsidRDefault="00DC1507" w:rsidP="00DC1507">
      <w:pPr>
        <w:widowControl w:val="0"/>
        <w:tabs>
          <w:tab w:val="left" w:pos="3972"/>
          <w:tab w:val="center" w:pos="4995"/>
        </w:tabs>
        <w:jc w:val="both"/>
        <w:rPr>
          <w:sz w:val="32"/>
          <w:szCs w:val="32"/>
        </w:rPr>
      </w:pPr>
    </w:p>
    <w:p w14:paraId="415E6CCE" w14:textId="77777777" w:rsidR="00DC1507" w:rsidRPr="00D1434A" w:rsidRDefault="00DC1507" w:rsidP="00DC1507">
      <w:pPr>
        <w:widowControl w:val="0"/>
        <w:tabs>
          <w:tab w:val="left" w:pos="3972"/>
          <w:tab w:val="center" w:pos="4995"/>
        </w:tabs>
        <w:jc w:val="both"/>
        <w:rPr>
          <w:b/>
          <w:bCs/>
          <w:sz w:val="32"/>
          <w:szCs w:val="32"/>
        </w:rPr>
      </w:pPr>
      <w:r w:rsidRPr="00D1434A">
        <w:rPr>
          <w:b/>
          <w:bCs/>
          <w:sz w:val="32"/>
          <w:szCs w:val="32"/>
        </w:rPr>
        <w:t>Here's how it works:</w:t>
      </w:r>
    </w:p>
    <w:p w14:paraId="5E80FCD7" w14:textId="77777777" w:rsidR="00DC1507" w:rsidRPr="00D1434A" w:rsidRDefault="00DC1507" w:rsidP="00DC1507">
      <w:pPr>
        <w:widowControl w:val="0"/>
        <w:tabs>
          <w:tab w:val="left" w:pos="3972"/>
          <w:tab w:val="center" w:pos="4995"/>
        </w:tabs>
        <w:jc w:val="both"/>
        <w:rPr>
          <w:sz w:val="32"/>
          <w:szCs w:val="32"/>
        </w:rPr>
      </w:pPr>
    </w:p>
    <w:p w14:paraId="1570B46D" w14:textId="77777777" w:rsidR="00DC1507" w:rsidRPr="00D1434A" w:rsidRDefault="00DC1507" w:rsidP="00D1434A">
      <w:pPr>
        <w:pStyle w:val="ListParagraph"/>
        <w:widowControl w:val="0"/>
        <w:numPr>
          <w:ilvl w:val="0"/>
          <w:numId w:val="17"/>
        </w:numPr>
        <w:tabs>
          <w:tab w:val="left" w:pos="3972"/>
          <w:tab w:val="center" w:pos="4995"/>
        </w:tabs>
        <w:jc w:val="both"/>
        <w:rPr>
          <w:sz w:val="32"/>
          <w:szCs w:val="32"/>
        </w:rPr>
      </w:pPr>
      <w:r w:rsidRPr="00D1434A">
        <w:rPr>
          <w:sz w:val="32"/>
          <w:szCs w:val="32"/>
        </w:rPr>
        <w:t>It collects and preprocesses data, including external factors like economic indicators.</w:t>
      </w:r>
    </w:p>
    <w:p w14:paraId="1FC677CA" w14:textId="77777777" w:rsidR="00DC1507" w:rsidRPr="00D1434A" w:rsidRDefault="00DC1507" w:rsidP="00D1434A">
      <w:pPr>
        <w:pStyle w:val="ListParagraph"/>
        <w:widowControl w:val="0"/>
        <w:numPr>
          <w:ilvl w:val="0"/>
          <w:numId w:val="17"/>
        </w:numPr>
        <w:tabs>
          <w:tab w:val="left" w:pos="3972"/>
          <w:tab w:val="center" w:pos="4995"/>
        </w:tabs>
        <w:jc w:val="both"/>
        <w:rPr>
          <w:sz w:val="32"/>
          <w:szCs w:val="32"/>
        </w:rPr>
      </w:pPr>
      <w:r w:rsidRPr="00D1434A">
        <w:rPr>
          <w:sz w:val="32"/>
          <w:szCs w:val="32"/>
        </w:rPr>
        <w:t>Utilizes ensemble techniques to explore and identify hidden patterns.</w:t>
      </w:r>
    </w:p>
    <w:p w14:paraId="1BEE5115" w14:textId="77777777" w:rsidR="00DC1507" w:rsidRPr="00D1434A" w:rsidRDefault="00DC1507" w:rsidP="00D1434A">
      <w:pPr>
        <w:pStyle w:val="ListParagraph"/>
        <w:widowControl w:val="0"/>
        <w:numPr>
          <w:ilvl w:val="0"/>
          <w:numId w:val="17"/>
        </w:numPr>
        <w:tabs>
          <w:tab w:val="left" w:pos="3972"/>
          <w:tab w:val="center" w:pos="4995"/>
        </w:tabs>
        <w:jc w:val="both"/>
        <w:rPr>
          <w:sz w:val="32"/>
          <w:szCs w:val="32"/>
        </w:rPr>
      </w:pPr>
      <w:r w:rsidRPr="00D1434A">
        <w:rPr>
          <w:sz w:val="32"/>
          <w:szCs w:val="32"/>
        </w:rPr>
        <w:t>Employs time series forecasting models to predict future registration trends.</w:t>
      </w:r>
    </w:p>
    <w:p w14:paraId="20A95E29" w14:textId="77777777" w:rsidR="00DC1507" w:rsidRPr="00D1434A" w:rsidRDefault="00DC1507" w:rsidP="00D1434A">
      <w:pPr>
        <w:pStyle w:val="ListParagraph"/>
        <w:widowControl w:val="0"/>
        <w:numPr>
          <w:ilvl w:val="0"/>
          <w:numId w:val="17"/>
        </w:numPr>
        <w:tabs>
          <w:tab w:val="left" w:pos="3972"/>
          <w:tab w:val="center" w:pos="4995"/>
        </w:tabs>
        <w:jc w:val="both"/>
        <w:rPr>
          <w:sz w:val="32"/>
          <w:szCs w:val="32"/>
        </w:rPr>
      </w:pPr>
      <w:r w:rsidRPr="00D1434A">
        <w:rPr>
          <w:sz w:val="32"/>
          <w:szCs w:val="32"/>
        </w:rPr>
        <w:t>Presents results through interpretable visualizations and dashboards.</w:t>
      </w:r>
    </w:p>
    <w:p w14:paraId="1C8E01F8" w14:textId="77777777" w:rsidR="00DC1507" w:rsidRPr="00D1434A" w:rsidRDefault="00DC1507" w:rsidP="00D1434A">
      <w:pPr>
        <w:pStyle w:val="ListParagraph"/>
        <w:widowControl w:val="0"/>
        <w:numPr>
          <w:ilvl w:val="0"/>
          <w:numId w:val="17"/>
        </w:numPr>
        <w:tabs>
          <w:tab w:val="left" w:pos="3972"/>
          <w:tab w:val="center" w:pos="4995"/>
        </w:tabs>
        <w:jc w:val="both"/>
        <w:rPr>
          <w:sz w:val="32"/>
          <w:szCs w:val="32"/>
        </w:rPr>
      </w:pPr>
      <w:r w:rsidRPr="00D1434A">
        <w:rPr>
          <w:sz w:val="32"/>
          <w:szCs w:val="32"/>
        </w:rPr>
        <w:t>Continuously monitors data for real-time updates and adapts its predictions accordingly.</w:t>
      </w:r>
    </w:p>
    <w:p w14:paraId="3AF111A4" w14:textId="110C744D" w:rsidR="00DC1507" w:rsidRDefault="00DC1507" w:rsidP="00DC1507">
      <w:pPr>
        <w:widowControl w:val="0"/>
        <w:tabs>
          <w:tab w:val="left" w:pos="3972"/>
          <w:tab w:val="center" w:pos="4995"/>
        </w:tabs>
        <w:jc w:val="both"/>
        <w:rPr>
          <w:sz w:val="32"/>
          <w:szCs w:val="32"/>
        </w:rPr>
      </w:pPr>
      <w:r w:rsidRPr="00D1434A">
        <w:rPr>
          <w:sz w:val="32"/>
          <w:szCs w:val="32"/>
        </w:rPr>
        <w:t xml:space="preserve">In essence, this model aims to provide valuable insights and predictions to </w:t>
      </w:r>
      <w:r w:rsidRPr="00D1434A">
        <w:rPr>
          <w:sz w:val="32"/>
          <w:szCs w:val="32"/>
        </w:rPr>
        <w:lastRenderedPageBreak/>
        <w:t>assist businesses, investors, and policymakers in understanding and navigating the business landscape.</w:t>
      </w:r>
    </w:p>
    <w:p w14:paraId="25D67229" w14:textId="2EE64D9C" w:rsidR="00D1434A" w:rsidRDefault="00D1434A" w:rsidP="00DC1507">
      <w:pPr>
        <w:widowControl w:val="0"/>
        <w:tabs>
          <w:tab w:val="left" w:pos="3972"/>
          <w:tab w:val="center" w:pos="4995"/>
        </w:tabs>
        <w:jc w:val="both"/>
        <w:rPr>
          <w:sz w:val="32"/>
          <w:szCs w:val="32"/>
        </w:rPr>
      </w:pPr>
    </w:p>
    <w:p w14:paraId="4F58CDC5" w14:textId="17BF2C2F" w:rsidR="00D1434A" w:rsidRDefault="00D1434A" w:rsidP="00D1434A">
      <w:pPr>
        <w:widowControl w:val="0"/>
        <w:tabs>
          <w:tab w:val="left" w:pos="3972"/>
          <w:tab w:val="center" w:pos="4995"/>
        </w:tabs>
        <w:jc w:val="both"/>
        <w:rPr>
          <w:b/>
          <w:bCs/>
          <w:sz w:val="44"/>
          <w:szCs w:val="44"/>
        </w:rPr>
      </w:pPr>
      <w:r>
        <w:rPr>
          <w:b/>
          <w:bCs/>
          <w:sz w:val="44"/>
          <w:szCs w:val="44"/>
        </w:rPr>
        <w:t>Dataset Observation</w:t>
      </w:r>
      <w:r w:rsidRPr="0066553D">
        <w:rPr>
          <w:b/>
          <w:bCs/>
          <w:sz w:val="44"/>
          <w:szCs w:val="44"/>
        </w:rPr>
        <w:t>:</w:t>
      </w:r>
    </w:p>
    <w:p w14:paraId="1C0EC797" w14:textId="77777777" w:rsidR="00D1434A" w:rsidRDefault="00D1434A" w:rsidP="00D1434A">
      <w:pPr>
        <w:widowControl w:val="0"/>
        <w:tabs>
          <w:tab w:val="left" w:pos="3972"/>
          <w:tab w:val="center" w:pos="4995"/>
        </w:tabs>
        <w:jc w:val="both"/>
        <w:rPr>
          <w:b/>
          <w:bCs/>
          <w:sz w:val="44"/>
          <w:szCs w:val="44"/>
        </w:rPr>
      </w:pPr>
    </w:p>
    <w:p w14:paraId="6363A47A" w14:textId="7E0BAE63" w:rsidR="00D1434A" w:rsidRDefault="00D1434A" w:rsidP="00D1434A">
      <w:pPr>
        <w:widowControl w:val="0"/>
        <w:tabs>
          <w:tab w:val="left" w:pos="3972"/>
          <w:tab w:val="center" w:pos="4995"/>
        </w:tabs>
        <w:jc w:val="both"/>
        <w:rPr>
          <w:sz w:val="32"/>
          <w:szCs w:val="32"/>
        </w:rPr>
      </w:pPr>
      <w:r>
        <w:rPr>
          <w:b/>
          <w:bCs/>
          <w:sz w:val="44"/>
          <w:szCs w:val="44"/>
        </w:rPr>
        <w:tab/>
      </w:r>
      <w:r w:rsidRPr="00D1434A">
        <w:rPr>
          <w:sz w:val="32"/>
          <w:szCs w:val="32"/>
        </w:rPr>
        <w:t>The Data provided has some missed values and null attributes which affects the prediction efficiency of the model to override it we want to do some data cleaning process and feature engineering to make the pattern of the data to be efficient</w:t>
      </w:r>
    </w:p>
    <w:p w14:paraId="212E178F" w14:textId="004A8BB7" w:rsidR="00D1434A" w:rsidRDefault="00D1434A" w:rsidP="00D1434A">
      <w:pPr>
        <w:widowControl w:val="0"/>
        <w:tabs>
          <w:tab w:val="left" w:pos="3972"/>
          <w:tab w:val="center" w:pos="4995"/>
        </w:tabs>
        <w:jc w:val="both"/>
        <w:rPr>
          <w:sz w:val="32"/>
          <w:szCs w:val="32"/>
        </w:rPr>
      </w:pPr>
    </w:p>
    <w:p w14:paraId="43D132D5"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To remove null values and other missing data in a dataset using Python, you can use the Pandas library. Below is a description and Python code snippet to achieve this for your dataset with the specified columns.</w:t>
      </w:r>
    </w:p>
    <w:p w14:paraId="4B97E554" w14:textId="77777777" w:rsidR="003B6D34" w:rsidRPr="003B6D34" w:rsidRDefault="003B6D34" w:rsidP="003B6D34">
      <w:pPr>
        <w:widowControl w:val="0"/>
        <w:tabs>
          <w:tab w:val="left" w:pos="3972"/>
          <w:tab w:val="center" w:pos="4995"/>
        </w:tabs>
        <w:jc w:val="both"/>
        <w:rPr>
          <w:sz w:val="32"/>
          <w:szCs w:val="32"/>
        </w:rPr>
      </w:pPr>
    </w:p>
    <w:p w14:paraId="1D459A17" w14:textId="77777777" w:rsidR="003B6D34" w:rsidRPr="003B6D34" w:rsidRDefault="003B6D34" w:rsidP="003B6D34">
      <w:pPr>
        <w:widowControl w:val="0"/>
        <w:tabs>
          <w:tab w:val="left" w:pos="3972"/>
          <w:tab w:val="center" w:pos="4995"/>
        </w:tabs>
        <w:jc w:val="both"/>
        <w:rPr>
          <w:b/>
          <w:bCs/>
          <w:sz w:val="32"/>
          <w:szCs w:val="32"/>
        </w:rPr>
      </w:pPr>
      <w:r w:rsidRPr="003B6D34">
        <w:rPr>
          <w:b/>
          <w:bCs/>
          <w:sz w:val="32"/>
          <w:szCs w:val="32"/>
        </w:rPr>
        <w:t>Description:</w:t>
      </w:r>
    </w:p>
    <w:p w14:paraId="12351E47" w14:textId="77777777" w:rsidR="003B6D34" w:rsidRPr="003B6D34" w:rsidRDefault="003B6D34" w:rsidP="003B6D34">
      <w:pPr>
        <w:widowControl w:val="0"/>
        <w:tabs>
          <w:tab w:val="left" w:pos="3972"/>
          <w:tab w:val="center" w:pos="4995"/>
        </w:tabs>
        <w:jc w:val="both"/>
        <w:rPr>
          <w:sz w:val="32"/>
          <w:szCs w:val="32"/>
        </w:rPr>
      </w:pPr>
    </w:p>
    <w:p w14:paraId="46DE98E3" w14:textId="50AF16B5" w:rsidR="00D1434A" w:rsidRDefault="003B6D34" w:rsidP="003B6D34">
      <w:pPr>
        <w:widowControl w:val="0"/>
        <w:tabs>
          <w:tab w:val="left" w:pos="3972"/>
          <w:tab w:val="center" w:pos="4995"/>
        </w:tabs>
        <w:jc w:val="both"/>
        <w:rPr>
          <w:sz w:val="32"/>
          <w:szCs w:val="32"/>
        </w:rPr>
      </w:pPr>
      <w:r w:rsidRPr="003B6D34">
        <w:rPr>
          <w:sz w:val="32"/>
          <w:szCs w:val="32"/>
        </w:rPr>
        <w:t>In this code snippet, we'll use Pandas to load your dataset and then remove rows (or columns) with missing values. We'll drop any row where at least one of the columns has a missing value.</w:t>
      </w:r>
    </w:p>
    <w:p w14:paraId="68070C32" w14:textId="716BD053" w:rsidR="003B6D34" w:rsidRDefault="003B6D34" w:rsidP="003B6D34">
      <w:pPr>
        <w:widowControl w:val="0"/>
        <w:tabs>
          <w:tab w:val="left" w:pos="3972"/>
          <w:tab w:val="center" w:pos="4995"/>
        </w:tabs>
        <w:jc w:val="both"/>
        <w:rPr>
          <w:sz w:val="32"/>
          <w:szCs w:val="32"/>
        </w:rPr>
      </w:pPr>
    </w:p>
    <w:p w14:paraId="4DF08D25"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import pandas as pd</w:t>
      </w:r>
    </w:p>
    <w:p w14:paraId="2063B49C" w14:textId="77777777" w:rsidR="003B6D34" w:rsidRPr="003B6D34" w:rsidRDefault="003B6D34" w:rsidP="003B6D34">
      <w:pPr>
        <w:widowControl w:val="0"/>
        <w:tabs>
          <w:tab w:val="left" w:pos="3972"/>
          <w:tab w:val="center" w:pos="4995"/>
        </w:tabs>
        <w:jc w:val="both"/>
        <w:rPr>
          <w:sz w:val="32"/>
          <w:szCs w:val="32"/>
        </w:rPr>
      </w:pPr>
    </w:p>
    <w:p w14:paraId="2C149B4A"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Load your dataset, assuming it's in a CSV file</w:t>
      </w:r>
    </w:p>
    <w:p w14:paraId="2D963ED3"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Replace 'your_dataset.csv' with the actual file path</w:t>
      </w:r>
    </w:p>
    <w:p w14:paraId="77F4EF6D" w14:textId="2D19FF5E" w:rsidR="003B6D34" w:rsidRPr="003B6D34" w:rsidRDefault="003B6D34" w:rsidP="003B6D34">
      <w:pPr>
        <w:widowControl w:val="0"/>
        <w:tabs>
          <w:tab w:val="left" w:pos="3972"/>
          <w:tab w:val="center" w:pos="4995"/>
        </w:tabs>
        <w:jc w:val="both"/>
        <w:rPr>
          <w:sz w:val="32"/>
          <w:szCs w:val="32"/>
        </w:rPr>
      </w:pPr>
      <w:r w:rsidRPr="003B6D34">
        <w:rPr>
          <w:sz w:val="32"/>
          <w:szCs w:val="32"/>
        </w:rPr>
        <w:t>df = pd.read_csv(</w:t>
      </w:r>
      <w:r>
        <w:rPr>
          <w:sz w:val="32"/>
          <w:szCs w:val="32"/>
        </w:rPr>
        <w:t>‘</w:t>
      </w:r>
      <w:r w:rsidRPr="003B6D34">
        <w:rPr>
          <w:sz w:val="32"/>
          <w:szCs w:val="32"/>
        </w:rPr>
        <w:t>Data_Gov_Tamil_Nadu.csv')</w:t>
      </w:r>
    </w:p>
    <w:p w14:paraId="0A923372" w14:textId="77777777" w:rsidR="003B6D34" w:rsidRPr="003B6D34" w:rsidRDefault="003B6D34" w:rsidP="003B6D34">
      <w:pPr>
        <w:widowControl w:val="0"/>
        <w:tabs>
          <w:tab w:val="left" w:pos="3972"/>
          <w:tab w:val="center" w:pos="4995"/>
        </w:tabs>
        <w:jc w:val="both"/>
        <w:rPr>
          <w:sz w:val="32"/>
          <w:szCs w:val="32"/>
        </w:rPr>
      </w:pPr>
    </w:p>
    <w:p w14:paraId="25CC3FDB"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Check for missing values in the dataset</w:t>
      </w:r>
    </w:p>
    <w:p w14:paraId="27BA8B2D"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missing_data = df.isnull().sum()</w:t>
      </w:r>
    </w:p>
    <w:p w14:paraId="3A7A164A" w14:textId="77777777" w:rsidR="003B6D34" w:rsidRPr="003B6D34" w:rsidRDefault="003B6D34" w:rsidP="003B6D34">
      <w:pPr>
        <w:widowControl w:val="0"/>
        <w:tabs>
          <w:tab w:val="left" w:pos="3972"/>
          <w:tab w:val="center" w:pos="4995"/>
        </w:tabs>
        <w:jc w:val="both"/>
        <w:rPr>
          <w:sz w:val="32"/>
          <w:szCs w:val="32"/>
        </w:rPr>
      </w:pPr>
    </w:p>
    <w:p w14:paraId="78B5DFA8"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Print the count of missing values for each column</w:t>
      </w:r>
    </w:p>
    <w:p w14:paraId="74523ADF"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print("Missing Data Summary:")</w:t>
      </w:r>
    </w:p>
    <w:p w14:paraId="11A96D2F"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print(missing_data)</w:t>
      </w:r>
    </w:p>
    <w:p w14:paraId="2BCE5468" w14:textId="77777777" w:rsidR="003B6D34" w:rsidRPr="003B6D34" w:rsidRDefault="003B6D34" w:rsidP="003B6D34">
      <w:pPr>
        <w:widowControl w:val="0"/>
        <w:tabs>
          <w:tab w:val="left" w:pos="3972"/>
          <w:tab w:val="center" w:pos="4995"/>
        </w:tabs>
        <w:jc w:val="both"/>
        <w:rPr>
          <w:sz w:val="32"/>
          <w:szCs w:val="32"/>
        </w:rPr>
      </w:pPr>
    </w:p>
    <w:p w14:paraId="2588D354"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Remove rows with any missing values</w:t>
      </w:r>
    </w:p>
    <w:p w14:paraId="0D20042D"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df_cleaned = df.dropna()</w:t>
      </w:r>
    </w:p>
    <w:p w14:paraId="204CF0D7" w14:textId="77777777" w:rsidR="003B6D34" w:rsidRPr="003B6D34" w:rsidRDefault="003B6D34" w:rsidP="003B6D34">
      <w:pPr>
        <w:widowControl w:val="0"/>
        <w:tabs>
          <w:tab w:val="left" w:pos="3972"/>
          <w:tab w:val="center" w:pos="4995"/>
        </w:tabs>
        <w:jc w:val="both"/>
        <w:rPr>
          <w:sz w:val="32"/>
          <w:szCs w:val="32"/>
        </w:rPr>
      </w:pPr>
    </w:p>
    <w:p w14:paraId="42C02E50"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You can also remove columns with missing values using df.dropna(axis=1)</w:t>
      </w:r>
    </w:p>
    <w:p w14:paraId="61BD9478"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For example, to remove columns with any missing values:</w:t>
      </w:r>
    </w:p>
    <w:p w14:paraId="40F59E87"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df_cleaned = df.dropna(axis=1)</w:t>
      </w:r>
    </w:p>
    <w:p w14:paraId="29CF8034" w14:textId="77777777" w:rsidR="003B6D34" w:rsidRPr="003B6D34" w:rsidRDefault="003B6D34" w:rsidP="003B6D34">
      <w:pPr>
        <w:widowControl w:val="0"/>
        <w:tabs>
          <w:tab w:val="left" w:pos="3972"/>
          <w:tab w:val="center" w:pos="4995"/>
        </w:tabs>
        <w:jc w:val="both"/>
        <w:rPr>
          <w:sz w:val="32"/>
          <w:szCs w:val="32"/>
        </w:rPr>
      </w:pPr>
    </w:p>
    <w:p w14:paraId="18761898"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Save the cleaned dataset to a new file</w:t>
      </w:r>
    </w:p>
    <w:p w14:paraId="059A408F"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Replace 'cleaned_dataset.csv' with the desired file name</w:t>
      </w:r>
    </w:p>
    <w:p w14:paraId="09AB706A"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df_cleaned.to_csv('cleaned_dataset.csv', index=False)</w:t>
      </w:r>
    </w:p>
    <w:p w14:paraId="11044A68" w14:textId="77777777" w:rsidR="003B6D34" w:rsidRPr="003B6D34" w:rsidRDefault="003B6D34" w:rsidP="003B6D34">
      <w:pPr>
        <w:widowControl w:val="0"/>
        <w:tabs>
          <w:tab w:val="left" w:pos="3972"/>
          <w:tab w:val="center" w:pos="4995"/>
        </w:tabs>
        <w:jc w:val="both"/>
        <w:rPr>
          <w:sz w:val="32"/>
          <w:szCs w:val="32"/>
        </w:rPr>
      </w:pPr>
    </w:p>
    <w:p w14:paraId="6CA73E96"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Print the first few rows of the cleaned dataset</w:t>
      </w:r>
    </w:p>
    <w:p w14:paraId="6718F348"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print("\nCleaned Dataset:")</w:t>
      </w:r>
    </w:p>
    <w:p w14:paraId="4339F57C"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print(df_cleaned.head())</w:t>
      </w:r>
    </w:p>
    <w:p w14:paraId="218B7835" w14:textId="77777777" w:rsidR="003B6D34" w:rsidRPr="003B6D34" w:rsidRDefault="003B6D34" w:rsidP="003B6D34">
      <w:pPr>
        <w:widowControl w:val="0"/>
        <w:tabs>
          <w:tab w:val="left" w:pos="3972"/>
          <w:tab w:val="center" w:pos="4995"/>
        </w:tabs>
        <w:jc w:val="both"/>
        <w:rPr>
          <w:sz w:val="32"/>
          <w:szCs w:val="32"/>
        </w:rPr>
      </w:pPr>
    </w:p>
    <w:p w14:paraId="7E8F3AC7"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Optional: You can also fill missing values with a specific value if needed</w:t>
      </w:r>
    </w:p>
    <w:p w14:paraId="57CEE6F7"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For example, to fill missing values with 0:</w:t>
      </w:r>
    </w:p>
    <w:p w14:paraId="5023EB26" w14:textId="59667E28" w:rsidR="003B6D34" w:rsidRDefault="003B6D34" w:rsidP="003B6D34">
      <w:pPr>
        <w:widowControl w:val="0"/>
        <w:tabs>
          <w:tab w:val="left" w:pos="3972"/>
          <w:tab w:val="center" w:pos="4995"/>
        </w:tabs>
        <w:jc w:val="both"/>
        <w:rPr>
          <w:sz w:val="32"/>
          <w:szCs w:val="32"/>
        </w:rPr>
      </w:pPr>
      <w:r w:rsidRPr="003B6D34">
        <w:rPr>
          <w:sz w:val="32"/>
          <w:szCs w:val="32"/>
        </w:rPr>
        <w:t># df_filled = df.fillna(0)</w:t>
      </w:r>
    </w:p>
    <w:p w14:paraId="4C02A989" w14:textId="1D2EC0EB" w:rsidR="003B6D34" w:rsidRDefault="003B6D34" w:rsidP="003B6D34">
      <w:pPr>
        <w:widowControl w:val="0"/>
        <w:tabs>
          <w:tab w:val="left" w:pos="3972"/>
          <w:tab w:val="center" w:pos="4995"/>
        </w:tabs>
        <w:jc w:val="both"/>
        <w:rPr>
          <w:sz w:val="32"/>
          <w:szCs w:val="32"/>
        </w:rPr>
      </w:pPr>
    </w:p>
    <w:p w14:paraId="25ABAA2D" w14:textId="33275C4B" w:rsidR="003B6D34" w:rsidRDefault="003B6D34" w:rsidP="003B6D34">
      <w:pPr>
        <w:widowControl w:val="0"/>
        <w:tabs>
          <w:tab w:val="left" w:pos="3972"/>
          <w:tab w:val="center" w:pos="4995"/>
        </w:tabs>
        <w:jc w:val="both"/>
        <w:rPr>
          <w:b/>
          <w:bCs/>
          <w:sz w:val="32"/>
          <w:szCs w:val="32"/>
        </w:rPr>
      </w:pPr>
      <w:r w:rsidRPr="003B6D34">
        <w:rPr>
          <w:b/>
          <w:bCs/>
          <w:sz w:val="32"/>
          <w:szCs w:val="32"/>
        </w:rPr>
        <w:t>Ensemble Learning :</w:t>
      </w:r>
    </w:p>
    <w:p w14:paraId="080C8736" w14:textId="63ABCD8D" w:rsidR="003B6D34" w:rsidRDefault="003B6D34" w:rsidP="003B6D34">
      <w:pPr>
        <w:widowControl w:val="0"/>
        <w:tabs>
          <w:tab w:val="left" w:pos="3972"/>
          <w:tab w:val="center" w:pos="4995"/>
        </w:tabs>
        <w:jc w:val="both"/>
        <w:rPr>
          <w:b/>
          <w:bCs/>
          <w:sz w:val="32"/>
          <w:szCs w:val="32"/>
        </w:rPr>
      </w:pPr>
    </w:p>
    <w:p w14:paraId="50F97722" w14:textId="60BD09B0" w:rsidR="003B6D34" w:rsidRPr="003B6D34" w:rsidRDefault="003B6D34" w:rsidP="003B6D34">
      <w:pPr>
        <w:widowControl w:val="0"/>
        <w:tabs>
          <w:tab w:val="left" w:pos="3972"/>
          <w:tab w:val="center" w:pos="4995"/>
        </w:tabs>
        <w:jc w:val="both"/>
        <w:rPr>
          <w:b/>
          <w:bCs/>
          <w:sz w:val="32"/>
          <w:szCs w:val="32"/>
        </w:rPr>
      </w:pPr>
      <w:r>
        <w:rPr>
          <w:b/>
          <w:bCs/>
          <w:sz w:val="32"/>
          <w:szCs w:val="32"/>
        </w:rPr>
        <w:t xml:space="preserve">                </w:t>
      </w:r>
      <w:r w:rsidRPr="003B6D34">
        <w:rPr>
          <w:sz w:val="32"/>
          <w:szCs w:val="32"/>
        </w:rPr>
        <w:t>To use ensemble algorithms for your dataset, you can follow these steps. I'll provide a sample code snippet using the scikit-learn library in Python. In this example, I'll use a Random Forest Classifier for a classification task, but you can adapt it for other ensemble methods and regression tasks as needed</w:t>
      </w:r>
      <w:r w:rsidRPr="003B6D34">
        <w:rPr>
          <w:b/>
          <w:bCs/>
          <w:sz w:val="32"/>
          <w:szCs w:val="32"/>
        </w:rPr>
        <w:t>.</w:t>
      </w:r>
    </w:p>
    <w:p w14:paraId="543C34C9" w14:textId="3CF3795D" w:rsidR="00D1434A" w:rsidRDefault="003B6D34" w:rsidP="00DC1507">
      <w:pPr>
        <w:widowControl w:val="0"/>
        <w:tabs>
          <w:tab w:val="left" w:pos="3972"/>
          <w:tab w:val="center" w:pos="4995"/>
        </w:tabs>
        <w:jc w:val="both"/>
        <w:rPr>
          <w:sz w:val="32"/>
          <w:szCs w:val="32"/>
        </w:rPr>
      </w:pPr>
      <w:r>
        <w:rPr>
          <w:noProof/>
          <w:sz w:val="32"/>
          <w:szCs w:val="32"/>
        </w:rPr>
        <mc:AlternateContent>
          <mc:Choice Requires="wps">
            <w:drawing>
              <wp:anchor distT="0" distB="0" distL="114300" distR="114300" simplePos="0" relativeHeight="251659264" behindDoc="0" locked="0" layoutInCell="1" allowOverlap="1" wp14:anchorId="6383AE83" wp14:editId="3D7C9D29">
                <wp:simplePos x="0" y="0"/>
                <wp:positionH relativeFrom="column">
                  <wp:posOffset>314325</wp:posOffset>
                </wp:positionH>
                <wp:positionV relativeFrom="paragraph">
                  <wp:posOffset>208915</wp:posOffset>
                </wp:positionV>
                <wp:extent cx="5295900" cy="657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95900" cy="657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E7A1D" id="Rectangle 1" o:spid="_x0000_s1026" style="position:absolute;margin-left:24.75pt;margin-top:16.45pt;width:417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2/kgIAAIQFAAAOAAAAZHJzL2Uyb0RvYy54bWysVFFv2yAQfp+0/4B4X+1ESbdadaqoVaZJ&#10;VVu1nfpMMcRImGNA4mS/fgc4TtZVe5jmB8xxd9/dfdxxebXrNNkK5xWYmk7OSkqE4dAos67p9+fV&#10;py+U+MBMwzQYUdO98PRq8fHDZW8rMYUWdCMcQRDjq97WtA3BVkXheSs65s/ACoNKCa5jAUW3LhrH&#10;ekTvdDEty/OiB9dYB1x4j6c3WUkXCV9KwcO9lF4EomuKuYW0urS+xrVYXLJq7ZhtFR/SYP+QRceU&#10;waAj1A0LjGyc+gOqU9yBBxnOOHQFSKm4SDVgNZPyTTVPLbMi1YLkeDvS5P8fLL/bPjiiGrw7Sgzr&#10;8IoekTRm1lqQSaSnt75Cqyf74AbJ4zbWupOui3+sguwSpfuRUrELhOPhfHoxvyiReY668/nn6XQe&#10;QYujt3U+fBXQkbipqcPoiUm2vfUhmx5MYjADK6U1nrNKm7h60KqJZ0mIfSOutSNbhjcedqkEjHZi&#10;hVL0LGJhuZS0C3stMuqjkMgIJj9NiaRePGIyzoUJk6xqWSNyqHmJ31Da6JEK1QYBI7LEJEfsAeD3&#10;fA/YuezBPrqK1Mqjc/m3xLLz6JEigwmjc6cMuPcANFY1RM72B5IyNZGlV2j22C8O8iB5y1cKr+2W&#10;+fDAHE4O3jS+BuEeF6mhrykMO0pacD/fO4/22NCopaTHSayp/7FhTlCivxls9YvJbBZHNwkzbCEU&#10;3Knm9VRjNt014NVjO2N2aRvtgz5spYPuBR+NZYyKKmY4xq4pD+4gXIf8QuCzw8VymcxwXC0Lt+bJ&#10;8ggeWY1t+bx7Yc4OvRuw6+/gMLWsetPC2TZ6GlhuAkiV+vvI68A3jnpqnOFZim/JqZysjo/n4hcA&#10;AAD//wMAUEsDBBQABgAIAAAAIQCsQ2IT4QAAAAkBAAAPAAAAZHJzL2Rvd25yZXYueG1sTI/BSsNA&#10;EIbvgu+wjOCl2I1JLWnMphShtggKVj1422an2WB2NmS3bXx7x5MeZ/6Pf74pl6PrxAmH0HpScDtN&#10;QCDV3rTUKHh/W9/kIELUZHTnCRV8Y4BldXlR6sL4M73iaRcbwSUUCq3AxtgXUobaotNh6nskzg5+&#10;cDryODTSDPrM5a6TaZLMpdMt8QWre3ywWH/tjk7BemMnK/n0/NFvw8vBpdv+cTP5VOr6alzdg4g4&#10;xj8YfvVZHSp22vsjmSA6BbPFHZMKsnQBgvM8z3ixZzCbz0BWpfz/QfUDAAD//wMAUEsBAi0AFAAG&#10;AAgAAAAhALaDOJL+AAAA4QEAABMAAAAAAAAAAAAAAAAAAAAAAFtDb250ZW50X1R5cGVzXS54bWxQ&#10;SwECLQAUAAYACAAAACEAOP0h/9YAAACUAQAACwAAAAAAAAAAAAAAAAAvAQAAX3JlbHMvLnJlbHNQ&#10;SwECLQAUAAYACAAAACEANfktv5ICAACEBQAADgAAAAAAAAAAAAAAAAAuAgAAZHJzL2Uyb0RvYy54&#10;bWxQSwECLQAUAAYACAAAACEArENiE+EAAAAJAQAADwAAAAAAAAAAAAAAAADsBAAAZHJzL2Rvd25y&#10;ZXYueG1sUEsFBgAAAAAEAAQA8wAAAPoFAAAAAA==&#10;" filled="f" strokecolor="black [3213]" strokeweight="2pt"/>
            </w:pict>
          </mc:Fallback>
        </mc:AlternateContent>
      </w:r>
    </w:p>
    <w:p w14:paraId="137FA855" w14:textId="77777777" w:rsidR="003B6D34" w:rsidRPr="003B6D34" w:rsidRDefault="003B6D34" w:rsidP="003B6D34">
      <w:pPr>
        <w:widowControl w:val="0"/>
        <w:tabs>
          <w:tab w:val="left" w:pos="3972"/>
          <w:tab w:val="center" w:pos="4995"/>
        </w:tabs>
        <w:jc w:val="both"/>
        <w:rPr>
          <w:b/>
          <w:bCs/>
          <w:sz w:val="32"/>
          <w:szCs w:val="32"/>
        </w:rPr>
      </w:pPr>
      <w:r w:rsidRPr="003B6D34">
        <w:rPr>
          <w:b/>
          <w:bCs/>
          <w:sz w:val="32"/>
          <w:szCs w:val="32"/>
        </w:rPr>
        <w:t xml:space="preserve">          </w:t>
      </w:r>
      <w:r w:rsidRPr="003B6D34">
        <w:rPr>
          <w:b/>
          <w:bCs/>
          <w:sz w:val="32"/>
          <w:szCs w:val="32"/>
        </w:rPr>
        <w:t>from sklearn.model_selection import train_test_split</w:t>
      </w:r>
    </w:p>
    <w:p w14:paraId="09050688" w14:textId="70A5FFA3" w:rsidR="003B6D34" w:rsidRDefault="003B6D34" w:rsidP="003B6D34">
      <w:pPr>
        <w:widowControl w:val="0"/>
        <w:tabs>
          <w:tab w:val="left" w:pos="3972"/>
          <w:tab w:val="center" w:pos="4995"/>
        </w:tabs>
        <w:jc w:val="both"/>
        <w:rPr>
          <w:b/>
          <w:bCs/>
          <w:sz w:val="32"/>
          <w:szCs w:val="32"/>
        </w:rPr>
      </w:pPr>
      <w:r w:rsidRPr="003B6D34">
        <w:rPr>
          <w:b/>
          <w:bCs/>
          <w:sz w:val="32"/>
          <w:szCs w:val="32"/>
        </w:rPr>
        <w:t xml:space="preserve">          </w:t>
      </w:r>
      <w:r w:rsidRPr="003B6D34">
        <w:rPr>
          <w:b/>
          <w:bCs/>
          <w:sz w:val="32"/>
          <w:szCs w:val="32"/>
        </w:rPr>
        <w:t>from sklearn.ensemble import RandomForestClassifier</w:t>
      </w:r>
    </w:p>
    <w:p w14:paraId="2B4D16F0" w14:textId="4775BF71" w:rsidR="003B6D34" w:rsidRDefault="003B6D34" w:rsidP="003B6D34">
      <w:pPr>
        <w:widowControl w:val="0"/>
        <w:tabs>
          <w:tab w:val="left" w:pos="3972"/>
          <w:tab w:val="center" w:pos="4995"/>
        </w:tabs>
        <w:jc w:val="both"/>
        <w:rPr>
          <w:b/>
          <w:bCs/>
          <w:sz w:val="32"/>
          <w:szCs w:val="32"/>
        </w:rPr>
      </w:pPr>
    </w:p>
    <w:p w14:paraId="0B3E2C1E" w14:textId="6B2F3B1C" w:rsidR="003B6D34" w:rsidRDefault="003B6D34" w:rsidP="003B6D34">
      <w:pPr>
        <w:widowControl w:val="0"/>
        <w:tabs>
          <w:tab w:val="left" w:pos="3972"/>
          <w:tab w:val="center" w:pos="4995"/>
        </w:tabs>
        <w:jc w:val="both"/>
        <w:rPr>
          <w:b/>
          <w:bCs/>
          <w:sz w:val="32"/>
          <w:szCs w:val="32"/>
        </w:rPr>
      </w:pPr>
    </w:p>
    <w:p w14:paraId="2F676C20" w14:textId="77777777" w:rsidR="003B6D34" w:rsidRPr="003B6D34" w:rsidRDefault="003B6D34" w:rsidP="003B6D34">
      <w:pPr>
        <w:widowControl w:val="0"/>
        <w:tabs>
          <w:tab w:val="left" w:pos="3972"/>
          <w:tab w:val="center" w:pos="4995"/>
        </w:tabs>
        <w:jc w:val="both"/>
        <w:rPr>
          <w:b/>
          <w:bCs/>
          <w:sz w:val="36"/>
          <w:szCs w:val="36"/>
        </w:rPr>
      </w:pPr>
      <w:r w:rsidRPr="003B6D34">
        <w:rPr>
          <w:b/>
          <w:bCs/>
          <w:sz w:val="36"/>
          <w:szCs w:val="36"/>
        </w:rPr>
        <w:t>Accuracy Evaluation Method:</w:t>
      </w:r>
    </w:p>
    <w:p w14:paraId="2DABE0F1" w14:textId="77777777" w:rsidR="003B6D34" w:rsidRPr="003B6D34" w:rsidRDefault="003B6D34" w:rsidP="003B6D34">
      <w:pPr>
        <w:widowControl w:val="0"/>
        <w:tabs>
          <w:tab w:val="left" w:pos="3972"/>
          <w:tab w:val="center" w:pos="4995"/>
        </w:tabs>
        <w:jc w:val="both"/>
        <w:rPr>
          <w:b/>
          <w:bCs/>
          <w:sz w:val="32"/>
          <w:szCs w:val="32"/>
        </w:rPr>
      </w:pPr>
    </w:p>
    <w:p w14:paraId="35E144CF" w14:textId="77777777" w:rsidR="003B6D34" w:rsidRPr="003B6D34" w:rsidRDefault="003B6D34" w:rsidP="003B6D34">
      <w:pPr>
        <w:widowControl w:val="0"/>
        <w:tabs>
          <w:tab w:val="left" w:pos="3972"/>
          <w:tab w:val="center" w:pos="4995"/>
        </w:tabs>
        <w:jc w:val="both"/>
        <w:rPr>
          <w:b/>
          <w:bCs/>
          <w:sz w:val="32"/>
          <w:szCs w:val="32"/>
        </w:rPr>
      </w:pPr>
      <w:r w:rsidRPr="003B6D34">
        <w:rPr>
          <w:b/>
          <w:bCs/>
          <w:sz w:val="32"/>
          <w:szCs w:val="32"/>
        </w:rPr>
        <w:t>Classification Task:</w:t>
      </w:r>
    </w:p>
    <w:p w14:paraId="1E198913" w14:textId="77777777" w:rsidR="003B6D34" w:rsidRPr="003B6D34" w:rsidRDefault="003B6D34" w:rsidP="003B6D34">
      <w:pPr>
        <w:widowControl w:val="0"/>
        <w:tabs>
          <w:tab w:val="left" w:pos="3972"/>
          <w:tab w:val="center" w:pos="4995"/>
        </w:tabs>
        <w:jc w:val="both"/>
        <w:rPr>
          <w:sz w:val="32"/>
          <w:szCs w:val="32"/>
        </w:rPr>
      </w:pPr>
    </w:p>
    <w:p w14:paraId="54AC6981"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If the project involves classifying trends (e.g., "upward trend" or "downward trend" in company registrations):</w:t>
      </w:r>
    </w:p>
    <w:p w14:paraId="75585E44"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Accuracy: Calculate the accuracy of the model, which is the ratio of correctly predicted trends to the total predictions.</w:t>
      </w:r>
    </w:p>
    <w:p w14:paraId="5A253FD4"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Regression Task:</w:t>
      </w:r>
    </w:p>
    <w:p w14:paraId="620E7BDC" w14:textId="77777777" w:rsidR="003B6D34" w:rsidRPr="003B6D34" w:rsidRDefault="003B6D34" w:rsidP="003B6D34">
      <w:pPr>
        <w:widowControl w:val="0"/>
        <w:tabs>
          <w:tab w:val="left" w:pos="3972"/>
          <w:tab w:val="center" w:pos="4995"/>
        </w:tabs>
        <w:jc w:val="both"/>
        <w:rPr>
          <w:sz w:val="32"/>
          <w:szCs w:val="32"/>
        </w:rPr>
      </w:pPr>
    </w:p>
    <w:p w14:paraId="60B28A93"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If the project involves predicting numerical trends (e.g., the number of new company registrations):</w:t>
      </w:r>
    </w:p>
    <w:p w14:paraId="3C7B1992"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Mean Absolute Error (MAE): Measure the absolute differences between predicted and actual values and calculate their mean.</w:t>
      </w:r>
    </w:p>
    <w:p w14:paraId="5990CCA8"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 xml:space="preserve">Mean Squared Error (MSE): Measure the squared differences between </w:t>
      </w:r>
      <w:r w:rsidRPr="003B6D34">
        <w:rPr>
          <w:sz w:val="32"/>
          <w:szCs w:val="32"/>
        </w:rPr>
        <w:lastRenderedPageBreak/>
        <w:t>predicted and actual values and calculate their mean.</w:t>
      </w:r>
    </w:p>
    <w:p w14:paraId="230821F9"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Root Mean Squared Error (RMSE): Take the square root of the MSE, which provides a measure in the same units as the target variable.</w:t>
      </w:r>
    </w:p>
    <w:p w14:paraId="0A0C183D" w14:textId="77777777" w:rsidR="003B6D34" w:rsidRPr="003B6D34" w:rsidRDefault="003B6D34" w:rsidP="003B6D34">
      <w:pPr>
        <w:widowControl w:val="0"/>
        <w:tabs>
          <w:tab w:val="left" w:pos="3972"/>
          <w:tab w:val="center" w:pos="4995"/>
        </w:tabs>
        <w:jc w:val="both"/>
        <w:rPr>
          <w:sz w:val="32"/>
          <w:szCs w:val="32"/>
        </w:rPr>
      </w:pPr>
      <w:r w:rsidRPr="003B6D34">
        <w:rPr>
          <w:sz w:val="32"/>
          <w:szCs w:val="32"/>
        </w:rPr>
        <w:t>These evaluation metrics will help assess the accuracy and performance of the predictive model in the project. The specific metric to use depends on whether the project involves classification or regression tasks.</w:t>
      </w:r>
    </w:p>
    <w:p w14:paraId="0D0A9A47" w14:textId="77777777" w:rsidR="003B6D34" w:rsidRPr="003B6D34" w:rsidRDefault="003B6D34" w:rsidP="003B6D34">
      <w:pPr>
        <w:widowControl w:val="0"/>
        <w:tabs>
          <w:tab w:val="left" w:pos="3972"/>
          <w:tab w:val="center" w:pos="4995"/>
        </w:tabs>
        <w:jc w:val="both"/>
        <w:rPr>
          <w:sz w:val="32"/>
          <w:szCs w:val="32"/>
        </w:rPr>
      </w:pPr>
    </w:p>
    <w:p w14:paraId="0DFB9491" w14:textId="6ACD5F85" w:rsidR="003B6D34" w:rsidRPr="003B6D34" w:rsidRDefault="003B6D34" w:rsidP="003B6D34">
      <w:pPr>
        <w:widowControl w:val="0"/>
        <w:tabs>
          <w:tab w:val="left" w:pos="3972"/>
          <w:tab w:val="center" w:pos="4995"/>
        </w:tabs>
        <w:jc w:val="both"/>
        <w:rPr>
          <w:sz w:val="32"/>
          <w:szCs w:val="32"/>
        </w:rPr>
      </w:pPr>
      <w:r w:rsidRPr="003B6D34">
        <w:rPr>
          <w:sz w:val="32"/>
          <w:szCs w:val="32"/>
        </w:rPr>
        <w:t>In practice, it's also beneficial to consider other relevant metrics or domain-specific evaluation criteria depending on the project's specific goals and requirements.</w:t>
      </w:r>
    </w:p>
    <w:sectPr w:rsidR="003B6D34" w:rsidRPr="003B6D34">
      <w:headerReference w:type="default" r:id="rId10"/>
      <w:pgSz w:w="12240" w:h="15840"/>
      <w:pgMar w:top="0" w:right="1080" w:bottom="568" w:left="1170" w:header="29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709C9" w14:textId="77777777" w:rsidR="00672175" w:rsidRDefault="00672175">
      <w:r>
        <w:separator/>
      </w:r>
    </w:p>
  </w:endnote>
  <w:endnote w:type="continuationSeparator" w:id="0">
    <w:p w14:paraId="3968B66B" w14:textId="77777777" w:rsidR="00672175" w:rsidRDefault="0067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0BBD" w14:textId="77777777" w:rsidR="00672175" w:rsidRDefault="00672175">
      <w:r>
        <w:separator/>
      </w:r>
    </w:p>
  </w:footnote>
  <w:footnote w:type="continuationSeparator" w:id="0">
    <w:p w14:paraId="70D27AD8" w14:textId="77777777" w:rsidR="00672175" w:rsidRDefault="00672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5A03" w14:textId="77777777" w:rsidR="006B2938" w:rsidRDefault="006B2938">
    <w:pPr>
      <w:pBdr>
        <w:top w:val="nil"/>
        <w:left w:val="nil"/>
        <w:bottom w:val="nil"/>
        <w:right w:val="nil"/>
        <w:between w:val="nil"/>
      </w:pBdr>
      <w:tabs>
        <w:tab w:val="center" w:pos="4513"/>
        <w:tab w:val="right" w:pos="9026"/>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C586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920C4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hybridMultilevel"/>
    <w:tmpl w:val="D7A2D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multilevel"/>
    <w:tmpl w:val="87FEC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00005"/>
    <w:multiLevelType w:val="multilevel"/>
    <w:tmpl w:val="4232C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hybridMultilevel"/>
    <w:tmpl w:val="09D4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177585"/>
    <w:multiLevelType w:val="hybridMultilevel"/>
    <w:tmpl w:val="4E347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D0FFF"/>
    <w:multiLevelType w:val="hybridMultilevel"/>
    <w:tmpl w:val="724C3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1665BD"/>
    <w:multiLevelType w:val="hybridMultilevel"/>
    <w:tmpl w:val="8D2A0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CB5844"/>
    <w:multiLevelType w:val="hybridMultilevel"/>
    <w:tmpl w:val="EE00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D6857"/>
    <w:multiLevelType w:val="hybridMultilevel"/>
    <w:tmpl w:val="5E6A8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86D3A"/>
    <w:multiLevelType w:val="hybridMultilevel"/>
    <w:tmpl w:val="50B6F0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31414E"/>
    <w:multiLevelType w:val="hybridMultilevel"/>
    <w:tmpl w:val="6EA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320AC"/>
    <w:multiLevelType w:val="hybridMultilevel"/>
    <w:tmpl w:val="2DD480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B64D26"/>
    <w:multiLevelType w:val="hybridMultilevel"/>
    <w:tmpl w:val="BB1EF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D6003"/>
    <w:multiLevelType w:val="multilevel"/>
    <w:tmpl w:val="270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E02F3"/>
    <w:multiLevelType w:val="hybridMultilevel"/>
    <w:tmpl w:val="A58A2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12"/>
  </w:num>
  <w:num w:numId="7">
    <w:abstractNumId w:val="5"/>
  </w:num>
  <w:num w:numId="8">
    <w:abstractNumId w:val="15"/>
  </w:num>
  <w:num w:numId="9">
    <w:abstractNumId w:val="6"/>
  </w:num>
  <w:num w:numId="10">
    <w:abstractNumId w:val="7"/>
  </w:num>
  <w:num w:numId="11">
    <w:abstractNumId w:val="9"/>
  </w:num>
  <w:num w:numId="12">
    <w:abstractNumId w:val="14"/>
  </w:num>
  <w:num w:numId="13">
    <w:abstractNumId w:val="10"/>
  </w:num>
  <w:num w:numId="14">
    <w:abstractNumId w:val="16"/>
  </w:num>
  <w:num w:numId="15">
    <w:abstractNumId w:val="8"/>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938"/>
    <w:rsid w:val="001013D2"/>
    <w:rsid w:val="001A5606"/>
    <w:rsid w:val="001D2703"/>
    <w:rsid w:val="002332DD"/>
    <w:rsid w:val="002434AC"/>
    <w:rsid w:val="002E49CB"/>
    <w:rsid w:val="003A164B"/>
    <w:rsid w:val="003A61FC"/>
    <w:rsid w:val="003B6D34"/>
    <w:rsid w:val="00482BAD"/>
    <w:rsid w:val="004D5DBC"/>
    <w:rsid w:val="004F2CF9"/>
    <w:rsid w:val="00581AD5"/>
    <w:rsid w:val="005E62DE"/>
    <w:rsid w:val="00610FFE"/>
    <w:rsid w:val="00650D70"/>
    <w:rsid w:val="0066553D"/>
    <w:rsid w:val="00672175"/>
    <w:rsid w:val="006B2938"/>
    <w:rsid w:val="006F3088"/>
    <w:rsid w:val="007A405A"/>
    <w:rsid w:val="007F6E43"/>
    <w:rsid w:val="0081783D"/>
    <w:rsid w:val="008A0038"/>
    <w:rsid w:val="00967800"/>
    <w:rsid w:val="00983BD5"/>
    <w:rsid w:val="009D11BA"/>
    <w:rsid w:val="00A1334B"/>
    <w:rsid w:val="00A40E73"/>
    <w:rsid w:val="00A942A3"/>
    <w:rsid w:val="00AA0849"/>
    <w:rsid w:val="00B61DD2"/>
    <w:rsid w:val="00C05ACD"/>
    <w:rsid w:val="00C15C9C"/>
    <w:rsid w:val="00CC5240"/>
    <w:rsid w:val="00D1434A"/>
    <w:rsid w:val="00DC1507"/>
    <w:rsid w:val="00E8022D"/>
    <w:rsid w:val="00F03D09"/>
    <w:rsid w:val="00F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C1D4"/>
  <w15:docId w15:val="{61029C13-3EFB-4A32-8BF4-081F0792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34A"/>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unhideWhenUsed/>
    <w:rsid w:val="00F03D09"/>
    <w:pPr>
      <w:spacing w:before="100" w:beforeAutospacing="1" w:after="100" w:afterAutospacing="1"/>
    </w:pPr>
    <w:rPr>
      <w:lang w:val="en-IN" w:eastAsia="en-IN"/>
    </w:rPr>
  </w:style>
  <w:style w:type="character" w:styleId="Hyperlink">
    <w:name w:val="Hyperlink"/>
    <w:basedOn w:val="DefaultParagraphFont"/>
    <w:uiPriority w:val="99"/>
    <w:unhideWhenUsed/>
    <w:rsid w:val="00F03D09"/>
    <w:rPr>
      <w:color w:val="0000FF"/>
      <w:u w:val="single"/>
    </w:rPr>
  </w:style>
  <w:style w:type="character" w:customStyle="1" w:styleId="UnresolvedMention1">
    <w:name w:val="Unresolved Mention1"/>
    <w:basedOn w:val="DefaultParagraphFont"/>
    <w:uiPriority w:val="99"/>
    <w:semiHidden/>
    <w:unhideWhenUsed/>
    <w:rsid w:val="001D2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9304">
      <w:bodyDiv w:val="1"/>
      <w:marLeft w:val="0"/>
      <w:marRight w:val="0"/>
      <w:marTop w:val="0"/>
      <w:marBottom w:val="0"/>
      <w:divBdr>
        <w:top w:val="none" w:sz="0" w:space="0" w:color="auto"/>
        <w:left w:val="none" w:sz="0" w:space="0" w:color="auto"/>
        <w:bottom w:val="none" w:sz="0" w:space="0" w:color="auto"/>
        <w:right w:val="none" w:sz="0" w:space="0" w:color="auto"/>
      </w:divBdr>
    </w:div>
    <w:div w:id="511266044">
      <w:bodyDiv w:val="1"/>
      <w:marLeft w:val="0"/>
      <w:marRight w:val="0"/>
      <w:marTop w:val="0"/>
      <w:marBottom w:val="0"/>
      <w:divBdr>
        <w:top w:val="none" w:sz="0" w:space="0" w:color="auto"/>
        <w:left w:val="none" w:sz="0" w:space="0" w:color="auto"/>
        <w:bottom w:val="none" w:sz="0" w:space="0" w:color="auto"/>
        <w:right w:val="none" w:sz="0" w:space="0" w:color="auto"/>
      </w:divBdr>
    </w:div>
    <w:div w:id="993340426">
      <w:bodyDiv w:val="1"/>
      <w:marLeft w:val="0"/>
      <w:marRight w:val="0"/>
      <w:marTop w:val="0"/>
      <w:marBottom w:val="0"/>
      <w:divBdr>
        <w:top w:val="none" w:sz="0" w:space="0" w:color="auto"/>
        <w:left w:val="none" w:sz="0" w:space="0" w:color="auto"/>
        <w:bottom w:val="none" w:sz="0" w:space="0" w:color="auto"/>
        <w:right w:val="none" w:sz="0" w:space="0" w:color="auto"/>
      </w:divBdr>
    </w:div>
    <w:div w:id="1110052928">
      <w:bodyDiv w:val="1"/>
      <w:marLeft w:val="0"/>
      <w:marRight w:val="0"/>
      <w:marTop w:val="0"/>
      <w:marBottom w:val="0"/>
      <w:divBdr>
        <w:top w:val="none" w:sz="0" w:space="0" w:color="auto"/>
        <w:left w:val="none" w:sz="0" w:space="0" w:color="auto"/>
        <w:bottom w:val="none" w:sz="0" w:space="0" w:color="auto"/>
        <w:right w:val="none" w:sz="0" w:space="0" w:color="auto"/>
      </w:divBdr>
    </w:div>
    <w:div w:id="1237478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VTdcAd/4y5xFnDgwHeX51k50pA==">AMUW2mWDhMxKo2BQ0o6RUvCIqASiUcJmrSRruyMz3XXwL24k5qLW9ZK3KBpslHc6+6j7PIqL030w1oIL0twOobUieVSLfbrc+heQ3lhaw+kliL+bWu3vkro=</go:docsCustomData>
</go:gDocsCustomXmlDataStorage>
</file>

<file path=customXml/itemProps1.xml><?xml version="1.0" encoding="utf-8"?>
<ds:datastoreItem xmlns:ds="http://schemas.openxmlformats.org/officeDocument/2006/customXml" ds:itemID="{39E1B685-3B88-44AE-B8C7-B39050B1A9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Shobana Reni</dc:creator>
  <cp:lastModifiedBy>mathan raj.m</cp:lastModifiedBy>
  <cp:revision>3</cp:revision>
  <cp:lastPrinted>2023-10-10T00:47:00Z</cp:lastPrinted>
  <dcterms:created xsi:type="dcterms:W3CDTF">2023-10-10T00:47:00Z</dcterms:created>
  <dcterms:modified xsi:type="dcterms:W3CDTF">2023-10-10T00:48:00Z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e4fe784414244080a88a832c331702b2</vt:lpwstr>
  </property>
</Properties>
</file>