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5B64" w14:textId="77777777" w:rsidR="006B4A69" w:rsidRDefault="006B4A69" w:rsidP="006B4A69">
      <w:pPr>
        <w:rPr>
          <w:rFonts w:eastAsia="Times New Roman"/>
        </w:rPr>
      </w:pPr>
      <w:r>
        <w:rPr>
          <w:rStyle w:val="Strong"/>
          <w:rFonts w:eastAsia="Times New Roman"/>
          <w:u w:val="single"/>
        </w:rPr>
        <w:t>Questions</w:t>
      </w:r>
    </w:p>
    <w:p w14:paraId="11FEFD72" w14:textId="77777777" w:rsidR="006B4A69" w:rsidRDefault="006B4A69" w:rsidP="006B4A69">
      <w:pPr>
        <w:rPr>
          <w:rFonts w:eastAsia="Times New Roman"/>
        </w:rPr>
      </w:pPr>
      <w:r>
        <w:rPr>
          <w:rFonts w:eastAsia="Times New Roman"/>
        </w:rPr>
        <w:t> </w:t>
      </w:r>
    </w:p>
    <w:p w14:paraId="7E4DCA76" w14:textId="77777777" w:rsidR="006B4A69" w:rsidRDefault="006B4A69" w:rsidP="006B4A69">
      <w:pPr>
        <w:rPr>
          <w:rFonts w:eastAsia="Times New Roman"/>
        </w:rPr>
      </w:pPr>
      <w:r>
        <w:rPr>
          <w:rStyle w:val="Strong"/>
          <w:rFonts w:eastAsia="Times New Roman"/>
        </w:rPr>
        <w:t>1. Marketing Attribution</w:t>
      </w:r>
    </w:p>
    <w:p w14:paraId="095D1F16" w14:textId="77777777" w:rsidR="006B4A69" w:rsidRDefault="006B4A69" w:rsidP="006B4A6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a. What campaign was responsible for each user's finding our app? </w:t>
      </w:r>
    </w:p>
    <w:p w14:paraId="547E392D" w14:textId="77777777" w:rsidR="006B4A69" w:rsidRDefault="006B4A69" w:rsidP="006B4A69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964574E" w14:textId="77777777" w:rsidR="006B4A69" w:rsidRDefault="006B4A69" w:rsidP="006B4A69">
      <w:pPr>
        <w:rPr>
          <w:rFonts w:eastAsia="Times New Roman"/>
        </w:rPr>
      </w:pPr>
      <w:r>
        <w:rPr>
          <w:rStyle w:val="Strong"/>
          <w:rFonts w:eastAsia="Times New Roman"/>
        </w:rPr>
        <w:t>Tips:</w:t>
      </w:r>
    </w:p>
    <w:p w14:paraId="69760AA6" w14:textId="77777777" w:rsidR="006B4A69" w:rsidRDefault="006B4A69" w:rsidP="006B4A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Think about assumptions or data cleanup steps related to data inconsistencies, many to many mappings, or broken database schemas in the data. These may cause SQL joins to </w:t>
      </w:r>
      <w:r>
        <w:rPr>
          <w:rStyle w:val="Strong"/>
          <w:rFonts w:eastAsia="Times New Roman"/>
        </w:rPr>
        <w:t>return incorrect results</w:t>
      </w:r>
      <w:r>
        <w:rPr>
          <w:rFonts w:eastAsia="Times New Roman"/>
        </w:rPr>
        <w:t>. Thinking about timestamps is useful here</w:t>
      </w:r>
    </w:p>
    <w:p w14:paraId="70836ECC" w14:textId="77777777" w:rsidR="006B4A69" w:rsidRDefault="006B4A69" w:rsidP="006B4A6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Please describe how you decided what attribution logic to use. How much time would you allow between the attribution and the user creation, and </w:t>
      </w:r>
      <w:proofErr w:type="gramStart"/>
      <w:r>
        <w:rPr>
          <w:rFonts w:eastAsia="Times New Roman"/>
        </w:rPr>
        <w:t>why ?</w:t>
      </w:r>
      <w:proofErr w:type="gramEnd"/>
      <w:r>
        <w:rPr>
          <w:rFonts w:eastAsia="Times New Roman"/>
        </w:rPr>
        <w:t xml:space="preserve"> For example, you can compare simple vs complex methods and discuss the pros and cons</w:t>
      </w:r>
    </w:p>
    <w:p w14:paraId="7D3E88E8" w14:textId="77777777" w:rsidR="006B4A69" w:rsidRDefault="006B4A69" w:rsidP="006B4A69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31735C6" w14:textId="77777777" w:rsidR="006B4A69" w:rsidRDefault="006B4A69" w:rsidP="006B4A69">
      <w:pPr>
        <w:rPr>
          <w:rFonts w:eastAsia="Times New Roman"/>
        </w:rPr>
      </w:pPr>
      <w:r>
        <w:rPr>
          <w:rFonts w:eastAsia="Times New Roman"/>
        </w:rPr>
        <w:t> </w:t>
      </w:r>
    </w:p>
    <w:p w14:paraId="0C76D2C3" w14:textId="77777777" w:rsidR="006B4A69" w:rsidRDefault="006B4A69" w:rsidP="006B4A69">
      <w:pPr>
        <w:rPr>
          <w:rFonts w:eastAsia="Times New Roman"/>
        </w:rPr>
      </w:pPr>
      <w:r>
        <w:rPr>
          <w:rStyle w:val="Strong"/>
          <w:rFonts w:eastAsia="Times New Roman"/>
        </w:rPr>
        <w:t>2. Low Sales</w:t>
      </w:r>
    </w:p>
    <w:p w14:paraId="4580308C" w14:textId="77777777" w:rsidR="006B4A69" w:rsidRDefault="006B4A69" w:rsidP="006B4A6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It looks like sales have been a bit low the last couple of days of the sales data set. Is this something we should be worried about? </w:t>
      </w:r>
    </w:p>
    <w:p w14:paraId="61D33D0E" w14:textId="77777777" w:rsidR="006B4A69" w:rsidRDefault="006B4A69" w:rsidP="006B4A69">
      <w:pPr>
        <w:rPr>
          <w:rFonts w:eastAsia="Times New Roman"/>
        </w:rPr>
      </w:pPr>
      <w:r>
        <w:rPr>
          <w:rStyle w:val="Strong"/>
          <w:rFonts w:eastAsia="Times New Roman"/>
        </w:rPr>
        <w:t>Tips:</w:t>
      </w:r>
    </w:p>
    <w:p w14:paraId="7FDA25E3" w14:textId="77777777" w:rsidR="006B4A69" w:rsidRDefault="006B4A69" w:rsidP="006B4A69">
      <w:pPr>
        <w:rPr>
          <w:rFonts w:eastAsia="Times New Roman"/>
        </w:rPr>
      </w:pPr>
      <w:r>
        <w:rPr>
          <w:rFonts w:eastAsia="Times New Roman"/>
        </w:rPr>
        <w:t>From a statistical perspective two things to lookout for are:</w:t>
      </w:r>
    </w:p>
    <w:p w14:paraId="6EEC7391" w14:textId="77777777" w:rsidR="006B4A69" w:rsidRDefault="006B4A69" w:rsidP="006B4A6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Historical trends and seasonality</w:t>
      </w:r>
    </w:p>
    <w:p w14:paraId="001A767E" w14:textId="77777777" w:rsidR="006B4A69" w:rsidRDefault="006B4A69" w:rsidP="006B4A69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Distribution of sales, statistical tests, time series techniques, conditional probabilities</w:t>
      </w:r>
    </w:p>
    <w:p w14:paraId="12407A25" w14:textId="77777777" w:rsidR="006B4A69" w:rsidRDefault="006B4A69" w:rsidP="006B4A69">
      <w:pPr>
        <w:rPr>
          <w:rFonts w:eastAsia="Times New Roman"/>
        </w:rPr>
      </w:pPr>
      <w:r>
        <w:rPr>
          <w:rFonts w:eastAsia="Times New Roman"/>
        </w:rPr>
        <w:t>From a business perspective: </w:t>
      </w:r>
    </w:p>
    <w:p w14:paraId="4E9AA406" w14:textId="77777777" w:rsidR="006B4A69" w:rsidRDefault="006B4A69" w:rsidP="006B4A6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link between sales, users, device and attribution data - can you find a potential root </w:t>
      </w:r>
      <w:proofErr w:type="gramStart"/>
      <w:r>
        <w:rPr>
          <w:rFonts w:eastAsia="Times New Roman"/>
        </w:rPr>
        <w:t>cause ?</w:t>
      </w:r>
      <w:proofErr w:type="gramEnd"/>
      <w:r>
        <w:rPr>
          <w:rFonts w:eastAsia="Times New Roman"/>
        </w:rPr>
        <w:t> </w:t>
      </w:r>
    </w:p>
    <w:p w14:paraId="1D93666F" w14:textId="77777777" w:rsidR="006B4A69" w:rsidRDefault="006B4A69" w:rsidP="006B4A69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Comparison with the recent past and recent trends</w:t>
      </w:r>
    </w:p>
    <w:p w14:paraId="1103EA31" w14:textId="77777777" w:rsidR="00511875" w:rsidRDefault="006B4A69">
      <w:bookmarkStart w:id="0" w:name="_GoBack"/>
      <w:bookmarkEnd w:id="0"/>
    </w:p>
    <w:sectPr w:rsidR="0051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4E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30B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239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D0C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40E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69"/>
    <w:rsid w:val="00103A80"/>
    <w:rsid w:val="002F3FA7"/>
    <w:rsid w:val="006B4A69"/>
    <w:rsid w:val="00CD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A17A"/>
  <w15:chartTrackingRefBased/>
  <w15:docId w15:val="{D60B9DB9-7C69-4F6B-8EE1-3CD47ECF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A6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0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Zhanfu, Yuqian</dc:creator>
  <cp:keywords/>
  <dc:description/>
  <cp:lastModifiedBy>Zhanfu, Yuqian</cp:lastModifiedBy>
  <cp:revision>1</cp:revision>
  <dcterms:created xsi:type="dcterms:W3CDTF">2020-01-30T05:18:00Z</dcterms:created>
  <dcterms:modified xsi:type="dcterms:W3CDTF">2020-01-30T05:19:00Z</dcterms:modified>
</cp:coreProperties>
</file>