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C2AA86" w14:textId="7CCAECB7" w:rsidR="00362BBE" w:rsidRDefault="00BB6E41">
      <w:r>
        <w:t>`</w:t>
      </w:r>
      <w:r w:rsidR="001618A9">
        <w:t xml:space="preserve">V—184:(The </w:t>
      </w:r>
      <w:proofErr w:type="gramStart"/>
      <w:r w:rsidR="001618A9">
        <w:t>Why’s</w:t>
      </w:r>
      <w:proofErr w:type="gramEnd"/>
      <w:r w:rsidR="001618A9">
        <w:t xml:space="preserve"> and What’s of Kubernetes):</w:t>
      </w:r>
    </w:p>
    <w:p w14:paraId="27C5CEE8" w14:textId="53B9D5EE" w:rsidR="001618A9" w:rsidRDefault="001618A9">
      <w:r>
        <w:rPr>
          <w:noProof/>
        </w:rPr>
        <w:drawing>
          <wp:inline distT="0" distB="0" distL="0" distR="0" wp14:anchorId="03965594" wp14:editId="10295C1B">
            <wp:extent cx="5943600" cy="2396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6490"/>
                    </a:xfrm>
                    <a:prstGeom prst="rect">
                      <a:avLst/>
                    </a:prstGeom>
                  </pic:spPr>
                </pic:pic>
              </a:graphicData>
            </a:graphic>
          </wp:inline>
        </w:drawing>
      </w:r>
    </w:p>
    <w:p w14:paraId="1B50DE09" w14:textId="21D4E9E9" w:rsidR="005D3E5A" w:rsidRDefault="005D3E5A">
      <w:r>
        <w:rPr>
          <w:noProof/>
        </w:rPr>
        <w:drawing>
          <wp:inline distT="0" distB="0" distL="0" distR="0" wp14:anchorId="001E47EB" wp14:editId="6BC852CA">
            <wp:extent cx="5943600" cy="4008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08755"/>
                    </a:xfrm>
                    <a:prstGeom prst="rect">
                      <a:avLst/>
                    </a:prstGeom>
                  </pic:spPr>
                </pic:pic>
              </a:graphicData>
            </a:graphic>
          </wp:inline>
        </w:drawing>
      </w:r>
    </w:p>
    <w:p w14:paraId="1CD57A39" w14:textId="34EAB5F5" w:rsidR="001618A9" w:rsidRDefault="001618A9"/>
    <w:p w14:paraId="2B5347CE" w14:textId="14E4EF68" w:rsidR="001618A9" w:rsidRDefault="00D47416">
      <w:r>
        <w:t>V—185:(Kubernetes in Development and Production):</w:t>
      </w:r>
    </w:p>
    <w:p w14:paraId="2DC12B65" w14:textId="3260EC7D" w:rsidR="00D47416" w:rsidRDefault="00D47416">
      <w:r>
        <w:rPr>
          <w:noProof/>
        </w:rPr>
        <w:lastRenderedPageBreak/>
        <w:drawing>
          <wp:inline distT="0" distB="0" distL="0" distR="0" wp14:anchorId="4B5D3CDE" wp14:editId="5BCF59AA">
            <wp:extent cx="4991100" cy="2785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411" cy="2785270"/>
                    </a:xfrm>
                    <a:prstGeom prst="rect">
                      <a:avLst/>
                    </a:prstGeom>
                  </pic:spPr>
                </pic:pic>
              </a:graphicData>
            </a:graphic>
          </wp:inline>
        </w:drawing>
      </w:r>
    </w:p>
    <w:p w14:paraId="04805826" w14:textId="3EBF5B06" w:rsidR="00D47416" w:rsidRDefault="00D47416">
      <w:proofErr w:type="spellStart"/>
      <w:r>
        <w:t>Minikube</w:t>
      </w:r>
      <w:proofErr w:type="spellEnd"/>
      <w:r>
        <w:t xml:space="preserve"> is a program that is used to setup Kubernetes on your local machine. When we start using Kubernetes in a production </w:t>
      </w:r>
      <w:proofErr w:type="gramStart"/>
      <w:r>
        <w:t>capacity</w:t>
      </w:r>
      <w:proofErr w:type="gramEnd"/>
      <w:r>
        <w:t xml:space="preserve"> we frequently make use of managed solutions</w:t>
      </w:r>
      <w:r w:rsidR="00070961">
        <w:t>.</w:t>
      </w:r>
    </w:p>
    <w:p w14:paraId="4E13DB02" w14:textId="27745860" w:rsidR="00070961" w:rsidRDefault="00070961">
      <w:r>
        <w:t xml:space="preserve">Managed solutions are referenced to outside cloud provider such as cloud or Amazon AWS that will setup entire Kubernetes </w:t>
      </w:r>
      <w:proofErr w:type="gramStart"/>
      <w:r>
        <w:t>cluster</w:t>
      </w:r>
      <w:proofErr w:type="gramEnd"/>
    </w:p>
    <w:p w14:paraId="450F9370" w14:textId="77777777" w:rsidR="00D47416" w:rsidRDefault="00D47416"/>
    <w:p w14:paraId="71155F7A" w14:textId="4B70B0A6" w:rsidR="001618A9" w:rsidRDefault="005D3E5A">
      <w:r>
        <w:rPr>
          <w:noProof/>
        </w:rPr>
        <w:drawing>
          <wp:inline distT="0" distB="0" distL="0" distR="0" wp14:anchorId="3D35BB87" wp14:editId="017C4784">
            <wp:extent cx="5943600" cy="2435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5860"/>
                    </a:xfrm>
                    <a:prstGeom prst="rect">
                      <a:avLst/>
                    </a:prstGeom>
                  </pic:spPr>
                </pic:pic>
              </a:graphicData>
            </a:graphic>
          </wp:inline>
        </w:drawing>
      </w:r>
    </w:p>
    <w:p w14:paraId="2C58B991" w14:textId="77777777" w:rsidR="005D3E5A" w:rsidRDefault="005D3E5A"/>
    <w:p w14:paraId="6B2339A7" w14:textId="77777777" w:rsidR="005D3E5A" w:rsidRDefault="005D3E5A">
      <w:proofErr w:type="spellStart"/>
      <w:r>
        <w:t>Minikube</w:t>
      </w:r>
      <w:proofErr w:type="spellEnd"/>
      <w:r>
        <w:t xml:space="preserve"> is </w:t>
      </w:r>
      <w:proofErr w:type="spellStart"/>
      <w:r>
        <w:t>gonna</w:t>
      </w:r>
      <w:proofErr w:type="spellEnd"/>
      <w:r>
        <w:t xml:space="preserve"> create a Kubernetes cluster on your local machine. Behind the scenes </w:t>
      </w:r>
      <w:proofErr w:type="gramStart"/>
      <w:r>
        <w:t>it’s</w:t>
      </w:r>
      <w:proofErr w:type="gramEnd"/>
      <w:r>
        <w:t xml:space="preserve"> </w:t>
      </w:r>
      <w:proofErr w:type="spellStart"/>
      <w:r>
        <w:t>gonna</w:t>
      </w:r>
      <w:proofErr w:type="spellEnd"/>
      <w:r>
        <w:t xml:space="preserve"> create a virtual machine whose purpose is </w:t>
      </w:r>
      <w:proofErr w:type="spellStart"/>
      <w:r>
        <w:t>gonna</w:t>
      </w:r>
      <w:proofErr w:type="spellEnd"/>
      <w:r>
        <w:t xml:space="preserve"> run some number of containers.</w:t>
      </w:r>
    </w:p>
    <w:p w14:paraId="62E57AE6" w14:textId="060B7F1C" w:rsidR="001618A9" w:rsidRDefault="005D3E5A">
      <w:proofErr w:type="spellStart"/>
      <w:r>
        <w:t>MiniKube</w:t>
      </w:r>
      <w:proofErr w:type="spellEnd"/>
      <w:r>
        <w:t xml:space="preserve"> is a program that is used to create </w:t>
      </w:r>
      <w:proofErr w:type="spellStart"/>
      <w:r>
        <w:t>vm</w:t>
      </w:r>
      <w:proofErr w:type="spellEnd"/>
      <w:r>
        <w:t xml:space="preserve"> or single node on your computer in order to interact with these things.</w:t>
      </w:r>
      <w:r w:rsidR="00D151F0">
        <w:t xml:space="preserve"> </w:t>
      </w:r>
      <w:proofErr w:type="spellStart"/>
      <w:r w:rsidR="00D151F0">
        <w:t>Inorder</w:t>
      </w:r>
      <w:proofErr w:type="spellEnd"/>
      <w:r w:rsidR="00D151F0">
        <w:t xml:space="preserve"> to interact with VM, we are using a program called </w:t>
      </w:r>
      <w:proofErr w:type="spellStart"/>
      <w:r w:rsidR="00D151F0">
        <w:t>Kubectl</w:t>
      </w:r>
      <w:proofErr w:type="spellEnd"/>
      <w:r w:rsidR="00D151F0">
        <w:t xml:space="preserve">. </w:t>
      </w:r>
      <w:proofErr w:type="spellStart"/>
      <w:r w:rsidR="00D151F0">
        <w:t>Kubectl</w:t>
      </w:r>
      <w:proofErr w:type="spellEnd"/>
      <w:r w:rsidR="00D151F0">
        <w:t xml:space="preserve"> is the program that is used to interact with a Kubernetes cluster</w:t>
      </w:r>
      <w:r w:rsidR="00A367EF">
        <w:t xml:space="preserve"> and manage what </w:t>
      </w:r>
      <w:proofErr w:type="gramStart"/>
      <w:r w:rsidR="00A367EF">
        <w:t xml:space="preserve">all </w:t>
      </w:r>
      <w:r>
        <w:t xml:space="preserve"> </w:t>
      </w:r>
      <w:r w:rsidR="003B17F9">
        <w:t>the</w:t>
      </w:r>
      <w:proofErr w:type="gramEnd"/>
      <w:r w:rsidR="003B17F9">
        <w:t xml:space="preserve"> different nodes are doing and what different containers they are running.</w:t>
      </w:r>
    </w:p>
    <w:p w14:paraId="021814A4" w14:textId="4C52779A" w:rsidR="003B17F9" w:rsidRDefault="003B17F9">
      <w:r>
        <w:lastRenderedPageBreak/>
        <w:t xml:space="preserve">We use </w:t>
      </w:r>
      <w:proofErr w:type="spellStart"/>
      <w:r>
        <w:t>kubectl</w:t>
      </w:r>
      <w:proofErr w:type="spellEnd"/>
      <w:r>
        <w:t xml:space="preserve"> when anytime we want to tell a VM or node what set of containers it supposed to be running are essentially manage what the node is doing and we use program </w:t>
      </w:r>
      <w:proofErr w:type="spellStart"/>
      <w:r>
        <w:t>minikube</w:t>
      </w:r>
      <w:proofErr w:type="spellEnd"/>
      <w:r>
        <w:t xml:space="preserve"> just to create and run a  </w:t>
      </w:r>
      <w:proofErr w:type="spellStart"/>
      <w:r>
        <w:t>kubernates</w:t>
      </w:r>
      <w:proofErr w:type="spellEnd"/>
      <w:r>
        <w:t xml:space="preserve"> cluster on your local machine.</w:t>
      </w:r>
    </w:p>
    <w:p w14:paraId="12C3336D" w14:textId="7AA40BDA" w:rsidR="00E67928" w:rsidRDefault="00E67928">
      <w:r>
        <w:t xml:space="preserve">We only make use of </w:t>
      </w:r>
      <w:proofErr w:type="spellStart"/>
      <w:r>
        <w:t>minikube</w:t>
      </w:r>
      <w:proofErr w:type="spellEnd"/>
      <w:r>
        <w:t xml:space="preserve"> in a local environment. </w:t>
      </w:r>
      <w:proofErr w:type="gramStart"/>
      <w:r>
        <w:t>However</w:t>
      </w:r>
      <w:proofErr w:type="gramEnd"/>
      <w:r>
        <w:t xml:space="preserve"> </w:t>
      </w:r>
      <w:proofErr w:type="spellStart"/>
      <w:r>
        <w:t>Kubectl</w:t>
      </w:r>
      <w:proofErr w:type="spellEnd"/>
      <w:r>
        <w:t xml:space="preserve"> is going to be a program that you use both locally and production.</w:t>
      </w:r>
    </w:p>
    <w:p w14:paraId="0267AB60" w14:textId="5E263B0B" w:rsidR="00E67928" w:rsidRDefault="00E67928"/>
    <w:p w14:paraId="7BB4058A" w14:textId="5DEBACAE" w:rsidR="00E67928" w:rsidRDefault="00E67928">
      <w:r>
        <w:rPr>
          <w:noProof/>
        </w:rPr>
        <w:drawing>
          <wp:inline distT="0" distB="0" distL="0" distR="0" wp14:anchorId="1D099B27" wp14:editId="565D8CB4">
            <wp:extent cx="4102100" cy="247440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837" cy="2474852"/>
                    </a:xfrm>
                    <a:prstGeom prst="rect">
                      <a:avLst/>
                    </a:prstGeom>
                  </pic:spPr>
                </pic:pic>
              </a:graphicData>
            </a:graphic>
          </wp:inline>
        </w:drawing>
      </w:r>
    </w:p>
    <w:p w14:paraId="354C8081" w14:textId="52EAA0EA" w:rsidR="00DE084D" w:rsidRDefault="00DE084D"/>
    <w:p w14:paraId="0E2C18DD" w14:textId="29E794DB" w:rsidR="00DE084D" w:rsidRDefault="00497071">
      <w:r>
        <w:t>V—192:(Mapping Existing Knowledge):</w:t>
      </w:r>
    </w:p>
    <w:p w14:paraId="344669B4" w14:textId="56CC112F" w:rsidR="00497071" w:rsidRDefault="00497071">
      <w:r>
        <w:rPr>
          <w:noProof/>
        </w:rPr>
        <w:drawing>
          <wp:inline distT="0" distB="0" distL="0" distR="0" wp14:anchorId="2D3CD78A" wp14:editId="649F855C">
            <wp:extent cx="4572000" cy="203444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3593" cy="2044051"/>
                    </a:xfrm>
                    <a:prstGeom prst="rect">
                      <a:avLst/>
                    </a:prstGeom>
                  </pic:spPr>
                </pic:pic>
              </a:graphicData>
            </a:graphic>
          </wp:inline>
        </w:drawing>
      </w:r>
    </w:p>
    <w:p w14:paraId="6DBC0E17" w14:textId="208F96D0" w:rsidR="00497071" w:rsidRDefault="00497071"/>
    <w:p w14:paraId="3F995EB0" w14:textId="64572190" w:rsidR="00497071" w:rsidRDefault="007D1161">
      <w:r>
        <w:rPr>
          <w:noProof/>
        </w:rPr>
        <w:lastRenderedPageBreak/>
        <w:drawing>
          <wp:inline distT="0" distB="0" distL="0" distR="0" wp14:anchorId="7DA7A56E" wp14:editId="6BE2E7C6">
            <wp:extent cx="5041900" cy="2657771"/>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9214" cy="2661626"/>
                    </a:xfrm>
                    <a:prstGeom prst="rect">
                      <a:avLst/>
                    </a:prstGeom>
                  </pic:spPr>
                </pic:pic>
              </a:graphicData>
            </a:graphic>
          </wp:inline>
        </w:drawing>
      </w:r>
    </w:p>
    <w:p w14:paraId="7DAF6BE6" w14:textId="4DCB478C" w:rsidR="00D32119" w:rsidRDefault="00D32119"/>
    <w:p w14:paraId="0A849C68" w14:textId="23A872A6" w:rsidR="00D32119" w:rsidRDefault="009C0307">
      <w:r>
        <w:t>entry is nothing but a container.</w:t>
      </w:r>
    </w:p>
    <w:p w14:paraId="10431490" w14:textId="78788C03" w:rsidR="000E618A" w:rsidRDefault="000E618A"/>
    <w:p w14:paraId="43A035AB" w14:textId="1280BDF1" w:rsidR="000E618A" w:rsidRDefault="000E618A">
      <w:r>
        <w:rPr>
          <w:noProof/>
        </w:rPr>
        <w:drawing>
          <wp:inline distT="0" distB="0" distL="0" distR="0" wp14:anchorId="3B72E5F9" wp14:editId="6B901BA0">
            <wp:extent cx="5943600" cy="2376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6170"/>
                    </a:xfrm>
                    <a:prstGeom prst="rect">
                      <a:avLst/>
                    </a:prstGeom>
                  </pic:spPr>
                </pic:pic>
              </a:graphicData>
            </a:graphic>
          </wp:inline>
        </w:drawing>
      </w:r>
    </w:p>
    <w:p w14:paraId="700380EB" w14:textId="23FDF925" w:rsidR="000E618A" w:rsidRDefault="000E618A"/>
    <w:p w14:paraId="5DA57C97" w14:textId="77777777" w:rsidR="0061008C" w:rsidRDefault="0061008C"/>
    <w:p w14:paraId="7261EF2E" w14:textId="77777777" w:rsidR="0061008C" w:rsidRDefault="0061008C"/>
    <w:p w14:paraId="4EDF08B1" w14:textId="77777777" w:rsidR="0061008C" w:rsidRDefault="0061008C"/>
    <w:p w14:paraId="5DB109BE" w14:textId="77777777" w:rsidR="0061008C" w:rsidRDefault="0061008C"/>
    <w:p w14:paraId="614BBD48" w14:textId="5D5D41C5" w:rsidR="000E618A" w:rsidRDefault="00FD6477">
      <w:r>
        <w:rPr>
          <w:noProof/>
        </w:rPr>
        <w:lastRenderedPageBreak/>
        <w:drawing>
          <wp:inline distT="0" distB="0" distL="0" distR="0" wp14:anchorId="6C908189" wp14:editId="2E16EAB8">
            <wp:extent cx="5943600" cy="2409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9190"/>
                    </a:xfrm>
                    <a:prstGeom prst="rect">
                      <a:avLst/>
                    </a:prstGeom>
                  </pic:spPr>
                </pic:pic>
              </a:graphicData>
            </a:graphic>
          </wp:inline>
        </w:drawing>
      </w:r>
    </w:p>
    <w:p w14:paraId="60927C85" w14:textId="6BCF9C6E" w:rsidR="00E67928" w:rsidRDefault="00E67928"/>
    <w:p w14:paraId="16B12312" w14:textId="259BE424" w:rsidR="0061008C" w:rsidRDefault="0061008C">
      <w:r>
        <w:t>V—193:(Quick Note to Prevent an Error):</w:t>
      </w:r>
    </w:p>
    <w:p w14:paraId="4BE66066" w14:textId="77777777" w:rsidR="0061008C" w:rsidRDefault="0061008C" w:rsidP="0061008C">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 xml:space="preserve">updated </w:t>
      </w:r>
      <w:proofErr w:type="gramStart"/>
      <w:r>
        <w:rPr>
          <w:rStyle w:val="Strong"/>
          <w:rFonts w:ascii="Helvetica" w:hAnsi="Helvetica" w:cs="Helvetica"/>
          <w:color w:val="333333"/>
          <w:sz w:val="21"/>
          <w:szCs w:val="21"/>
        </w:rPr>
        <w:t>4-16-2020</w:t>
      </w:r>
      <w:proofErr w:type="gramEnd"/>
    </w:p>
    <w:p w14:paraId="600CF854" w14:textId="77777777" w:rsidR="0061008C" w:rsidRDefault="0061008C" w:rsidP="0061008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the upcoming lecture, Stephen will be creating the </w:t>
      </w:r>
      <w:r>
        <w:rPr>
          <w:rStyle w:val="Strong"/>
          <w:rFonts w:ascii="Helvetica" w:hAnsi="Helvetica" w:cs="Helvetica"/>
          <w:color w:val="333333"/>
          <w:sz w:val="21"/>
          <w:szCs w:val="21"/>
        </w:rPr>
        <w:t>client-</w:t>
      </w:r>
      <w:proofErr w:type="spellStart"/>
      <w:proofErr w:type="gramStart"/>
      <w:r>
        <w:rPr>
          <w:rStyle w:val="Strong"/>
          <w:rFonts w:ascii="Helvetica" w:hAnsi="Helvetica" w:cs="Helvetica"/>
          <w:color w:val="333333"/>
          <w:sz w:val="21"/>
          <w:szCs w:val="21"/>
        </w:rPr>
        <w:t>pod.yaml</w:t>
      </w:r>
      <w:proofErr w:type="spellEnd"/>
      <w:proofErr w:type="gramEnd"/>
      <w:r>
        <w:rPr>
          <w:rFonts w:ascii="Helvetica" w:hAnsi="Helvetica" w:cs="Helvetica"/>
          <w:color w:val="333333"/>
          <w:sz w:val="21"/>
          <w:szCs w:val="21"/>
        </w:rPr>
        <w:t> configuration file. You may get a blank page with an error in your console when you attempt to run the pod or deployment in a future lecture:</w:t>
      </w:r>
    </w:p>
    <w:p w14:paraId="6C9F8F19" w14:textId="77777777" w:rsidR="0061008C" w:rsidRDefault="0061008C" w:rsidP="0061008C">
      <w:pPr>
        <w:pStyle w:val="NormalWeb"/>
        <w:shd w:val="clear" w:color="auto" w:fill="FFFFFF"/>
        <w:spacing w:before="0" w:beforeAutospacing="0" w:after="150" w:afterAutospacing="0"/>
        <w:rPr>
          <w:rFonts w:ascii="Helvetica" w:hAnsi="Helvetica" w:cs="Helvetica"/>
          <w:color w:val="333333"/>
          <w:sz w:val="21"/>
          <w:szCs w:val="21"/>
        </w:rPr>
      </w:pPr>
      <w:r>
        <w:rPr>
          <w:rStyle w:val="Emphasis"/>
          <w:rFonts w:ascii="Helvetica" w:hAnsi="Helvetica" w:cs="Helvetica"/>
          <w:color w:val="333333"/>
          <w:sz w:val="21"/>
          <w:szCs w:val="21"/>
        </w:rPr>
        <w:t xml:space="preserve">react-dom.production.min.js:209 </w:t>
      </w:r>
      <w:proofErr w:type="spellStart"/>
      <w:r>
        <w:rPr>
          <w:rStyle w:val="Emphasis"/>
          <w:rFonts w:ascii="Helvetica" w:hAnsi="Helvetica" w:cs="Helvetica"/>
          <w:color w:val="333333"/>
          <w:sz w:val="21"/>
          <w:szCs w:val="21"/>
        </w:rPr>
        <w:t>TypeError</w:t>
      </w:r>
      <w:proofErr w:type="spellEnd"/>
      <w:r>
        <w:rPr>
          <w:rStyle w:val="Emphasis"/>
          <w:rFonts w:ascii="Helvetica" w:hAnsi="Helvetica" w:cs="Helvetica"/>
          <w:color w:val="333333"/>
          <w:sz w:val="21"/>
          <w:szCs w:val="21"/>
        </w:rPr>
        <w:t xml:space="preserve">: </w:t>
      </w:r>
      <w:proofErr w:type="spellStart"/>
      <w:r>
        <w:rPr>
          <w:rStyle w:val="Emphasis"/>
          <w:rFonts w:ascii="Helvetica" w:hAnsi="Helvetica" w:cs="Helvetica"/>
          <w:color w:val="333333"/>
          <w:sz w:val="21"/>
          <w:szCs w:val="21"/>
        </w:rPr>
        <w:t>this.state.seenIndexes.map</w:t>
      </w:r>
      <w:proofErr w:type="spellEnd"/>
      <w:r>
        <w:rPr>
          <w:rStyle w:val="Emphasis"/>
          <w:rFonts w:ascii="Helvetica" w:hAnsi="Helvetica" w:cs="Helvetica"/>
          <w:color w:val="333333"/>
          <w:sz w:val="21"/>
          <w:szCs w:val="21"/>
        </w:rPr>
        <w:t xml:space="preserve"> is not a </w:t>
      </w:r>
      <w:proofErr w:type="gramStart"/>
      <w:r>
        <w:rPr>
          <w:rStyle w:val="Emphasis"/>
          <w:rFonts w:ascii="Helvetica" w:hAnsi="Helvetica" w:cs="Helvetica"/>
          <w:color w:val="333333"/>
          <w:sz w:val="21"/>
          <w:szCs w:val="21"/>
        </w:rPr>
        <w:t>function</w:t>
      </w:r>
      <w:proofErr w:type="gramEnd"/>
    </w:p>
    <w:p w14:paraId="40419117" w14:textId="77777777" w:rsidR="0061008C" w:rsidRDefault="0061008C" w:rsidP="0061008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This is because we added the following line to our </w:t>
      </w:r>
      <w:r>
        <w:rPr>
          <w:rStyle w:val="Strong"/>
          <w:rFonts w:ascii="Helvetica" w:hAnsi="Helvetica" w:cs="Helvetica"/>
          <w:color w:val="333333"/>
          <w:sz w:val="21"/>
          <w:szCs w:val="21"/>
        </w:rPr>
        <w:t>client/</w:t>
      </w:r>
      <w:proofErr w:type="spellStart"/>
      <w:r>
        <w:rPr>
          <w:rStyle w:val="Strong"/>
          <w:rFonts w:ascii="Helvetica" w:hAnsi="Helvetica" w:cs="Helvetica"/>
          <w:color w:val="333333"/>
          <w:sz w:val="21"/>
          <w:szCs w:val="21"/>
        </w:rPr>
        <w:t>nginx</w:t>
      </w:r>
      <w:proofErr w:type="spellEnd"/>
      <w:r>
        <w:rPr>
          <w:rStyle w:val="Strong"/>
          <w:rFonts w:ascii="Helvetica" w:hAnsi="Helvetica" w:cs="Helvetica"/>
          <w:color w:val="333333"/>
          <w:sz w:val="21"/>
          <w:szCs w:val="21"/>
        </w:rPr>
        <w:t>/</w:t>
      </w:r>
      <w:proofErr w:type="spellStart"/>
      <w:r>
        <w:rPr>
          <w:rStyle w:val="Strong"/>
          <w:rFonts w:ascii="Helvetica" w:hAnsi="Helvetica" w:cs="Helvetica"/>
          <w:color w:val="333333"/>
          <w:sz w:val="21"/>
          <w:szCs w:val="21"/>
        </w:rPr>
        <w:t>default.conf</w:t>
      </w:r>
      <w:proofErr w:type="spellEnd"/>
      <w:r>
        <w:rPr>
          <w:rFonts w:ascii="Helvetica" w:hAnsi="Helvetica" w:cs="Helvetica"/>
          <w:color w:val="333333"/>
          <w:sz w:val="21"/>
          <w:szCs w:val="21"/>
        </w:rPr>
        <w:t> file in the earlier Docker lectures:</w:t>
      </w:r>
    </w:p>
    <w:p w14:paraId="2E68057C" w14:textId="77777777" w:rsidR="0061008C" w:rsidRDefault="0061008C" w:rsidP="0061008C">
      <w:pPr>
        <w:pStyle w:val="NormalWeb"/>
        <w:shd w:val="clear" w:color="auto" w:fill="FFFFFF"/>
        <w:spacing w:before="0" w:beforeAutospacing="0" w:after="150" w:afterAutospacing="0"/>
        <w:rPr>
          <w:rFonts w:ascii="Helvetica" w:hAnsi="Helvetica" w:cs="Helvetica"/>
          <w:color w:val="333333"/>
          <w:sz w:val="21"/>
          <w:szCs w:val="21"/>
        </w:rPr>
      </w:pPr>
      <w:proofErr w:type="spellStart"/>
      <w:r>
        <w:rPr>
          <w:rStyle w:val="Emphasis"/>
          <w:rFonts w:ascii="Helvetica" w:hAnsi="Helvetica" w:cs="Helvetica"/>
          <w:b/>
          <w:bCs/>
          <w:color w:val="333333"/>
          <w:sz w:val="21"/>
          <w:szCs w:val="21"/>
        </w:rPr>
        <w:t>try_files</w:t>
      </w:r>
      <w:proofErr w:type="spellEnd"/>
      <w:r>
        <w:rPr>
          <w:rStyle w:val="Emphasis"/>
          <w:rFonts w:ascii="Helvetica" w:hAnsi="Helvetica" w:cs="Helvetica"/>
          <w:b/>
          <w:bCs/>
          <w:color w:val="333333"/>
          <w:sz w:val="21"/>
          <w:szCs w:val="21"/>
        </w:rPr>
        <w:t xml:space="preserve"> $</w:t>
      </w:r>
      <w:proofErr w:type="spellStart"/>
      <w:r>
        <w:rPr>
          <w:rStyle w:val="Emphasis"/>
          <w:rFonts w:ascii="Helvetica" w:hAnsi="Helvetica" w:cs="Helvetica"/>
          <w:b/>
          <w:bCs/>
          <w:color w:val="333333"/>
          <w:sz w:val="21"/>
          <w:szCs w:val="21"/>
        </w:rPr>
        <w:t>uri</w:t>
      </w:r>
      <w:proofErr w:type="spellEnd"/>
      <w:r>
        <w:rPr>
          <w:rStyle w:val="Emphasis"/>
          <w:rFonts w:ascii="Helvetica" w:hAnsi="Helvetica" w:cs="Helvetica"/>
          <w:b/>
          <w:bCs/>
          <w:color w:val="333333"/>
          <w:sz w:val="21"/>
          <w:szCs w:val="21"/>
        </w:rPr>
        <w:t xml:space="preserve"> $</w:t>
      </w:r>
      <w:proofErr w:type="spellStart"/>
      <w:r>
        <w:rPr>
          <w:rStyle w:val="Emphasis"/>
          <w:rFonts w:ascii="Helvetica" w:hAnsi="Helvetica" w:cs="Helvetica"/>
          <w:b/>
          <w:bCs/>
          <w:color w:val="333333"/>
          <w:sz w:val="21"/>
          <w:szCs w:val="21"/>
        </w:rPr>
        <w:t>uri</w:t>
      </w:r>
      <w:proofErr w:type="spellEnd"/>
      <w:r>
        <w:rPr>
          <w:rStyle w:val="Emphasis"/>
          <w:rFonts w:ascii="Helvetica" w:hAnsi="Helvetica" w:cs="Helvetica"/>
          <w:b/>
          <w:bCs/>
          <w:color w:val="333333"/>
          <w:sz w:val="21"/>
          <w:szCs w:val="21"/>
        </w:rPr>
        <w:t>/ /</w:t>
      </w:r>
      <w:proofErr w:type="gramStart"/>
      <w:r>
        <w:rPr>
          <w:rStyle w:val="Emphasis"/>
          <w:rFonts w:ascii="Helvetica" w:hAnsi="Helvetica" w:cs="Helvetica"/>
          <w:b/>
          <w:bCs/>
          <w:color w:val="333333"/>
          <w:sz w:val="21"/>
          <w:szCs w:val="21"/>
        </w:rPr>
        <w:t>index.html;</w:t>
      </w:r>
      <w:proofErr w:type="gramEnd"/>
    </w:p>
    <w:p w14:paraId="67A72FA0" w14:textId="77777777" w:rsidR="0061008C" w:rsidRDefault="0061008C" w:rsidP="0061008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This line was added to resolve some React Router issues our client app was having. However, it will break this demo because we have no Nginx container or Ingress service in place.</w:t>
      </w:r>
    </w:p>
    <w:p w14:paraId="13DAF534" w14:textId="77777777" w:rsidR="0061008C" w:rsidRDefault="0061008C" w:rsidP="0061008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best way to resolve this is to use Stephen's Client image in the pod and deployment for these demos, instead of your own:</w:t>
      </w:r>
    </w:p>
    <w:p w14:paraId="51FD8AD4" w14:textId="77777777" w:rsidR="0061008C" w:rsidRDefault="0061008C" w:rsidP="0061008C">
      <w:pPr>
        <w:pStyle w:val="NormalWeb"/>
        <w:shd w:val="clear" w:color="auto" w:fill="FFFFFF"/>
        <w:spacing w:before="0" w:beforeAutospacing="0" w:after="150" w:afterAutospacing="0"/>
        <w:rPr>
          <w:rFonts w:ascii="Helvetica" w:hAnsi="Helvetica" w:cs="Helvetica"/>
          <w:color w:val="333333"/>
          <w:sz w:val="21"/>
          <w:szCs w:val="21"/>
        </w:rPr>
      </w:pPr>
      <w:r>
        <w:rPr>
          <w:rStyle w:val="HTMLCode"/>
          <w:rFonts w:ascii="Consolas" w:hAnsi="Consolas"/>
          <w:color w:val="C7254E"/>
          <w:sz w:val="19"/>
          <w:szCs w:val="19"/>
          <w:shd w:val="clear" w:color="auto" w:fill="F9F2F4"/>
        </w:rPr>
        <w:t xml:space="preserve">image: </w:t>
      </w:r>
      <w:proofErr w:type="spellStart"/>
      <w:r>
        <w:rPr>
          <w:rStyle w:val="HTMLCode"/>
          <w:rFonts w:ascii="Consolas" w:hAnsi="Consolas"/>
          <w:color w:val="C7254E"/>
          <w:sz w:val="19"/>
          <w:szCs w:val="19"/>
          <w:shd w:val="clear" w:color="auto" w:fill="F9F2F4"/>
        </w:rPr>
        <w:t>stephengrider</w:t>
      </w:r>
      <w:proofErr w:type="spellEnd"/>
      <w:r>
        <w:rPr>
          <w:rStyle w:val="HTMLCode"/>
          <w:rFonts w:ascii="Consolas" w:hAnsi="Consolas"/>
          <w:color w:val="C7254E"/>
          <w:sz w:val="19"/>
          <w:szCs w:val="19"/>
          <w:shd w:val="clear" w:color="auto" w:fill="F9F2F4"/>
        </w:rPr>
        <w:t>/multi-client</w:t>
      </w:r>
    </w:p>
    <w:p w14:paraId="06C3D70A" w14:textId="77777777" w:rsidR="0061008C" w:rsidRDefault="0061008C" w:rsidP="0061008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To be clear, this issue will not affect the multi-container Kubernetes project we will be building in Section 14. This is just a quick demo and we will not be reusing these files.</w:t>
      </w:r>
    </w:p>
    <w:p w14:paraId="688C098D" w14:textId="77777777" w:rsidR="0061008C" w:rsidRDefault="0061008C"/>
    <w:p w14:paraId="3A11A792" w14:textId="0FE8229E" w:rsidR="00E67928" w:rsidRDefault="0065629F">
      <w:r>
        <w:t>V—194:(</w:t>
      </w:r>
      <w:r w:rsidRPr="0065629F">
        <w:t>Adding Configuration Files</w:t>
      </w:r>
      <w:r>
        <w:t>):</w:t>
      </w:r>
    </w:p>
    <w:p w14:paraId="393378E1" w14:textId="77777777" w:rsidR="00AB5F07" w:rsidRDefault="00AB5F07"/>
    <w:sectPr w:rsidR="00AB5F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E0E11" w14:textId="77777777" w:rsidR="00DA56A9" w:rsidRDefault="00DA56A9" w:rsidP="00DE084D">
      <w:pPr>
        <w:spacing w:after="0" w:line="240" w:lineRule="auto"/>
      </w:pPr>
      <w:r>
        <w:separator/>
      </w:r>
    </w:p>
  </w:endnote>
  <w:endnote w:type="continuationSeparator" w:id="0">
    <w:p w14:paraId="59311096" w14:textId="77777777" w:rsidR="00DA56A9" w:rsidRDefault="00DA56A9" w:rsidP="00DE0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D90015" w14:textId="77777777" w:rsidR="00DA56A9" w:rsidRDefault="00DA56A9" w:rsidP="00DE084D">
      <w:pPr>
        <w:spacing w:after="0" w:line="240" w:lineRule="auto"/>
      </w:pPr>
      <w:r>
        <w:separator/>
      </w:r>
    </w:p>
  </w:footnote>
  <w:footnote w:type="continuationSeparator" w:id="0">
    <w:p w14:paraId="371A8E62" w14:textId="77777777" w:rsidR="00DA56A9" w:rsidRDefault="00DA56A9" w:rsidP="00DE08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32287"/>
    <w:multiLevelType w:val="multilevel"/>
    <w:tmpl w:val="6FEC296C"/>
    <w:lvl w:ilvl="0">
      <w:start w:val="1"/>
      <w:numFmt w:val="decimal"/>
      <w:pStyle w:val="HCLHeading1"/>
      <w:lvlText w:val="%1."/>
      <w:lvlJc w:val="left"/>
      <w:pPr>
        <w:tabs>
          <w:tab w:val="num" w:pos="540"/>
        </w:tabs>
        <w:ind w:left="540" w:hanging="360"/>
      </w:pPr>
      <w:rPr>
        <w:color w:val="0066B3"/>
        <w:sz w:val="40"/>
        <w:szCs w:val="40"/>
      </w:rPr>
    </w:lvl>
    <w:lvl w:ilvl="1">
      <w:start w:val="1"/>
      <w:numFmt w:val="decimal"/>
      <w:pStyle w:val="HCLHeading2"/>
      <w:lvlText w:val="%1.%2."/>
      <w:lvlJc w:val="left"/>
      <w:pPr>
        <w:tabs>
          <w:tab w:val="num" w:pos="1080"/>
        </w:tabs>
        <w:ind w:left="792" w:hanging="432"/>
      </w:pPr>
    </w:lvl>
    <w:lvl w:ilvl="2">
      <w:start w:val="1"/>
      <w:numFmt w:val="decimal"/>
      <w:pStyle w:val="HCLHeading3"/>
      <w:lvlText w:val="%1.%2.%3."/>
      <w:lvlJc w:val="left"/>
      <w:pPr>
        <w:tabs>
          <w:tab w:val="num" w:pos="1800"/>
        </w:tabs>
        <w:ind w:left="1224" w:hanging="504"/>
      </w:pPr>
    </w:lvl>
    <w:lvl w:ilvl="3">
      <w:start w:val="1"/>
      <w:numFmt w:val="decimal"/>
      <w:pStyle w:val="HCLHeading4"/>
      <w:lvlText w:val="%1.%2.%3.%4."/>
      <w:lvlJc w:val="left"/>
      <w:pPr>
        <w:tabs>
          <w:tab w:val="num" w:pos="2520"/>
        </w:tabs>
        <w:ind w:left="1728" w:hanging="648"/>
      </w:pPr>
    </w:lvl>
    <w:lvl w:ilvl="4">
      <w:start w:val="1"/>
      <w:numFmt w:val="decimal"/>
      <w:pStyle w:val="Style9"/>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8B"/>
    <w:rsid w:val="00003663"/>
    <w:rsid w:val="000277AD"/>
    <w:rsid w:val="00070961"/>
    <w:rsid w:val="000E618A"/>
    <w:rsid w:val="001618A9"/>
    <w:rsid w:val="003B17F9"/>
    <w:rsid w:val="003F63C3"/>
    <w:rsid w:val="004076D3"/>
    <w:rsid w:val="00497071"/>
    <w:rsid w:val="004D7422"/>
    <w:rsid w:val="005A14AD"/>
    <w:rsid w:val="005D3E5A"/>
    <w:rsid w:val="0061008C"/>
    <w:rsid w:val="0065629F"/>
    <w:rsid w:val="00735430"/>
    <w:rsid w:val="00780983"/>
    <w:rsid w:val="007D1161"/>
    <w:rsid w:val="00821BC6"/>
    <w:rsid w:val="00870C10"/>
    <w:rsid w:val="008B4894"/>
    <w:rsid w:val="009C0307"/>
    <w:rsid w:val="00A3328B"/>
    <w:rsid w:val="00A367EF"/>
    <w:rsid w:val="00AB5F07"/>
    <w:rsid w:val="00BB6E41"/>
    <w:rsid w:val="00D151F0"/>
    <w:rsid w:val="00D32119"/>
    <w:rsid w:val="00D47416"/>
    <w:rsid w:val="00DA56A9"/>
    <w:rsid w:val="00DE084D"/>
    <w:rsid w:val="00E62101"/>
    <w:rsid w:val="00E67928"/>
    <w:rsid w:val="00F41491"/>
    <w:rsid w:val="00FB4FA6"/>
    <w:rsid w:val="00FD6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6ADCF"/>
  <w15:chartTrackingRefBased/>
  <w15:docId w15:val="{EAD9B587-4D05-46F8-AE3E-977D66FAA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41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414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14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08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84D"/>
  </w:style>
  <w:style w:type="paragraph" w:styleId="Footer">
    <w:name w:val="footer"/>
    <w:basedOn w:val="Normal"/>
    <w:link w:val="FooterChar"/>
    <w:uiPriority w:val="99"/>
    <w:unhideWhenUsed/>
    <w:rsid w:val="00DE08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84D"/>
  </w:style>
  <w:style w:type="paragraph" w:styleId="NormalWeb">
    <w:name w:val="Normal (Web)"/>
    <w:basedOn w:val="Normal"/>
    <w:uiPriority w:val="99"/>
    <w:semiHidden/>
    <w:unhideWhenUsed/>
    <w:rsid w:val="006100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008C"/>
    <w:rPr>
      <w:b/>
      <w:bCs/>
    </w:rPr>
  </w:style>
  <w:style w:type="character" w:styleId="Emphasis">
    <w:name w:val="Emphasis"/>
    <w:basedOn w:val="DefaultParagraphFont"/>
    <w:uiPriority w:val="20"/>
    <w:qFormat/>
    <w:rsid w:val="0061008C"/>
    <w:rPr>
      <w:i/>
      <w:iCs/>
    </w:rPr>
  </w:style>
  <w:style w:type="character" w:styleId="HTMLCode">
    <w:name w:val="HTML Code"/>
    <w:basedOn w:val="DefaultParagraphFont"/>
    <w:uiPriority w:val="99"/>
    <w:semiHidden/>
    <w:unhideWhenUsed/>
    <w:rsid w:val="0061008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414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1491"/>
    <w:rPr>
      <w:rFonts w:ascii="Segoe UI" w:hAnsi="Segoe UI" w:cs="Segoe UI"/>
      <w:sz w:val="18"/>
      <w:szCs w:val="18"/>
    </w:rPr>
  </w:style>
  <w:style w:type="table" w:styleId="TableGrid">
    <w:name w:val="Table Grid"/>
    <w:aliases w:val="Deloitte,Equifax table,Header Table,new tab,Bordure,Header Table Grid,Bordure1,Bordure2,SAP New Branding Table Style,Table Grid LL,Integreon Table,Smart Text Table,Format for the table,Note Grid,HCL_TNumber,Template Table Grid,Cognizant,Left"/>
    <w:basedOn w:val="TableNormal"/>
    <w:uiPriority w:val="39"/>
    <w:qFormat/>
    <w:rsid w:val="00F4149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Heading2">
    <w:name w:val="HCL Heading 2"/>
    <w:basedOn w:val="Heading2"/>
    <w:qFormat/>
    <w:rsid w:val="00F41491"/>
    <w:pPr>
      <w:keepLines w:val="0"/>
      <w:numPr>
        <w:ilvl w:val="1"/>
        <w:numId w:val="1"/>
      </w:numPr>
      <w:tabs>
        <w:tab w:val="clear" w:pos="1080"/>
        <w:tab w:val="num" w:pos="360"/>
      </w:tabs>
      <w:spacing w:before="0" w:line="240" w:lineRule="auto"/>
      <w:ind w:left="432" w:firstLine="0"/>
      <w:jc w:val="both"/>
    </w:pPr>
    <w:rPr>
      <w:rFonts w:ascii="Arial" w:eastAsia="Times New Roman" w:hAnsi="Arial" w:cs="Times New Roman"/>
      <w:b/>
      <w:bCs/>
      <w:color w:val="F58220"/>
      <w:sz w:val="28"/>
      <w:szCs w:val="24"/>
    </w:rPr>
  </w:style>
  <w:style w:type="paragraph" w:customStyle="1" w:styleId="HCLHeading3">
    <w:name w:val="HCL Heading 3"/>
    <w:basedOn w:val="Heading3"/>
    <w:qFormat/>
    <w:rsid w:val="00F41491"/>
    <w:pPr>
      <w:keepLines w:val="0"/>
      <w:numPr>
        <w:ilvl w:val="2"/>
        <w:numId w:val="1"/>
      </w:numPr>
      <w:tabs>
        <w:tab w:val="clear" w:pos="1800"/>
        <w:tab w:val="num" w:pos="360"/>
        <w:tab w:val="num" w:pos="1080"/>
      </w:tabs>
      <w:spacing w:before="0" w:line="360" w:lineRule="auto"/>
      <w:ind w:left="504" w:firstLine="0"/>
      <w:jc w:val="both"/>
    </w:pPr>
    <w:rPr>
      <w:rFonts w:ascii="Arial" w:eastAsia="Times New Roman" w:hAnsi="Arial" w:cs="Arial"/>
      <w:b/>
      <w:bCs/>
      <w:color w:val="0F73BB"/>
    </w:rPr>
  </w:style>
  <w:style w:type="paragraph" w:customStyle="1" w:styleId="HCLHeading4">
    <w:name w:val="HCL Heading 4"/>
    <w:basedOn w:val="Heading4"/>
    <w:link w:val="HCLHeading4CharChar"/>
    <w:qFormat/>
    <w:rsid w:val="00F41491"/>
    <w:pPr>
      <w:keepLines w:val="0"/>
      <w:numPr>
        <w:ilvl w:val="3"/>
        <w:numId w:val="1"/>
      </w:numPr>
      <w:tabs>
        <w:tab w:val="num" w:pos="1080"/>
      </w:tabs>
      <w:autoSpaceDE w:val="0"/>
      <w:autoSpaceDN w:val="0"/>
      <w:adjustRightInd w:val="0"/>
      <w:spacing w:before="0" w:line="240" w:lineRule="auto"/>
      <w:ind w:left="648"/>
      <w:jc w:val="both"/>
    </w:pPr>
    <w:rPr>
      <w:rFonts w:ascii="Arial" w:eastAsia="Times New Roman" w:hAnsi="Arial" w:cs="Arial"/>
      <w:b/>
      <w:bCs/>
      <w:color w:val="808285"/>
      <w:szCs w:val="48"/>
    </w:rPr>
  </w:style>
  <w:style w:type="character" w:customStyle="1" w:styleId="HCLHeading4CharChar">
    <w:name w:val="HCL Heading 4 Char Char"/>
    <w:basedOn w:val="DefaultParagraphFont"/>
    <w:link w:val="HCLHeading4"/>
    <w:rsid w:val="00F41491"/>
    <w:rPr>
      <w:rFonts w:ascii="Arial" w:eastAsia="Times New Roman" w:hAnsi="Arial" w:cs="Arial"/>
      <w:b/>
      <w:bCs/>
      <w:i/>
      <w:iCs/>
      <w:color w:val="808285"/>
      <w:szCs w:val="48"/>
    </w:rPr>
  </w:style>
  <w:style w:type="paragraph" w:customStyle="1" w:styleId="HCLHeading1">
    <w:name w:val="HCL Heading 1"/>
    <w:qFormat/>
    <w:rsid w:val="00F41491"/>
    <w:pPr>
      <w:keepNext/>
      <w:numPr>
        <w:numId w:val="1"/>
      </w:numPr>
      <w:tabs>
        <w:tab w:val="num" w:pos="1080"/>
      </w:tabs>
      <w:spacing w:after="0" w:line="240" w:lineRule="auto"/>
      <w:ind w:left="360"/>
      <w:outlineLvl w:val="0"/>
    </w:pPr>
    <w:rPr>
      <w:rFonts w:ascii="Arial" w:eastAsia="Times New Roman" w:hAnsi="Arial" w:cs="Times New Roman"/>
      <w:b/>
      <w:color w:val="0066B3"/>
      <w:sz w:val="40"/>
      <w:szCs w:val="20"/>
    </w:rPr>
  </w:style>
  <w:style w:type="paragraph" w:customStyle="1" w:styleId="Style9">
    <w:name w:val="Style9"/>
    <w:basedOn w:val="HCLHeading4"/>
    <w:qFormat/>
    <w:rsid w:val="00F41491"/>
    <w:pPr>
      <w:numPr>
        <w:ilvl w:val="4"/>
      </w:numPr>
      <w:tabs>
        <w:tab w:val="clear" w:pos="3240"/>
        <w:tab w:val="num" w:pos="360"/>
        <w:tab w:val="num" w:pos="2520"/>
      </w:tabs>
    </w:pPr>
  </w:style>
  <w:style w:type="character" w:customStyle="1" w:styleId="Heading2Char">
    <w:name w:val="Heading 2 Char"/>
    <w:basedOn w:val="DefaultParagraphFont"/>
    <w:link w:val="Heading2"/>
    <w:uiPriority w:val="9"/>
    <w:semiHidden/>
    <w:rsid w:val="00F414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414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149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739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1195</TotalTime>
  <Pages>5</Pages>
  <Words>371</Words>
  <Characters>2120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Chinnapapakkagari Varun Kumar Reddy</dc:creator>
  <cp:keywords/>
  <dc:description/>
  <cp:lastModifiedBy>Chinnapapakkagari Varun Kumar Reddy</cp:lastModifiedBy>
  <cp:revision>25</cp:revision>
  <dcterms:created xsi:type="dcterms:W3CDTF">2021-03-03T04:00:00Z</dcterms:created>
  <dcterms:modified xsi:type="dcterms:W3CDTF">2021-03-08T16:58:00Z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4d358595-722d-40d8-b1d2-d7fcc013eec1</vt:lpwstr>
  </property>
  <property fmtid="{D5CDD505-2E9C-101B-9397-08002B2CF9AE}" pid="3" name="HCLClassD6">
    <vt:lpwstr>False</vt:lpwstr>
  </property>
  <property fmtid="{D5CDD505-2E9C-101B-9397-08002B2CF9AE}" pid="4" name="HCLClassification">
    <vt:lpwstr>HCL_Cla5s_1nt3rnal</vt:lpwstr>
  </property>
</Properties>
</file>