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832C43" w14:textId="77777777" w:rsidR="000D3A39" w:rsidRDefault="000D3A39" w:rsidP="000D3A39">
      <w:pPr>
        <w:rPr>
          <w:sz w:val="24"/>
          <w:szCs w:val="24"/>
        </w:rPr>
      </w:pPr>
      <w:r>
        <w:rPr>
          <w:noProof/>
        </w:rPr>
        <w:drawing>
          <wp:inline distT="0" distB="0" distL="0" distR="0" wp14:anchorId="5C8CBB18" wp14:editId="4515228A">
            <wp:extent cx="1623406" cy="1146810"/>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667763" cy="1178145"/>
                    </a:xfrm>
                    <a:prstGeom prst="rect">
                      <a:avLst/>
                    </a:prstGeom>
                  </pic:spPr>
                </pic:pic>
              </a:graphicData>
            </a:graphic>
          </wp:inline>
        </w:drawing>
      </w:r>
    </w:p>
    <w:p w14:paraId="05366BA8" w14:textId="77777777" w:rsidR="000D3A39" w:rsidRDefault="000D3A39" w:rsidP="000D3A39">
      <w:pPr>
        <w:rPr>
          <w:sz w:val="24"/>
          <w:szCs w:val="24"/>
        </w:rPr>
      </w:pPr>
    </w:p>
    <w:p w14:paraId="31BEC5AF" w14:textId="77777777" w:rsidR="000D3A39" w:rsidRDefault="000D3A39" w:rsidP="000D3A39">
      <w:pPr>
        <w:rPr>
          <w:sz w:val="24"/>
          <w:szCs w:val="24"/>
        </w:rPr>
      </w:pPr>
    </w:p>
    <w:p w14:paraId="237D4929" w14:textId="77777777" w:rsidR="000D3A39" w:rsidRDefault="000D3A39" w:rsidP="000D3A39">
      <w:pPr>
        <w:rPr>
          <w:sz w:val="24"/>
          <w:szCs w:val="24"/>
        </w:rPr>
      </w:pPr>
    </w:p>
    <w:p w14:paraId="7BD0F5F7" w14:textId="44E1094D" w:rsidR="000D3A39" w:rsidRDefault="000D3A39" w:rsidP="000D3A39">
      <w:pPr>
        <w:rPr>
          <w:rFonts w:ascii="Arial" w:hAnsi="Arial" w:cs="Arial"/>
          <w:b/>
          <w:sz w:val="40"/>
          <w:szCs w:val="40"/>
          <w:u w:val="single"/>
        </w:rPr>
      </w:pPr>
      <w:r>
        <w:rPr>
          <w:sz w:val="24"/>
          <w:szCs w:val="24"/>
        </w:rPr>
        <w:t xml:space="preserve">                               </w:t>
      </w:r>
      <w:r>
        <w:rPr>
          <w:rFonts w:ascii="Arial" w:hAnsi="Arial" w:cs="Arial"/>
          <w:b/>
          <w:sz w:val="40"/>
          <w:szCs w:val="40"/>
          <w:u w:val="single"/>
        </w:rPr>
        <w:t>Statistics for Data Analytics</w:t>
      </w:r>
    </w:p>
    <w:p w14:paraId="082EAD89" w14:textId="334DC0B0" w:rsidR="000D3A39" w:rsidRDefault="000D3A39" w:rsidP="000D3A39">
      <w:pPr>
        <w:rPr>
          <w:rFonts w:ascii="Arial" w:hAnsi="Arial" w:cs="Arial"/>
          <w:b/>
          <w:sz w:val="40"/>
          <w:szCs w:val="40"/>
        </w:rPr>
      </w:pPr>
      <w:r>
        <w:rPr>
          <w:rFonts w:ascii="Arial" w:hAnsi="Arial" w:cs="Arial"/>
          <w:b/>
          <w:sz w:val="40"/>
          <w:szCs w:val="40"/>
        </w:rPr>
        <w:t xml:space="preserve">                               CA-2 </w:t>
      </w:r>
    </w:p>
    <w:p w14:paraId="48E5EC37" w14:textId="37A3D060" w:rsidR="000D3A39" w:rsidRDefault="000D3A39" w:rsidP="000D3A39">
      <w:pPr>
        <w:rPr>
          <w:rFonts w:ascii="Arial" w:hAnsi="Arial" w:cs="Arial"/>
          <w:b/>
          <w:sz w:val="40"/>
          <w:szCs w:val="40"/>
        </w:rPr>
      </w:pPr>
    </w:p>
    <w:p w14:paraId="227DB6E9" w14:textId="79D9A637" w:rsidR="000D3A39" w:rsidRDefault="000D3A39" w:rsidP="000D3A39">
      <w:pPr>
        <w:rPr>
          <w:rFonts w:ascii="Arial" w:hAnsi="Arial" w:cs="Arial"/>
          <w:b/>
          <w:sz w:val="40"/>
          <w:szCs w:val="40"/>
        </w:rPr>
      </w:pPr>
    </w:p>
    <w:p w14:paraId="2DCA8CC9" w14:textId="4E87B7C9" w:rsidR="00DF2E6D" w:rsidRDefault="00DF2E6D" w:rsidP="000D3A39">
      <w:pPr>
        <w:rPr>
          <w:rFonts w:ascii="Arial" w:hAnsi="Arial" w:cs="Arial"/>
          <w:b/>
          <w:sz w:val="40"/>
          <w:szCs w:val="40"/>
        </w:rPr>
      </w:pPr>
    </w:p>
    <w:p w14:paraId="47A27FC6" w14:textId="400C9C08" w:rsidR="00DF2E6D" w:rsidRDefault="00DF2E6D" w:rsidP="000D3A39">
      <w:pPr>
        <w:rPr>
          <w:rFonts w:ascii="Arial" w:hAnsi="Arial" w:cs="Arial"/>
          <w:b/>
          <w:sz w:val="40"/>
          <w:szCs w:val="40"/>
        </w:rPr>
      </w:pPr>
    </w:p>
    <w:p w14:paraId="3ECAB539" w14:textId="01972F24" w:rsidR="00DF2E6D" w:rsidRDefault="00DF2E6D" w:rsidP="000D3A39">
      <w:pPr>
        <w:rPr>
          <w:rFonts w:ascii="Arial" w:hAnsi="Arial" w:cs="Arial"/>
          <w:b/>
          <w:sz w:val="40"/>
          <w:szCs w:val="40"/>
        </w:rPr>
      </w:pPr>
    </w:p>
    <w:p w14:paraId="1FF82CFB" w14:textId="0EE255CE" w:rsidR="00DF2E6D" w:rsidRDefault="00DF2E6D" w:rsidP="000D3A39">
      <w:pPr>
        <w:rPr>
          <w:rFonts w:ascii="Arial" w:hAnsi="Arial" w:cs="Arial"/>
          <w:b/>
          <w:sz w:val="40"/>
          <w:szCs w:val="40"/>
        </w:rPr>
      </w:pPr>
    </w:p>
    <w:p w14:paraId="1C027CCB" w14:textId="77777777" w:rsidR="00DF2E6D" w:rsidRDefault="00DF2E6D" w:rsidP="000D3A39">
      <w:pPr>
        <w:rPr>
          <w:rFonts w:ascii="Arial" w:hAnsi="Arial" w:cs="Arial"/>
          <w:b/>
          <w:sz w:val="40"/>
          <w:szCs w:val="40"/>
        </w:rPr>
      </w:pPr>
    </w:p>
    <w:p w14:paraId="403C0560" w14:textId="59A7082B" w:rsidR="000D3A39" w:rsidRDefault="000D3A39" w:rsidP="000D3A39">
      <w:pPr>
        <w:rPr>
          <w:rFonts w:ascii="Arial" w:hAnsi="Arial" w:cs="Arial"/>
          <w:b/>
          <w:sz w:val="40"/>
          <w:szCs w:val="40"/>
        </w:rPr>
      </w:pPr>
    </w:p>
    <w:p w14:paraId="77F140B8" w14:textId="7D4CD0A5" w:rsidR="000D3A39" w:rsidRDefault="000D3A39" w:rsidP="000D3A39">
      <w:pPr>
        <w:rPr>
          <w:rFonts w:ascii="Arial" w:hAnsi="Arial" w:cs="Arial"/>
          <w:b/>
          <w:sz w:val="40"/>
          <w:szCs w:val="40"/>
        </w:rPr>
      </w:pPr>
    </w:p>
    <w:p w14:paraId="5531FE1B" w14:textId="63BCE13F" w:rsidR="000D3A39" w:rsidRDefault="000D3A39" w:rsidP="000D3A39">
      <w:pPr>
        <w:rPr>
          <w:rFonts w:ascii="Arial" w:hAnsi="Arial" w:cs="Arial"/>
          <w:b/>
          <w:sz w:val="28"/>
          <w:szCs w:val="28"/>
        </w:rPr>
      </w:pPr>
      <w:r>
        <w:rPr>
          <w:rFonts w:ascii="Arial" w:hAnsi="Arial" w:cs="Arial"/>
          <w:b/>
          <w:sz w:val="40"/>
          <w:szCs w:val="40"/>
        </w:rPr>
        <w:t xml:space="preserve">                                              </w:t>
      </w:r>
      <w:r>
        <w:rPr>
          <w:rFonts w:ascii="Arial" w:hAnsi="Arial" w:cs="Arial"/>
          <w:b/>
          <w:sz w:val="28"/>
          <w:szCs w:val="28"/>
        </w:rPr>
        <w:t>Prepared by: VARUN GOWDA</w:t>
      </w:r>
    </w:p>
    <w:p w14:paraId="0DD9A3F5" w14:textId="55C71F97" w:rsidR="000D3A39" w:rsidRDefault="000D3A39" w:rsidP="000D3A39">
      <w:pPr>
        <w:rPr>
          <w:rFonts w:ascii="Arial" w:hAnsi="Arial" w:cs="Arial"/>
          <w:b/>
          <w:sz w:val="28"/>
          <w:szCs w:val="28"/>
        </w:rPr>
      </w:pPr>
      <w:r>
        <w:rPr>
          <w:rFonts w:ascii="Arial" w:hAnsi="Arial" w:cs="Arial"/>
          <w:b/>
          <w:sz w:val="28"/>
          <w:szCs w:val="28"/>
        </w:rPr>
        <w:t xml:space="preserve">                                                                  Student ID  : 18129129 </w:t>
      </w:r>
    </w:p>
    <w:p w14:paraId="65AE75A8" w14:textId="5FC3EE47" w:rsidR="000D3A39" w:rsidRDefault="000D3A39" w:rsidP="000D3A39">
      <w:pPr>
        <w:rPr>
          <w:rFonts w:ascii="Arial" w:hAnsi="Arial" w:cs="Arial"/>
          <w:b/>
          <w:sz w:val="28"/>
          <w:szCs w:val="28"/>
          <w:vertAlign w:val="superscript"/>
        </w:rPr>
      </w:pPr>
      <w:r>
        <w:rPr>
          <w:rFonts w:ascii="Arial" w:hAnsi="Arial" w:cs="Arial"/>
          <w:b/>
          <w:sz w:val="28"/>
          <w:szCs w:val="28"/>
        </w:rPr>
        <w:t xml:space="preserve">                                                                  Submission date: </w:t>
      </w:r>
      <w:r w:rsidR="00DF2E6D">
        <w:rPr>
          <w:rFonts w:ascii="Arial" w:hAnsi="Arial" w:cs="Arial"/>
          <w:b/>
          <w:sz w:val="28"/>
          <w:szCs w:val="28"/>
        </w:rPr>
        <w:t>April 7, 2019</w:t>
      </w:r>
      <w:r w:rsidR="00DF2E6D">
        <w:rPr>
          <w:rFonts w:ascii="Arial" w:hAnsi="Arial" w:cs="Arial"/>
          <w:b/>
          <w:sz w:val="28"/>
          <w:szCs w:val="28"/>
          <w:vertAlign w:val="superscript"/>
        </w:rPr>
        <w:t xml:space="preserve"> </w:t>
      </w:r>
    </w:p>
    <w:p w14:paraId="7A990BFB" w14:textId="2CDB730E" w:rsidR="00DF2E6D" w:rsidRDefault="00DF2E6D" w:rsidP="000D3A39">
      <w:pPr>
        <w:rPr>
          <w:rFonts w:ascii="Arial" w:hAnsi="Arial" w:cs="Arial"/>
          <w:b/>
          <w:sz w:val="28"/>
          <w:szCs w:val="28"/>
          <w:vertAlign w:val="superscript"/>
        </w:rPr>
      </w:pPr>
      <w:r>
        <w:rPr>
          <w:rFonts w:ascii="Arial" w:hAnsi="Arial" w:cs="Arial"/>
          <w:b/>
          <w:sz w:val="28"/>
          <w:szCs w:val="28"/>
          <w:vertAlign w:val="superscript"/>
        </w:rPr>
        <w:t xml:space="preserve">                                                                                                       </w:t>
      </w:r>
    </w:p>
    <w:p w14:paraId="7C8E11C1" w14:textId="77777777" w:rsidR="000D3A39" w:rsidRDefault="000D3A39" w:rsidP="00AF61EE">
      <w:pPr>
        <w:rPr>
          <w:sz w:val="24"/>
          <w:szCs w:val="24"/>
        </w:rPr>
      </w:pPr>
    </w:p>
    <w:p w14:paraId="27A8AF2F" w14:textId="77777777" w:rsidR="002F434E" w:rsidRPr="00BE3EFF" w:rsidRDefault="002F434E" w:rsidP="002E6979">
      <w:pPr>
        <w:jc w:val="center"/>
        <w:rPr>
          <w:sz w:val="24"/>
          <w:szCs w:val="24"/>
        </w:rPr>
      </w:pPr>
    </w:p>
    <w:p w14:paraId="37B74A33" w14:textId="2223405F" w:rsidR="002E6979" w:rsidRDefault="002E6979" w:rsidP="00AF61EE">
      <w:pPr>
        <w:jc w:val="center"/>
      </w:pPr>
      <w:r>
        <w:t>STATISTICS FOR DATA ANALYTICS – CV 2</w:t>
      </w:r>
    </w:p>
    <w:p w14:paraId="0DA64A44" w14:textId="77777777" w:rsidR="002E6979" w:rsidRDefault="002E6979" w:rsidP="002E6979">
      <w:pPr>
        <w:jc w:val="center"/>
      </w:pPr>
      <w:r>
        <w:t>ANALYSIS PART I Multiple Regression Model</w:t>
      </w:r>
    </w:p>
    <w:p w14:paraId="3F7BCDF9" w14:textId="77777777" w:rsidR="002E6979" w:rsidRDefault="002E6979" w:rsidP="002E6979">
      <w:r>
        <w:t xml:space="preserve">ABSTRACT </w:t>
      </w:r>
    </w:p>
    <w:p w14:paraId="1F351AA1" w14:textId="0FDC9A46" w:rsidR="002E6979" w:rsidRPr="009E2C92" w:rsidRDefault="001D10BF" w:rsidP="009E2C92">
      <w:r>
        <w:t xml:space="preserve">New Zealand is a beautiful country, </w:t>
      </w:r>
      <w:r w:rsidR="009E2C92">
        <w:t>it has a lot to offer be it beaches or mountains, glaciers, lakes and volcanoes</w:t>
      </w:r>
      <w:r w:rsidR="002E6979" w:rsidRPr="002E6979">
        <w:rPr>
          <w:rFonts w:cstheme="minorHAnsi"/>
        </w:rPr>
        <w:t>.</w:t>
      </w:r>
      <w:r w:rsidR="009E2C92">
        <w:rPr>
          <w:rFonts w:cstheme="minorHAnsi"/>
        </w:rPr>
        <w:t xml:space="preserve"> The people are very welcoming, and the country has a great road network. The climate is perfect and pleasant all around the year. </w:t>
      </w:r>
      <w:r w:rsidR="009E2C92" w:rsidRPr="002E6979">
        <w:rPr>
          <w:rFonts w:cstheme="minorHAnsi"/>
        </w:rPr>
        <w:t>There</w:t>
      </w:r>
      <w:r w:rsidR="002E6979" w:rsidRPr="002E6979">
        <w:rPr>
          <w:rFonts w:cstheme="minorHAnsi"/>
        </w:rPr>
        <w:t xml:space="preserve"> is an exclusive dataset discussing The Accommodation Survey records guests staying in hotels, motels, backpacker accommodation, and holiday parks in New Zealand each month.</w:t>
      </w:r>
      <w:r w:rsidR="009E2C92">
        <w:rPr>
          <w:rFonts w:cstheme="minorHAnsi"/>
        </w:rPr>
        <w:t xml:space="preserve"> The link for the dataset: </w:t>
      </w:r>
      <w:hyperlink r:id="rId7" w:history="1">
        <w:r w:rsidR="009E2C92" w:rsidRPr="004D59AB">
          <w:rPr>
            <w:rStyle w:val="Hyperlink"/>
          </w:rPr>
          <w:t>https://catalogue.data.govt.nz/dataset/accommodation-survey</w:t>
        </w:r>
      </w:hyperlink>
      <w:r w:rsidR="009E2C92">
        <w:t>.</w:t>
      </w:r>
      <w:r w:rsidR="002E6979" w:rsidRPr="002E6979">
        <w:rPr>
          <w:rFonts w:cstheme="minorHAnsi"/>
        </w:rPr>
        <w:t xml:space="preserve"> We are interested to know how occupancy rate in Holiday Parks is low in New Zealand in comparison to other facilities and try to fit a multiple regression model on it so that we can get an intuitive Idea as to what all variables impact Occupancy Rate. </w:t>
      </w:r>
    </w:p>
    <w:p w14:paraId="534B63DC" w14:textId="77777777" w:rsidR="002E6979" w:rsidRDefault="002E6979" w:rsidP="002E6979">
      <w:pPr>
        <w:pStyle w:val="BodyText"/>
        <w:rPr>
          <w:rFonts w:asciiTheme="minorHAnsi" w:hAnsiTheme="minorHAnsi" w:cstheme="minorHAnsi"/>
          <w:sz w:val="22"/>
          <w:szCs w:val="22"/>
        </w:rPr>
      </w:pPr>
    </w:p>
    <w:p w14:paraId="0E42D2CE" w14:textId="77777777" w:rsidR="002E6979" w:rsidRDefault="002E6979" w:rsidP="002E6979">
      <w:pPr>
        <w:pStyle w:val="BodyText"/>
        <w:rPr>
          <w:rFonts w:asciiTheme="minorHAnsi" w:hAnsiTheme="minorHAnsi" w:cstheme="minorHAnsi"/>
          <w:sz w:val="22"/>
          <w:szCs w:val="22"/>
        </w:rPr>
      </w:pPr>
      <w:r>
        <w:rPr>
          <w:rFonts w:asciiTheme="minorHAnsi" w:hAnsiTheme="minorHAnsi" w:cstheme="minorHAnsi"/>
          <w:sz w:val="22"/>
          <w:szCs w:val="22"/>
        </w:rPr>
        <w:t xml:space="preserve">DATASET  </w:t>
      </w:r>
    </w:p>
    <w:p w14:paraId="349DE12F" w14:textId="77777777" w:rsidR="002E6979" w:rsidRDefault="002E6979" w:rsidP="002E6979">
      <w:pPr>
        <w:pStyle w:val="BodyText"/>
        <w:rPr>
          <w:rFonts w:asciiTheme="minorHAnsi" w:hAnsiTheme="minorHAnsi" w:cstheme="minorHAnsi"/>
          <w:sz w:val="22"/>
          <w:szCs w:val="22"/>
        </w:rPr>
      </w:pPr>
    </w:p>
    <w:p w14:paraId="27D49254" w14:textId="77777777" w:rsidR="002E6979" w:rsidRPr="002E6979" w:rsidRDefault="002E6979" w:rsidP="002E6979">
      <w:pPr>
        <w:pStyle w:val="BodyText"/>
        <w:rPr>
          <w:rFonts w:asciiTheme="minorHAnsi" w:hAnsiTheme="minorHAnsi" w:cstheme="minorHAnsi"/>
          <w:sz w:val="22"/>
          <w:szCs w:val="22"/>
        </w:rPr>
      </w:pPr>
      <w:r w:rsidRPr="002E6979">
        <w:rPr>
          <w:rFonts w:asciiTheme="minorHAnsi" w:hAnsiTheme="minorHAnsi" w:cstheme="minorHAnsi"/>
          <w:sz w:val="22"/>
          <w:szCs w:val="22"/>
        </w:rPr>
        <w:t>The dataset contains pivoted data from various months from 2001 to 2018 for 4 files i.e. Backpackers, Hotels, Motels, Holiday Park</w:t>
      </w:r>
      <w:r>
        <w:rPr>
          <w:rFonts w:asciiTheme="minorHAnsi" w:hAnsiTheme="minorHAnsi" w:cstheme="minorHAnsi"/>
          <w:sz w:val="22"/>
          <w:szCs w:val="22"/>
        </w:rPr>
        <w:t xml:space="preserve"> </w:t>
      </w:r>
      <w:r w:rsidRPr="002E6979">
        <w:rPr>
          <w:rFonts w:asciiTheme="minorHAnsi" w:hAnsiTheme="minorHAnsi" w:cstheme="minorHAnsi"/>
          <w:sz w:val="22"/>
          <w:szCs w:val="22"/>
        </w:rPr>
        <w:t>(Hereafter referred to as park</w:t>
      </w:r>
      <w:r w:rsidR="00724AA1" w:rsidRPr="002E6979">
        <w:rPr>
          <w:rFonts w:asciiTheme="minorHAnsi" w:hAnsiTheme="minorHAnsi" w:cstheme="minorHAnsi"/>
          <w:sz w:val="22"/>
          <w:szCs w:val="22"/>
        </w:rPr>
        <w:t>). There</w:t>
      </w:r>
      <w:r w:rsidRPr="002E6979">
        <w:rPr>
          <w:rFonts w:asciiTheme="minorHAnsi" w:hAnsiTheme="minorHAnsi" w:cstheme="minorHAnsi"/>
          <w:sz w:val="22"/>
          <w:szCs w:val="22"/>
        </w:rPr>
        <w:t xml:space="preserve"> are 11 Main fields in each file: </w:t>
      </w:r>
    </w:p>
    <w:p w14:paraId="20FE7A95" w14:textId="77777777" w:rsidR="002E6979" w:rsidRPr="002E6979" w:rsidRDefault="002E6979" w:rsidP="002E6979">
      <w:pPr>
        <w:pStyle w:val="BodyText"/>
        <w:rPr>
          <w:rFonts w:asciiTheme="minorHAnsi" w:hAnsiTheme="minorHAnsi" w:cstheme="minorHAnsi"/>
          <w:sz w:val="22"/>
          <w:szCs w:val="22"/>
        </w:rPr>
      </w:pPr>
    </w:p>
    <w:p w14:paraId="5DB16657" w14:textId="77777777" w:rsidR="002E6979" w:rsidRPr="002E6979" w:rsidRDefault="002E6979" w:rsidP="002E6979">
      <w:pPr>
        <w:pStyle w:val="BodyText"/>
        <w:numPr>
          <w:ilvl w:val="0"/>
          <w:numId w:val="2"/>
        </w:numPr>
        <w:rPr>
          <w:rFonts w:asciiTheme="minorHAnsi" w:hAnsiTheme="minorHAnsi" w:cstheme="minorHAnsi"/>
          <w:sz w:val="22"/>
          <w:szCs w:val="22"/>
        </w:rPr>
      </w:pPr>
      <w:r w:rsidRPr="002E6979">
        <w:rPr>
          <w:rFonts w:asciiTheme="minorHAnsi" w:hAnsiTheme="minorHAnsi" w:cstheme="minorHAnsi"/>
          <w:sz w:val="22"/>
          <w:szCs w:val="22"/>
        </w:rPr>
        <w:t xml:space="preserve">Number of establishments </w:t>
      </w:r>
    </w:p>
    <w:p w14:paraId="79B00AFE" w14:textId="77777777" w:rsidR="002E6979" w:rsidRPr="002E6979" w:rsidRDefault="002E6979" w:rsidP="002E6979">
      <w:pPr>
        <w:pStyle w:val="BodyText"/>
        <w:numPr>
          <w:ilvl w:val="0"/>
          <w:numId w:val="2"/>
        </w:numPr>
        <w:rPr>
          <w:rFonts w:asciiTheme="minorHAnsi" w:hAnsiTheme="minorHAnsi" w:cstheme="minorHAnsi"/>
          <w:sz w:val="22"/>
          <w:szCs w:val="22"/>
        </w:rPr>
      </w:pPr>
      <w:r w:rsidRPr="002E6979">
        <w:rPr>
          <w:rFonts w:asciiTheme="minorHAnsi" w:hAnsiTheme="minorHAnsi" w:cstheme="minorHAnsi"/>
          <w:sz w:val="22"/>
          <w:szCs w:val="22"/>
        </w:rPr>
        <w:t>Daily capacity (stay-units available)</w:t>
      </w:r>
    </w:p>
    <w:p w14:paraId="71A2A7FC" w14:textId="77777777" w:rsidR="002E6979" w:rsidRPr="002E6979" w:rsidRDefault="002E6979" w:rsidP="002E6979">
      <w:pPr>
        <w:pStyle w:val="BodyText"/>
        <w:numPr>
          <w:ilvl w:val="0"/>
          <w:numId w:val="2"/>
        </w:numPr>
        <w:rPr>
          <w:rFonts w:asciiTheme="minorHAnsi" w:hAnsiTheme="minorHAnsi" w:cstheme="minorHAnsi"/>
          <w:sz w:val="22"/>
          <w:szCs w:val="22"/>
        </w:rPr>
      </w:pPr>
      <w:r w:rsidRPr="002E6979">
        <w:rPr>
          <w:rFonts w:asciiTheme="minorHAnsi" w:hAnsiTheme="minorHAnsi" w:cstheme="minorHAnsi"/>
          <w:sz w:val="22"/>
          <w:szCs w:val="22"/>
        </w:rPr>
        <w:t xml:space="preserve">Monthly capacity (stay-unit nights available)  </w:t>
      </w:r>
    </w:p>
    <w:p w14:paraId="0813562D" w14:textId="77777777" w:rsidR="002E6979" w:rsidRPr="002E6979" w:rsidRDefault="002E6979" w:rsidP="002E6979">
      <w:pPr>
        <w:pStyle w:val="BodyText"/>
        <w:numPr>
          <w:ilvl w:val="0"/>
          <w:numId w:val="2"/>
        </w:numPr>
        <w:rPr>
          <w:rFonts w:asciiTheme="minorHAnsi" w:hAnsiTheme="minorHAnsi" w:cstheme="minorHAnsi"/>
          <w:sz w:val="22"/>
          <w:szCs w:val="22"/>
        </w:rPr>
      </w:pPr>
      <w:r w:rsidRPr="002E6979">
        <w:rPr>
          <w:rFonts w:asciiTheme="minorHAnsi" w:hAnsiTheme="minorHAnsi" w:cstheme="minorHAnsi"/>
          <w:sz w:val="22"/>
          <w:szCs w:val="22"/>
        </w:rPr>
        <w:t>Occupancy rate (%)</w:t>
      </w:r>
    </w:p>
    <w:p w14:paraId="68DDB7EA" w14:textId="77777777" w:rsidR="002E6979" w:rsidRPr="002E6979" w:rsidRDefault="002E6979" w:rsidP="002E6979">
      <w:pPr>
        <w:pStyle w:val="BodyText"/>
        <w:numPr>
          <w:ilvl w:val="0"/>
          <w:numId w:val="2"/>
        </w:numPr>
        <w:rPr>
          <w:rFonts w:asciiTheme="minorHAnsi" w:hAnsiTheme="minorHAnsi" w:cstheme="minorHAnsi"/>
          <w:sz w:val="22"/>
          <w:szCs w:val="22"/>
        </w:rPr>
      </w:pPr>
      <w:r w:rsidRPr="002E6979">
        <w:rPr>
          <w:rFonts w:asciiTheme="minorHAnsi" w:hAnsiTheme="minorHAnsi" w:cstheme="minorHAnsi"/>
          <w:sz w:val="22"/>
          <w:szCs w:val="22"/>
        </w:rPr>
        <w:t>Guest nights</w:t>
      </w:r>
    </w:p>
    <w:p w14:paraId="1CE5755C" w14:textId="77777777" w:rsidR="002E6979" w:rsidRPr="002E6979" w:rsidRDefault="002E6979" w:rsidP="002E6979">
      <w:pPr>
        <w:pStyle w:val="BodyText"/>
        <w:numPr>
          <w:ilvl w:val="0"/>
          <w:numId w:val="2"/>
        </w:numPr>
        <w:rPr>
          <w:rFonts w:asciiTheme="minorHAnsi" w:hAnsiTheme="minorHAnsi" w:cstheme="minorHAnsi"/>
          <w:sz w:val="22"/>
          <w:szCs w:val="22"/>
        </w:rPr>
      </w:pPr>
      <w:r w:rsidRPr="002E6979">
        <w:rPr>
          <w:rFonts w:asciiTheme="minorHAnsi" w:hAnsiTheme="minorHAnsi" w:cstheme="minorHAnsi"/>
          <w:sz w:val="22"/>
          <w:szCs w:val="22"/>
        </w:rPr>
        <w:t>Guest arrivals</w:t>
      </w:r>
    </w:p>
    <w:p w14:paraId="29D40CBC" w14:textId="77777777" w:rsidR="002E6979" w:rsidRPr="002E6979" w:rsidRDefault="002E6979" w:rsidP="002E6979">
      <w:pPr>
        <w:pStyle w:val="BodyText"/>
        <w:numPr>
          <w:ilvl w:val="0"/>
          <w:numId w:val="2"/>
        </w:numPr>
        <w:rPr>
          <w:rFonts w:asciiTheme="minorHAnsi" w:hAnsiTheme="minorHAnsi" w:cstheme="minorHAnsi"/>
          <w:sz w:val="22"/>
          <w:szCs w:val="22"/>
        </w:rPr>
      </w:pPr>
      <w:r w:rsidRPr="002E6979">
        <w:rPr>
          <w:rFonts w:asciiTheme="minorHAnsi" w:hAnsiTheme="minorHAnsi" w:cstheme="minorHAnsi"/>
          <w:sz w:val="22"/>
          <w:szCs w:val="22"/>
        </w:rPr>
        <w:t>Stay-unit nights (occupancy)</w:t>
      </w:r>
    </w:p>
    <w:p w14:paraId="46F9589F" w14:textId="77777777" w:rsidR="002E6979" w:rsidRPr="002E6979" w:rsidRDefault="002E6979" w:rsidP="002E6979">
      <w:pPr>
        <w:pStyle w:val="BodyText"/>
        <w:numPr>
          <w:ilvl w:val="0"/>
          <w:numId w:val="2"/>
        </w:numPr>
        <w:rPr>
          <w:rFonts w:asciiTheme="minorHAnsi" w:hAnsiTheme="minorHAnsi" w:cstheme="minorHAnsi"/>
          <w:sz w:val="22"/>
          <w:szCs w:val="22"/>
        </w:rPr>
      </w:pPr>
      <w:r w:rsidRPr="002E6979">
        <w:rPr>
          <w:rFonts w:asciiTheme="minorHAnsi" w:hAnsiTheme="minorHAnsi" w:cstheme="minorHAnsi"/>
          <w:sz w:val="22"/>
          <w:szCs w:val="22"/>
        </w:rPr>
        <w:t>Average length of stay (days)</w:t>
      </w:r>
    </w:p>
    <w:p w14:paraId="66C99ACF" w14:textId="77777777" w:rsidR="002E6979" w:rsidRPr="002E6979" w:rsidRDefault="002E6979" w:rsidP="002E6979">
      <w:pPr>
        <w:pStyle w:val="BodyText"/>
        <w:numPr>
          <w:ilvl w:val="0"/>
          <w:numId w:val="2"/>
        </w:numPr>
        <w:rPr>
          <w:rFonts w:asciiTheme="minorHAnsi" w:hAnsiTheme="minorHAnsi" w:cstheme="minorHAnsi"/>
          <w:sz w:val="22"/>
          <w:szCs w:val="22"/>
        </w:rPr>
      </w:pPr>
      <w:r w:rsidRPr="002E6979">
        <w:rPr>
          <w:rFonts w:asciiTheme="minorHAnsi" w:hAnsiTheme="minorHAnsi" w:cstheme="minorHAnsi"/>
          <w:sz w:val="22"/>
          <w:szCs w:val="22"/>
        </w:rPr>
        <w:t>Guests per stay-unit night</w:t>
      </w:r>
    </w:p>
    <w:p w14:paraId="5F44E93D" w14:textId="77777777" w:rsidR="002E6979" w:rsidRPr="002E6979" w:rsidRDefault="002E6979" w:rsidP="002E6979">
      <w:pPr>
        <w:pStyle w:val="BodyText"/>
        <w:numPr>
          <w:ilvl w:val="0"/>
          <w:numId w:val="2"/>
        </w:numPr>
        <w:rPr>
          <w:rFonts w:asciiTheme="minorHAnsi" w:hAnsiTheme="minorHAnsi" w:cstheme="minorHAnsi"/>
          <w:sz w:val="22"/>
          <w:szCs w:val="22"/>
        </w:rPr>
      </w:pPr>
      <w:r w:rsidRPr="002E6979">
        <w:rPr>
          <w:rFonts w:asciiTheme="minorHAnsi" w:hAnsiTheme="minorHAnsi" w:cstheme="minorHAnsi"/>
          <w:sz w:val="22"/>
          <w:szCs w:val="22"/>
        </w:rPr>
        <w:t>Stay-units per establishment</w:t>
      </w:r>
    </w:p>
    <w:p w14:paraId="71B4B488" w14:textId="77777777" w:rsidR="002E6979" w:rsidRDefault="002E6979" w:rsidP="002E6979">
      <w:pPr>
        <w:pStyle w:val="BodyText"/>
        <w:numPr>
          <w:ilvl w:val="0"/>
          <w:numId w:val="2"/>
        </w:numPr>
        <w:rPr>
          <w:sz w:val="26"/>
        </w:rPr>
      </w:pPr>
      <w:r w:rsidRPr="002E6979">
        <w:rPr>
          <w:rFonts w:asciiTheme="minorHAnsi" w:hAnsiTheme="minorHAnsi" w:cstheme="minorHAnsi"/>
          <w:sz w:val="22"/>
          <w:szCs w:val="22"/>
        </w:rPr>
        <w:t>Guest night % of January</w:t>
      </w:r>
      <w:r w:rsidRPr="00FC6389">
        <w:rPr>
          <w:sz w:val="26"/>
        </w:rPr>
        <w:t xml:space="preserve"> guest nights</w:t>
      </w:r>
    </w:p>
    <w:p w14:paraId="3C7EAA69" w14:textId="77777777" w:rsidR="002E6979" w:rsidRDefault="002E6979" w:rsidP="002E6979">
      <w:pPr>
        <w:tabs>
          <w:tab w:val="left" w:pos="819"/>
          <w:tab w:val="left" w:pos="820"/>
        </w:tabs>
        <w:spacing w:line="274" w:lineRule="exact"/>
        <w:rPr>
          <w:sz w:val="26"/>
        </w:rPr>
      </w:pPr>
    </w:p>
    <w:p w14:paraId="625C524A" w14:textId="77777777" w:rsidR="002E6979" w:rsidRPr="002E6979" w:rsidRDefault="002E6979" w:rsidP="002E6979">
      <w:pPr>
        <w:tabs>
          <w:tab w:val="left" w:pos="819"/>
          <w:tab w:val="left" w:pos="820"/>
        </w:tabs>
        <w:spacing w:line="274" w:lineRule="exact"/>
      </w:pPr>
      <w:r w:rsidRPr="002E6979">
        <w:t xml:space="preserve">OBJECTIVE OF ANALYSIS </w:t>
      </w:r>
    </w:p>
    <w:p w14:paraId="0ACDBA0D" w14:textId="77777777" w:rsidR="002E6979" w:rsidRPr="002E6979" w:rsidRDefault="002E6979" w:rsidP="002E6979">
      <w:pPr>
        <w:pStyle w:val="BodyText"/>
        <w:rPr>
          <w:rFonts w:asciiTheme="minorHAnsi" w:hAnsiTheme="minorHAnsi" w:cstheme="minorHAnsi"/>
          <w:sz w:val="22"/>
          <w:szCs w:val="22"/>
        </w:rPr>
      </w:pPr>
      <w:r w:rsidRPr="002E6979">
        <w:rPr>
          <w:rFonts w:asciiTheme="minorHAnsi" w:hAnsiTheme="minorHAnsi" w:cstheme="minorHAnsi"/>
          <w:sz w:val="22"/>
          <w:szCs w:val="22"/>
        </w:rPr>
        <w:t>Our objective of analysis is to find which variables influence the Occupancy rate (%) of Holiday Parks</w:t>
      </w:r>
    </w:p>
    <w:p w14:paraId="4A17541E" w14:textId="6926CBBE" w:rsidR="002E6979" w:rsidRPr="00E63C6B" w:rsidRDefault="002E6979" w:rsidP="002E6979">
      <w:pPr>
        <w:tabs>
          <w:tab w:val="left" w:pos="819"/>
          <w:tab w:val="left" w:pos="820"/>
        </w:tabs>
        <w:spacing w:line="274" w:lineRule="exact"/>
        <w:rPr>
          <w:rFonts w:eastAsia="Times New Roman" w:cstheme="minorHAnsi"/>
        </w:rPr>
      </w:pPr>
      <w:r w:rsidRPr="002E6979">
        <w:rPr>
          <w:rFonts w:eastAsia="Times New Roman" w:cstheme="minorHAnsi"/>
        </w:rPr>
        <w:t>and what can we do to lessen the shortage in occupancy or if need be remove those and set up other more occupied hotels/motels.</w:t>
      </w:r>
      <w:r w:rsidR="00E41390">
        <w:rPr>
          <w:rFonts w:eastAsia="Times New Roman" w:cstheme="minorHAnsi"/>
        </w:rPr>
        <w:t xml:space="preserve"> I have used python to run the analysis.</w:t>
      </w:r>
    </w:p>
    <w:p w14:paraId="7C02D2EB" w14:textId="77777777" w:rsidR="002E6979" w:rsidRDefault="002E6979" w:rsidP="002E6979">
      <w:pPr>
        <w:tabs>
          <w:tab w:val="left" w:pos="819"/>
          <w:tab w:val="left" w:pos="820"/>
        </w:tabs>
        <w:spacing w:line="274" w:lineRule="exact"/>
      </w:pPr>
      <w:r>
        <w:t>DATA CLEANING AND TRANSFORMATION</w:t>
      </w:r>
    </w:p>
    <w:p w14:paraId="13628147" w14:textId="77777777" w:rsidR="002E6979" w:rsidRDefault="002E6979" w:rsidP="002E6979">
      <w:pPr>
        <w:tabs>
          <w:tab w:val="left" w:pos="819"/>
          <w:tab w:val="left" w:pos="820"/>
        </w:tabs>
        <w:spacing w:line="274" w:lineRule="exact"/>
        <w:rPr>
          <w:rFonts w:eastAsia="Times New Roman" w:cstheme="minorHAnsi"/>
        </w:rPr>
      </w:pPr>
      <w:r>
        <w:t xml:space="preserve">DATA </w:t>
      </w:r>
      <w:r w:rsidR="00724AA1">
        <w:t>IMPORT:</w:t>
      </w:r>
      <w:r>
        <w:t xml:space="preserve"> </w:t>
      </w:r>
      <w:r w:rsidRPr="002E6979">
        <w:rPr>
          <w:rFonts w:eastAsia="Times New Roman" w:cstheme="minorHAnsi"/>
        </w:rPr>
        <w:t xml:space="preserve">The first step here is to join the four files with the same column. Here the challenge is that it is time series data and it cannot be clubbed one under the other. </w:t>
      </w:r>
      <w:r w:rsidR="00724AA1" w:rsidRPr="002E6979">
        <w:rPr>
          <w:rFonts w:eastAsia="Times New Roman" w:cstheme="minorHAnsi"/>
        </w:rPr>
        <w:t>So,</w:t>
      </w:r>
      <w:r w:rsidRPr="002E6979">
        <w:rPr>
          <w:rFonts w:eastAsia="Times New Roman" w:cstheme="minorHAnsi"/>
        </w:rPr>
        <w:t xml:space="preserve"> I first filtered the 4 </w:t>
      </w:r>
      <w:r w:rsidR="00724AA1" w:rsidRPr="002E6979">
        <w:rPr>
          <w:rFonts w:eastAsia="Times New Roman" w:cstheme="minorHAnsi"/>
        </w:rPr>
        <w:t>Accommodation</w:t>
      </w:r>
      <w:r w:rsidRPr="002E6979">
        <w:rPr>
          <w:rFonts w:eastAsia="Times New Roman" w:cstheme="minorHAnsi"/>
        </w:rPr>
        <w:t xml:space="preserve"> types from the data file and then created separate excel files for each. We used the following code to get entire data under one </w:t>
      </w:r>
      <w:r w:rsidR="00724AA1" w:rsidRPr="002E6979">
        <w:rPr>
          <w:rFonts w:eastAsia="Times New Roman" w:cstheme="minorHAnsi"/>
        </w:rPr>
        <w:t>roof:</w:t>
      </w:r>
      <w:r w:rsidRPr="002E6979">
        <w:rPr>
          <w:rFonts w:eastAsia="Times New Roman" w:cstheme="minorHAnsi"/>
        </w:rPr>
        <w:t xml:space="preserve"> </w:t>
      </w:r>
      <w:r w:rsidRPr="002E6979">
        <w:rPr>
          <w:rFonts w:eastAsia="Times New Roman" w:cstheme="minorHAnsi"/>
        </w:rPr>
        <w:br/>
        <w:t xml:space="preserve"> </w:t>
      </w:r>
    </w:p>
    <w:p w14:paraId="450636AB" w14:textId="77777777" w:rsidR="002E6979" w:rsidRDefault="002E6979" w:rsidP="002E6979">
      <w:r>
        <w:rPr>
          <w:noProof/>
        </w:rPr>
        <w:lastRenderedPageBreak/>
        <w:drawing>
          <wp:inline distT="0" distB="0" distL="0" distR="0" wp14:anchorId="58EDD638" wp14:editId="02B28D4C">
            <wp:extent cx="6347460" cy="248263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426134" cy="2513409"/>
                    </a:xfrm>
                    <a:prstGeom prst="rect">
                      <a:avLst/>
                    </a:prstGeom>
                  </pic:spPr>
                </pic:pic>
              </a:graphicData>
            </a:graphic>
          </wp:inline>
        </w:drawing>
      </w:r>
    </w:p>
    <w:p w14:paraId="1A6C089A" w14:textId="77777777" w:rsidR="002E6979" w:rsidRDefault="002E6979" w:rsidP="002E6979">
      <w:r>
        <w:t xml:space="preserve">REMOVING Unnecessary columns : Here we have removed the redundant columns like </w:t>
      </w:r>
      <w:r w:rsidR="00724AA1">
        <w:t>Month Hotel</w:t>
      </w:r>
      <w:r>
        <w:t xml:space="preserve">, </w:t>
      </w:r>
      <w:r w:rsidR="00724AA1">
        <w:t>Month Motel</w:t>
      </w:r>
      <w:r>
        <w:t xml:space="preserve"> and Month Park as we have already indexed by Month_Bagpacker as an Index. </w:t>
      </w:r>
    </w:p>
    <w:p w14:paraId="3D92C48D" w14:textId="77777777" w:rsidR="002E6979" w:rsidRDefault="002E6979" w:rsidP="002E6979">
      <w:r>
        <w:t xml:space="preserve">CHECKING for Missing Values : We have checked for missing values in the dataframe and we find that there is no missing value. </w:t>
      </w:r>
    </w:p>
    <w:p w14:paraId="428B2F70" w14:textId="77777777" w:rsidR="002E6979" w:rsidRDefault="002E6979" w:rsidP="002E6979">
      <w:r>
        <w:t>PREPROCESSING</w:t>
      </w:r>
    </w:p>
    <w:p w14:paraId="70A7A9D6" w14:textId="6E638003" w:rsidR="002E6979" w:rsidRDefault="002E6979" w:rsidP="002E6979">
      <w:r>
        <w:t>We have scaled the columns using standard scaler to bring all the columns to the same scale as there are some percentage columns too. We have also used the Heatmap to find the correlation between the variables in the dataframe</w:t>
      </w:r>
      <w:r w:rsidR="00DF2E6D">
        <w:t>.</w:t>
      </w:r>
    </w:p>
    <w:p w14:paraId="6B2B61E3" w14:textId="77777777" w:rsidR="002E6979" w:rsidRDefault="002E6979" w:rsidP="002E6979">
      <w:r>
        <w:t>Standard Scaler</w:t>
      </w:r>
    </w:p>
    <w:p w14:paraId="7A573813" w14:textId="7B2854D2" w:rsidR="002E6979" w:rsidRDefault="002E6979" w:rsidP="002E6979">
      <w:r>
        <w:t xml:space="preserve">          </w:t>
      </w:r>
    </w:p>
    <w:p w14:paraId="0E17084E" w14:textId="2EACD82C" w:rsidR="00DF2E6D" w:rsidRDefault="00E63C6B" w:rsidP="002E6979">
      <w:r>
        <w:rPr>
          <w:noProof/>
        </w:rPr>
        <w:drawing>
          <wp:inline distT="0" distB="0" distL="0" distR="0" wp14:anchorId="12A26435" wp14:editId="05F486BC">
            <wp:extent cx="6141720" cy="29108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41720" cy="2910840"/>
                    </a:xfrm>
                    <a:prstGeom prst="rect">
                      <a:avLst/>
                    </a:prstGeom>
                  </pic:spPr>
                </pic:pic>
              </a:graphicData>
            </a:graphic>
          </wp:inline>
        </w:drawing>
      </w:r>
    </w:p>
    <w:p w14:paraId="37EDD465" w14:textId="7508FF23" w:rsidR="00DF2E6D" w:rsidRDefault="00DF2E6D" w:rsidP="002E6979">
      <w:r>
        <w:lastRenderedPageBreak/>
        <w:t>HEAT MAP:</w:t>
      </w:r>
    </w:p>
    <w:p w14:paraId="7530D121" w14:textId="186A5014" w:rsidR="00DF2E6D" w:rsidRDefault="00DF2E6D" w:rsidP="002E6979">
      <w:r>
        <w:rPr>
          <w:rFonts w:ascii="Arial" w:hAnsi="Arial" w:cs="Arial"/>
          <w:color w:val="222222"/>
          <w:shd w:val="clear" w:color="auto" w:fill="FFFFFF"/>
        </w:rPr>
        <w:t>A </w:t>
      </w:r>
      <w:r>
        <w:rPr>
          <w:rFonts w:ascii="Arial" w:hAnsi="Arial" w:cs="Arial"/>
          <w:b/>
          <w:bCs/>
          <w:color w:val="222222"/>
          <w:shd w:val="clear" w:color="auto" w:fill="FFFFFF"/>
        </w:rPr>
        <w:t>correlation heatmap</w:t>
      </w:r>
      <w:r>
        <w:rPr>
          <w:rFonts w:ascii="Arial" w:hAnsi="Arial" w:cs="Arial"/>
          <w:color w:val="222222"/>
          <w:shd w:val="clear" w:color="auto" w:fill="FFFFFF"/>
        </w:rPr>
        <w:t> uses colored cells, typically in a monochromatic scale, to show a 2D </w:t>
      </w:r>
      <w:r>
        <w:rPr>
          <w:rFonts w:ascii="Arial" w:hAnsi="Arial" w:cs="Arial"/>
          <w:b/>
          <w:bCs/>
          <w:color w:val="222222"/>
          <w:shd w:val="clear" w:color="auto" w:fill="FFFFFF"/>
        </w:rPr>
        <w:t>correlation</w:t>
      </w:r>
      <w:r>
        <w:rPr>
          <w:rFonts w:ascii="Arial" w:hAnsi="Arial" w:cs="Arial"/>
          <w:color w:val="222222"/>
          <w:shd w:val="clear" w:color="auto" w:fill="FFFFFF"/>
        </w:rPr>
        <w:t> matrix (table) between two discrete dimensions or event types. ... </w:t>
      </w:r>
      <w:r>
        <w:rPr>
          <w:rFonts w:ascii="Arial" w:hAnsi="Arial" w:cs="Arial"/>
          <w:b/>
          <w:bCs/>
          <w:color w:val="222222"/>
          <w:shd w:val="clear" w:color="auto" w:fill="FFFFFF"/>
        </w:rPr>
        <w:t>Correlation heatmaps</w:t>
      </w:r>
      <w:r>
        <w:rPr>
          <w:rFonts w:ascii="Arial" w:hAnsi="Arial" w:cs="Arial"/>
          <w:color w:val="222222"/>
          <w:shd w:val="clear" w:color="auto" w:fill="FFFFFF"/>
        </w:rPr>
        <w:t> are ideal for comparing the measurement for each pair of dimension values.</w:t>
      </w:r>
    </w:p>
    <w:p w14:paraId="02354915" w14:textId="77777777" w:rsidR="002E6979" w:rsidRDefault="002E6979" w:rsidP="002E6979">
      <w:r>
        <w:rPr>
          <w:noProof/>
        </w:rPr>
        <w:drawing>
          <wp:inline distT="0" distB="0" distL="0" distR="0" wp14:anchorId="0BAE30CC" wp14:editId="02E5D715">
            <wp:extent cx="6139627" cy="5753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38385" cy="5845641"/>
                    </a:xfrm>
                    <a:prstGeom prst="rect">
                      <a:avLst/>
                    </a:prstGeom>
                  </pic:spPr>
                </pic:pic>
              </a:graphicData>
            </a:graphic>
          </wp:inline>
        </w:drawing>
      </w:r>
      <w:r>
        <w:t xml:space="preserve"> </w:t>
      </w:r>
    </w:p>
    <w:p w14:paraId="60F6E13B" w14:textId="35284C07" w:rsidR="00DF2E6D" w:rsidRDefault="00DF2E6D" w:rsidP="002E6979"/>
    <w:p w14:paraId="5106A30A" w14:textId="1DA6A706" w:rsidR="000D68CC" w:rsidRDefault="000D68CC" w:rsidP="002E6979">
      <w:r>
        <w:t xml:space="preserve">As a part of time series </w:t>
      </w:r>
      <w:r w:rsidR="00724AA1">
        <w:t>analysis,</w:t>
      </w:r>
      <w:r>
        <w:t xml:space="preserve"> we also need to check for the variables if they are stationary or not. Based on this we check for a Zero Mean Condition. I have plotted graphs for this </w:t>
      </w:r>
      <w:r w:rsidR="00DF2E6D">
        <w:t>case:</w:t>
      </w:r>
      <w:r>
        <w:t xml:space="preserve"> </w:t>
      </w:r>
    </w:p>
    <w:p w14:paraId="30F030F3" w14:textId="7F11267D" w:rsidR="000D68CC" w:rsidRDefault="00D70A40" w:rsidP="002E6979">
      <w:r>
        <w:lastRenderedPageBreak/>
        <w:t>Example:</w:t>
      </w:r>
      <w:r w:rsidR="000D68CC">
        <w:t xml:space="preserve"> This Variable doesn’t </w:t>
      </w:r>
      <w:r w:rsidR="00724AA1">
        <w:t>contain</w:t>
      </w:r>
      <w:r w:rsidR="000D68CC">
        <w:t xml:space="preserve"> seasonality</w:t>
      </w:r>
      <w:r w:rsidR="000D68CC">
        <w:rPr>
          <w:noProof/>
        </w:rPr>
        <w:drawing>
          <wp:inline distT="0" distB="0" distL="0" distR="0" wp14:anchorId="7E5DC9DB" wp14:editId="6F15C9CC">
            <wp:extent cx="5943600" cy="302768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027680"/>
                    </a:xfrm>
                    <a:prstGeom prst="rect">
                      <a:avLst/>
                    </a:prstGeom>
                  </pic:spPr>
                </pic:pic>
              </a:graphicData>
            </a:graphic>
          </wp:inline>
        </w:drawing>
      </w:r>
    </w:p>
    <w:p w14:paraId="0992B625" w14:textId="77777777" w:rsidR="000D68CC" w:rsidRDefault="000D68CC" w:rsidP="002E6979"/>
    <w:p w14:paraId="5C625114" w14:textId="77777777" w:rsidR="000D68CC" w:rsidRDefault="000D68CC" w:rsidP="002E6979">
      <w:r>
        <w:t xml:space="preserve">This variable contains seasonality: </w:t>
      </w:r>
    </w:p>
    <w:p w14:paraId="42CD497A" w14:textId="77777777" w:rsidR="000D68CC" w:rsidRDefault="000D68CC" w:rsidP="002E6979">
      <w:r>
        <w:rPr>
          <w:noProof/>
        </w:rPr>
        <w:drawing>
          <wp:inline distT="0" distB="0" distL="0" distR="0" wp14:anchorId="31EB7F09" wp14:editId="327553B6">
            <wp:extent cx="5943600" cy="186499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864995"/>
                    </a:xfrm>
                    <a:prstGeom prst="rect">
                      <a:avLst/>
                    </a:prstGeom>
                  </pic:spPr>
                </pic:pic>
              </a:graphicData>
            </a:graphic>
          </wp:inline>
        </w:drawing>
      </w:r>
    </w:p>
    <w:p w14:paraId="5888A5A9" w14:textId="77777777" w:rsidR="000D68CC" w:rsidRDefault="000D68CC" w:rsidP="002E6979"/>
    <w:p w14:paraId="0D482428" w14:textId="77777777" w:rsidR="000D68CC" w:rsidRDefault="000D68CC" w:rsidP="002E6979">
      <w:r>
        <w:t xml:space="preserve">Upon Checking for all these </w:t>
      </w:r>
      <w:r w:rsidR="00724AA1">
        <w:t>conditions,</w:t>
      </w:r>
      <w:r>
        <w:t xml:space="preserve"> we can say with </w:t>
      </w:r>
      <w:r w:rsidR="00724AA1">
        <w:t>enough</w:t>
      </w:r>
      <w:r>
        <w:t xml:space="preserve"> confidence that our assumptions are correct given the parameters. </w:t>
      </w:r>
    </w:p>
    <w:p w14:paraId="239FCB41" w14:textId="77777777" w:rsidR="000D68CC" w:rsidRDefault="00DF7067" w:rsidP="002E6979">
      <w:r>
        <w:t xml:space="preserve">MODELING </w:t>
      </w:r>
    </w:p>
    <w:p w14:paraId="44454358" w14:textId="77777777" w:rsidR="00F5498E" w:rsidRDefault="000D68CC" w:rsidP="002E6979">
      <w:r>
        <w:t>We now split the data into Features and Labels and then run a Multiple Linear Regression Model for this case. Following code snippe</w:t>
      </w:r>
      <w:r w:rsidR="00E01E80">
        <w:t>t</w:t>
      </w:r>
      <w:r>
        <w:t xml:space="preserve"> discusses the partitioning</w:t>
      </w:r>
      <w:r w:rsidR="00E01E80">
        <w:t xml:space="preserve"> into features and Labels</w:t>
      </w:r>
      <w:r w:rsidR="00F5498E">
        <w:t xml:space="preserve"> followed by running the model on the feature extracted columns. </w:t>
      </w:r>
    </w:p>
    <w:p w14:paraId="303572CB" w14:textId="77777777" w:rsidR="00F5498E" w:rsidRDefault="00F5498E" w:rsidP="002E6979">
      <w:r>
        <w:rPr>
          <w:noProof/>
        </w:rPr>
        <w:lastRenderedPageBreak/>
        <w:drawing>
          <wp:inline distT="0" distB="0" distL="0" distR="0" wp14:anchorId="5A1945FB" wp14:editId="1F991B47">
            <wp:extent cx="5943600" cy="37642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764280"/>
                    </a:xfrm>
                    <a:prstGeom prst="rect">
                      <a:avLst/>
                    </a:prstGeom>
                  </pic:spPr>
                </pic:pic>
              </a:graphicData>
            </a:graphic>
          </wp:inline>
        </w:drawing>
      </w:r>
    </w:p>
    <w:p w14:paraId="0D8197D6" w14:textId="77777777" w:rsidR="00F5498E" w:rsidRDefault="00F5498E" w:rsidP="002E6979"/>
    <w:p w14:paraId="3FAAA829" w14:textId="77777777" w:rsidR="000D68CC" w:rsidRDefault="000D68CC" w:rsidP="002E6979">
      <w:r>
        <w:t xml:space="preserve"> </w:t>
      </w:r>
      <w:r w:rsidR="00F5498E">
        <w:t xml:space="preserve">I also ran the model on all the feature columns without removing any column. The reason the second model is flawed because there is auto-correlation although the R squared value is 1. </w:t>
      </w:r>
    </w:p>
    <w:p w14:paraId="1102084F" w14:textId="77777777" w:rsidR="00F5498E" w:rsidRDefault="00F5498E" w:rsidP="002E6979"/>
    <w:p w14:paraId="16058941" w14:textId="77777777" w:rsidR="00F5498E" w:rsidRDefault="00F5498E" w:rsidP="002E6979"/>
    <w:p w14:paraId="6D6F522F" w14:textId="47E79E24" w:rsidR="00F5498E" w:rsidRDefault="00F5498E" w:rsidP="002E6979"/>
    <w:p w14:paraId="1BAAB926" w14:textId="7F8DBA1F" w:rsidR="00E63C6B" w:rsidRDefault="00E63C6B" w:rsidP="002E6979"/>
    <w:p w14:paraId="7B2A36DC" w14:textId="1D87A304" w:rsidR="00E63C6B" w:rsidRDefault="00E63C6B" w:rsidP="002E6979"/>
    <w:p w14:paraId="77858520" w14:textId="58511110" w:rsidR="00E63C6B" w:rsidRDefault="00E63C6B" w:rsidP="002E6979"/>
    <w:p w14:paraId="39087724" w14:textId="14CF823D" w:rsidR="00E63C6B" w:rsidRDefault="00E63C6B" w:rsidP="002E6979"/>
    <w:p w14:paraId="77C40FAF" w14:textId="379AAF40" w:rsidR="00E63C6B" w:rsidRDefault="00E63C6B" w:rsidP="002E6979"/>
    <w:p w14:paraId="4441FBB2" w14:textId="3261C683" w:rsidR="00E63C6B" w:rsidRDefault="00E63C6B" w:rsidP="002E6979"/>
    <w:p w14:paraId="6C096A2D" w14:textId="403B3157" w:rsidR="00E63C6B" w:rsidRDefault="00E63C6B" w:rsidP="002E6979"/>
    <w:p w14:paraId="39E0AD26" w14:textId="7B5F5CC6" w:rsidR="00E63C6B" w:rsidRDefault="00E63C6B" w:rsidP="002E6979"/>
    <w:p w14:paraId="5D4FD35F" w14:textId="77777777" w:rsidR="006F3350" w:rsidRDefault="006F3350" w:rsidP="002E6979"/>
    <w:p w14:paraId="62B0D187" w14:textId="0A9C65AC" w:rsidR="00F5498E" w:rsidRDefault="006F3350" w:rsidP="002E6979">
      <w:r>
        <w:lastRenderedPageBreak/>
        <w:t>MODELING:</w:t>
      </w:r>
      <w:r w:rsidR="00F5498E">
        <w:t xml:space="preserve"> MODEL ON SCALED DATAFRAME  </w:t>
      </w:r>
    </w:p>
    <w:p w14:paraId="7795198A" w14:textId="77777777" w:rsidR="00E63C6B" w:rsidRDefault="00E63C6B" w:rsidP="002E6979">
      <w:pPr>
        <w:rPr>
          <w:noProof/>
        </w:rPr>
      </w:pPr>
    </w:p>
    <w:p w14:paraId="128A849E" w14:textId="670E6847" w:rsidR="00E63C6B" w:rsidRDefault="00E63C6B" w:rsidP="002E6979">
      <w:pPr>
        <w:rPr>
          <w:noProof/>
        </w:rPr>
      </w:pPr>
    </w:p>
    <w:p w14:paraId="2EC3658E" w14:textId="191BB26F" w:rsidR="00E63C6B" w:rsidRDefault="00E63C6B" w:rsidP="002E6979">
      <w:pPr>
        <w:rPr>
          <w:noProof/>
        </w:rPr>
      </w:pPr>
    </w:p>
    <w:p w14:paraId="5699087E" w14:textId="77777777" w:rsidR="00E63C6B" w:rsidRDefault="00E63C6B" w:rsidP="002E6979">
      <w:pPr>
        <w:rPr>
          <w:noProof/>
        </w:rPr>
      </w:pPr>
    </w:p>
    <w:p w14:paraId="34631D02" w14:textId="2E01B506" w:rsidR="00F5498E" w:rsidRDefault="00F5498E" w:rsidP="002E6979">
      <w:r>
        <w:rPr>
          <w:noProof/>
        </w:rPr>
        <w:drawing>
          <wp:inline distT="0" distB="0" distL="0" distR="0" wp14:anchorId="5D47C3A8" wp14:editId="2AAC0FFC">
            <wp:extent cx="5943600" cy="57156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5715635"/>
                    </a:xfrm>
                    <a:prstGeom prst="rect">
                      <a:avLst/>
                    </a:prstGeom>
                  </pic:spPr>
                </pic:pic>
              </a:graphicData>
            </a:graphic>
          </wp:inline>
        </w:drawing>
      </w:r>
    </w:p>
    <w:p w14:paraId="595C9DF5" w14:textId="77777777" w:rsidR="00F5498E" w:rsidRDefault="00F5498E" w:rsidP="002E6979">
      <w:r>
        <w:t xml:space="preserve">This model suggests that Guest Nights and Guest Arrivals are the parameters which are closely related to Modeling the Occupancy Rate. But we can only accept this at 5 % significance level. </w:t>
      </w:r>
    </w:p>
    <w:p w14:paraId="51249DBD" w14:textId="77777777" w:rsidR="00F5498E" w:rsidRDefault="00F5498E" w:rsidP="002E6979">
      <w:r>
        <w:rPr>
          <w:noProof/>
        </w:rPr>
        <w:lastRenderedPageBreak/>
        <w:drawing>
          <wp:inline distT="0" distB="0" distL="0" distR="0" wp14:anchorId="5578DFEB" wp14:editId="19332C0A">
            <wp:extent cx="5943600" cy="3314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14700"/>
                    </a:xfrm>
                    <a:prstGeom prst="rect">
                      <a:avLst/>
                    </a:prstGeom>
                  </pic:spPr>
                </pic:pic>
              </a:graphicData>
            </a:graphic>
          </wp:inline>
        </w:drawing>
      </w:r>
    </w:p>
    <w:p w14:paraId="04C43E6B" w14:textId="77777777" w:rsidR="00F5498E" w:rsidRDefault="00F5498E" w:rsidP="002E6979">
      <w:r>
        <w:rPr>
          <w:noProof/>
        </w:rPr>
        <w:drawing>
          <wp:inline distT="0" distB="0" distL="0" distR="0" wp14:anchorId="5B2D4429" wp14:editId="729CD280">
            <wp:extent cx="5943600" cy="33616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61690"/>
                    </a:xfrm>
                    <a:prstGeom prst="rect">
                      <a:avLst/>
                    </a:prstGeom>
                  </pic:spPr>
                </pic:pic>
              </a:graphicData>
            </a:graphic>
          </wp:inline>
        </w:drawing>
      </w:r>
    </w:p>
    <w:p w14:paraId="779B51C7" w14:textId="77777777" w:rsidR="00F5498E" w:rsidRDefault="00F5498E" w:rsidP="002E6979">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We are sure that this model is not that perfect in respect of the columns that we have chosen as we are aware that this is time dependent data. Our </w:t>
      </w:r>
      <w:r w:rsidR="00724AA1">
        <w:rPr>
          <w:rFonts w:ascii="Helvetica" w:hAnsi="Helvetica" w:cs="Helvetica"/>
          <w:color w:val="000000"/>
          <w:sz w:val="21"/>
          <w:szCs w:val="21"/>
          <w:shd w:val="clear" w:color="auto" w:fill="FFFFFF"/>
        </w:rPr>
        <w:t>intuition</w:t>
      </w:r>
      <w:r>
        <w:rPr>
          <w:rFonts w:ascii="Helvetica" w:hAnsi="Helvetica" w:cs="Helvetica"/>
          <w:color w:val="000000"/>
          <w:sz w:val="21"/>
          <w:szCs w:val="21"/>
          <w:shd w:val="clear" w:color="auto" w:fill="FFFFFF"/>
        </w:rPr>
        <w:t xml:space="preserve"> about the columns is inappropriate in the sense that this data is time series data. From the above model we get that there is strong multi collinearity </w:t>
      </w:r>
      <w:r w:rsidR="00724AA1">
        <w:rPr>
          <w:rFonts w:ascii="Helvetica" w:hAnsi="Helvetica" w:cs="Helvetica"/>
          <w:color w:val="000000"/>
          <w:sz w:val="21"/>
          <w:szCs w:val="21"/>
          <w:shd w:val="clear" w:color="auto" w:fill="FFFFFF"/>
        </w:rPr>
        <w:t>because</w:t>
      </w:r>
      <w:r>
        <w:rPr>
          <w:rFonts w:ascii="Helvetica" w:hAnsi="Helvetica" w:cs="Helvetica"/>
          <w:color w:val="000000"/>
          <w:sz w:val="21"/>
          <w:szCs w:val="21"/>
          <w:shd w:val="clear" w:color="auto" w:fill="FFFFFF"/>
        </w:rPr>
        <w:t xml:space="preserve"> there is an autocorrelation between the </w:t>
      </w:r>
      <w:r w:rsidR="00724AA1">
        <w:rPr>
          <w:rFonts w:ascii="Helvetica" w:hAnsi="Helvetica" w:cs="Helvetica"/>
          <w:color w:val="000000"/>
          <w:sz w:val="21"/>
          <w:szCs w:val="21"/>
          <w:shd w:val="clear" w:color="auto" w:fill="FFFFFF"/>
        </w:rPr>
        <w:t>different</w:t>
      </w:r>
      <w:r>
        <w:rPr>
          <w:rFonts w:ascii="Helvetica" w:hAnsi="Helvetica" w:cs="Helvetica"/>
          <w:color w:val="000000"/>
          <w:sz w:val="21"/>
          <w:szCs w:val="21"/>
          <w:shd w:val="clear" w:color="auto" w:fill="FFFFFF"/>
        </w:rPr>
        <w:t xml:space="preserve"> timeseries values.</w:t>
      </w:r>
    </w:p>
    <w:p w14:paraId="1C9D475D" w14:textId="77777777" w:rsidR="003118C7" w:rsidRDefault="003118C7" w:rsidP="002E6979"/>
    <w:p w14:paraId="58C78F3A" w14:textId="77777777" w:rsidR="003118C7" w:rsidRDefault="003118C7" w:rsidP="002E6979"/>
    <w:p w14:paraId="7ACE991B" w14:textId="710F7B75" w:rsidR="003118C7" w:rsidRDefault="003118C7" w:rsidP="003118C7">
      <w:pPr>
        <w:tabs>
          <w:tab w:val="center" w:pos="4680"/>
          <w:tab w:val="left" w:pos="7510"/>
        </w:tabs>
      </w:pPr>
      <w:r>
        <w:lastRenderedPageBreak/>
        <w:tab/>
        <w:t>ANALYSIS PART II</w:t>
      </w:r>
      <w:r w:rsidR="00DB5DB5">
        <w:t xml:space="preserve"> Binary</w:t>
      </w:r>
      <w:r>
        <w:t xml:space="preserve"> Logistic Regression Implementation</w:t>
      </w:r>
      <w:r>
        <w:tab/>
      </w:r>
    </w:p>
    <w:p w14:paraId="62D4965F" w14:textId="77777777" w:rsidR="003118C7" w:rsidRDefault="003118C7" w:rsidP="003118C7">
      <w:r>
        <w:t xml:space="preserve">ABSTRACT </w:t>
      </w:r>
    </w:p>
    <w:p w14:paraId="10999434" w14:textId="4FFE7D06" w:rsidR="003118C7" w:rsidRDefault="003118C7" w:rsidP="003118C7">
      <w:pPr>
        <w:pStyle w:val="BodyText"/>
        <w:rPr>
          <w:rFonts w:asciiTheme="minorHAnsi" w:hAnsiTheme="minorHAnsi" w:cstheme="minorHAnsi"/>
          <w:sz w:val="22"/>
          <w:szCs w:val="22"/>
        </w:rPr>
      </w:pPr>
      <w:r>
        <w:rPr>
          <w:rFonts w:asciiTheme="minorHAnsi" w:hAnsiTheme="minorHAnsi" w:cstheme="minorHAnsi"/>
          <w:sz w:val="22"/>
          <w:szCs w:val="22"/>
        </w:rPr>
        <w:t>There is an Interesting Dataset on Bio Security of Current and Past Plants. The dataset discusses various Plant names, scientific names and lists the date when it was found and many more such attributes. It appears that the Status is a binary level of Current and Past. This motivated me to study their relation within the ambit of Logistic Regression.</w:t>
      </w:r>
      <w:r w:rsidR="009E2C92">
        <w:rPr>
          <w:rFonts w:asciiTheme="minorHAnsi" w:hAnsiTheme="minorHAnsi" w:cstheme="minorHAnsi"/>
          <w:sz w:val="22"/>
          <w:szCs w:val="22"/>
        </w:rPr>
        <w:t xml:space="preserve"> The link for the dataset is:</w:t>
      </w:r>
      <w:r w:rsidR="00AF61EE">
        <w:t xml:space="preserve"> </w:t>
      </w:r>
      <w:r w:rsidR="00AF61EE" w:rsidRPr="00AF61EE">
        <w:rPr>
          <w:rFonts w:asciiTheme="minorHAnsi" w:hAnsiTheme="minorHAnsi" w:cstheme="minorHAnsi"/>
          <w:sz w:val="22"/>
          <w:szCs w:val="22"/>
        </w:rPr>
        <w:t>https://catalogue.data.govt.nz/dataset/biosecurity-plant-pest-containment</w:t>
      </w:r>
      <w:r w:rsidR="00D70A40">
        <w:rPr>
          <w:rFonts w:asciiTheme="minorHAnsi" w:hAnsiTheme="minorHAnsi" w:cstheme="minorHAnsi"/>
          <w:sz w:val="22"/>
          <w:szCs w:val="22"/>
        </w:rPr>
        <w:t>.</w:t>
      </w:r>
    </w:p>
    <w:p w14:paraId="6ED752A0" w14:textId="77777777" w:rsidR="003118C7" w:rsidRDefault="003118C7" w:rsidP="003118C7">
      <w:pPr>
        <w:pStyle w:val="BodyText"/>
        <w:rPr>
          <w:rFonts w:asciiTheme="minorHAnsi" w:hAnsiTheme="minorHAnsi" w:cstheme="minorHAnsi"/>
          <w:sz w:val="22"/>
          <w:szCs w:val="22"/>
        </w:rPr>
      </w:pPr>
    </w:p>
    <w:p w14:paraId="5589A5C1" w14:textId="77777777" w:rsidR="003118C7" w:rsidRDefault="003118C7" w:rsidP="003118C7">
      <w:pPr>
        <w:pStyle w:val="BodyText"/>
        <w:rPr>
          <w:rFonts w:asciiTheme="minorHAnsi" w:hAnsiTheme="minorHAnsi" w:cstheme="minorHAnsi"/>
          <w:sz w:val="22"/>
          <w:szCs w:val="22"/>
        </w:rPr>
      </w:pPr>
      <w:r>
        <w:rPr>
          <w:rFonts w:asciiTheme="minorHAnsi" w:hAnsiTheme="minorHAnsi" w:cstheme="minorHAnsi"/>
          <w:sz w:val="22"/>
          <w:szCs w:val="22"/>
        </w:rPr>
        <w:t xml:space="preserve">DATASET  </w:t>
      </w:r>
    </w:p>
    <w:p w14:paraId="1CA8D108" w14:textId="77777777" w:rsidR="003118C7" w:rsidRDefault="003118C7" w:rsidP="003118C7">
      <w:pPr>
        <w:pStyle w:val="BodyText"/>
        <w:rPr>
          <w:rFonts w:asciiTheme="minorHAnsi" w:hAnsiTheme="minorHAnsi" w:cstheme="minorHAnsi"/>
          <w:sz w:val="22"/>
          <w:szCs w:val="22"/>
        </w:rPr>
      </w:pPr>
    </w:p>
    <w:p w14:paraId="1367D34F" w14:textId="77777777" w:rsidR="003118C7" w:rsidRPr="002E6979" w:rsidRDefault="003118C7" w:rsidP="003118C7">
      <w:pPr>
        <w:pStyle w:val="BodyText"/>
        <w:rPr>
          <w:rFonts w:asciiTheme="minorHAnsi" w:hAnsiTheme="minorHAnsi" w:cstheme="minorHAnsi"/>
          <w:sz w:val="22"/>
          <w:szCs w:val="22"/>
        </w:rPr>
      </w:pPr>
      <w:r w:rsidRPr="002E6979">
        <w:rPr>
          <w:rFonts w:asciiTheme="minorHAnsi" w:hAnsiTheme="minorHAnsi" w:cstheme="minorHAnsi"/>
          <w:sz w:val="22"/>
          <w:szCs w:val="22"/>
        </w:rPr>
        <w:t xml:space="preserve">The dataset </w:t>
      </w:r>
      <w:r>
        <w:rPr>
          <w:rFonts w:asciiTheme="minorHAnsi" w:hAnsiTheme="minorHAnsi" w:cstheme="minorHAnsi"/>
          <w:sz w:val="22"/>
          <w:szCs w:val="22"/>
        </w:rPr>
        <w:t xml:space="preserve">contains the following attributes : </w:t>
      </w:r>
      <w:r w:rsidRPr="002E6979">
        <w:rPr>
          <w:rFonts w:asciiTheme="minorHAnsi" w:hAnsiTheme="minorHAnsi" w:cstheme="minorHAnsi"/>
          <w:sz w:val="22"/>
          <w:szCs w:val="22"/>
        </w:rPr>
        <w:t xml:space="preserve"> </w:t>
      </w:r>
    </w:p>
    <w:p w14:paraId="11224868" w14:textId="77777777" w:rsidR="003118C7" w:rsidRPr="002E6979" w:rsidRDefault="003118C7" w:rsidP="003118C7">
      <w:pPr>
        <w:pStyle w:val="BodyText"/>
        <w:rPr>
          <w:rFonts w:asciiTheme="minorHAnsi" w:hAnsiTheme="minorHAnsi" w:cstheme="minorHAnsi"/>
          <w:sz w:val="22"/>
          <w:szCs w:val="22"/>
        </w:rPr>
      </w:pPr>
    </w:p>
    <w:p w14:paraId="6B4074ED" w14:textId="77777777" w:rsidR="003118C7" w:rsidRPr="002E6979" w:rsidRDefault="003118C7" w:rsidP="003118C7">
      <w:pPr>
        <w:pStyle w:val="BodyText"/>
        <w:numPr>
          <w:ilvl w:val="0"/>
          <w:numId w:val="2"/>
        </w:numPr>
        <w:rPr>
          <w:rFonts w:asciiTheme="minorHAnsi" w:hAnsiTheme="minorHAnsi" w:cstheme="minorHAnsi"/>
          <w:sz w:val="22"/>
          <w:szCs w:val="22"/>
        </w:rPr>
      </w:pPr>
      <w:r>
        <w:rPr>
          <w:rFonts w:asciiTheme="minorHAnsi" w:hAnsiTheme="minorHAnsi" w:cstheme="minorHAnsi"/>
          <w:sz w:val="22"/>
          <w:szCs w:val="22"/>
        </w:rPr>
        <w:t>Name</w:t>
      </w:r>
    </w:p>
    <w:p w14:paraId="22D29C50" w14:textId="77777777" w:rsidR="003118C7" w:rsidRPr="003118C7" w:rsidRDefault="003118C7" w:rsidP="003118C7">
      <w:pPr>
        <w:pStyle w:val="BodyText"/>
        <w:numPr>
          <w:ilvl w:val="0"/>
          <w:numId w:val="2"/>
        </w:numPr>
        <w:rPr>
          <w:rFonts w:asciiTheme="minorHAnsi" w:hAnsiTheme="minorHAnsi" w:cstheme="minorHAnsi"/>
          <w:sz w:val="22"/>
          <w:szCs w:val="22"/>
        </w:rPr>
      </w:pPr>
      <w:r w:rsidRPr="003118C7">
        <w:rPr>
          <w:rFonts w:asciiTheme="minorHAnsi" w:hAnsiTheme="minorHAnsi" w:cstheme="minorHAnsi"/>
          <w:sz w:val="22"/>
          <w:szCs w:val="22"/>
        </w:rPr>
        <w:t>Scientific_Name</w:t>
      </w:r>
    </w:p>
    <w:p w14:paraId="04C3786A" w14:textId="77777777" w:rsidR="003118C7" w:rsidRPr="003118C7" w:rsidRDefault="003118C7" w:rsidP="003118C7">
      <w:pPr>
        <w:pStyle w:val="BodyText"/>
        <w:numPr>
          <w:ilvl w:val="0"/>
          <w:numId w:val="2"/>
        </w:numPr>
        <w:rPr>
          <w:rFonts w:asciiTheme="minorHAnsi" w:hAnsiTheme="minorHAnsi" w:cstheme="minorHAnsi"/>
          <w:sz w:val="22"/>
          <w:szCs w:val="22"/>
        </w:rPr>
      </w:pPr>
      <w:r w:rsidRPr="003118C7">
        <w:rPr>
          <w:rFonts w:asciiTheme="minorHAnsi" w:hAnsiTheme="minorHAnsi" w:cstheme="minorHAnsi"/>
          <w:sz w:val="22"/>
          <w:szCs w:val="22"/>
        </w:rPr>
        <w:t>Label</w:t>
      </w:r>
    </w:p>
    <w:p w14:paraId="59EF3BB2" w14:textId="77777777" w:rsidR="003118C7" w:rsidRPr="003118C7" w:rsidRDefault="003118C7" w:rsidP="003118C7">
      <w:pPr>
        <w:pStyle w:val="BodyText"/>
        <w:numPr>
          <w:ilvl w:val="0"/>
          <w:numId w:val="2"/>
        </w:numPr>
        <w:rPr>
          <w:rFonts w:asciiTheme="minorHAnsi" w:hAnsiTheme="minorHAnsi" w:cstheme="minorHAnsi"/>
          <w:sz w:val="22"/>
          <w:szCs w:val="22"/>
        </w:rPr>
      </w:pPr>
      <w:r w:rsidRPr="003118C7">
        <w:rPr>
          <w:rFonts w:asciiTheme="minorHAnsi" w:hAnsiTheme="minorHAnsi" w:cstheme="minorHAnsi"/>
          <w:sz w:val="22"/>
          <w:szCs w:val="22"/>
        </w:rPr>
        <w:t>Find_Date</w:t>
      </w:r>
    </w:p>
    <w:p w14:paraId="49D1F68D" w14:textId="77777777" w:rsidR="003118C7" w:rsidRPr="003118C7" w:rsidRDefault="003118C7" w:rsidP="003118C7">
      <w:pPr>
        <w:pStyle w:val="BodyText"/>
        <w:numPr>
          <w:ilvl w:val="0"/>
          <w:numId w:val="2"/>
        </w:numPr>
        <w:rPr>
          <w:rFonts w:asciiTheme="minorHAnsi" w:hAnsiTheme="minorHAnsi" w:cstheme="minorHAnsi"/>
          <w:sz w:val="22"/>
          <w:szCs w:val="22"/>
        </w:rPr>
      </w:pPr>
      <w:r w:rsidRPr="003118C7">
        <w:rPr>
          <w:rFonts w:asciiTheme="minorHAnsi" w:hAnsiTheme="minorHAnsi" w:cstheme="minorHAnsi"/>
          <w:sz w:val="22"/>
          <w:szCs w:val="22"/>
        </w:rPr>
        <w:t>Financial_Year</w:t>
      </w:r>
    </w:p>
    <w:p w14:paraId="16EC65BA" w14:textId="77777777" w:rsidR="003118C7" w:rsidRPr="003118C7" w:rsidRDefault="003118C7" w:rsidP="003118C7">
      <w:pPr>
        <w:pStyle w:val="BodyText"/>
        <w:numPr>
          <w:ilvl w:val="0"/>
          <w:numId w:val="2"/>
        </w:numPr>
        <w:rPr>
          <w:rFonts w:asciiTheme="minorHAnsi" w:hAnsiTheme="minorHAnsi" w:cstheme="minorHAnsi"/>
          <w:sz w:val="22"/>
          <w:szCs w:val="22"/>
        </w:rPr>
      </w:pPr>
      <w:r w:rsidRPr="003118C7">
        <w:rPr>
          <w:rFonts w:asciiTheme="minorHAnsi" w:hAnsiTheme="minorHAnsi" w:cstheme="minorHAnsi"/>
          <w:sz w:val="22"/>
          <w:szCs w:val="22"/>
        </w:rPr>
        <w:t>Status</w:t>
      </w:r>
    </w:p>
    <w:p w14:paraId="060756A2" w14:textId="77777777" w:rsidR="003118C7" w:rsidRPr="003118C7" w:rsidRDefault="003118C7" w:rsidP="003118C7">
      <w:pPr>
        <w:pStyle w:val="BodyText"/>
        <w:numPr>
          <w:ilvl w:val="0"/>
          <w:numId w:val="2"/>
        </w:numPr>
        <w:rPr>
          <w:rFonts w:asciiTheme="minorHAnsi" w:hAnsiTheme="minorHAnsi" w:cstheme="minorHAnsi"/>
          <w:sz w:val="22"/>
          <w:szCs w:val="22"/>
        </w:rPr>
      </w:pPr>
      <w:r w:rsidRPr="003118C7">
        <w:rPr>
          <w:rFonts w:asciiTheme="minorHAnsi" w:hAnsiTheme="minorHAnsi" w:cstheme="minorHAnsi"/>
          <w:sz w:val="22"/>
          <w:szCs w:val="22"/>
        </w:rPr>
        <w:t>last_edited_date</w:t>
      </w:r>
    </w:p>
    <w:p w14:paraId="629331F5" w14:textId="77777777" w:rsidR="003118C7" w:rsidRPr="003118C7" w:rsidRDefault="003118C7" w:rsidP="003118C7">
      <w:pPr>
        <w:pStyle w:val="BodyText"/>
        <w:numPr>
          <w:ilvl w:val="0"/>
          <w:numId w:val="2"/>
        </w:numPr>
        <w:rPr>
          <w:rFonts w:asciiTheme="minorHAnsi" w:hAnsiTheme="minorHAnsi" w:cstheme="minorHAnsi"/>
          <w:sz w:val="22"/>
          <w:szCs w:val="22"/>
        </w:rPr>
      </w:pPr>
      <w:r w:rsidRPr="003118C7">
        <w:rPr>
          <w:rFonts w:asciiTheme="minorHAnsi" w:hAnsiTheme="minorHAnsi" w:cstheme="minorHAnsi"/>
          <w:sz w:val="22"/>
          <w:szCs w:val="22"/>
        </w:rPr>
        <w:t>URL</w:t>
      </w:r>
    </w:p>
    <w:p w14:paraId="43F06B2E" w14:textId="77777777" w:rsidR="003118C7" w:rsidRPr="003118C7" w:rsidRDefault="003118C7" w:rsidP="003118C7">
      <w:pPr>
        <w:pStyle w:val="BodyText"/>
        <w:numPr>
          <w:ilvl w:val="0"/>
          <w:numId w:val="2"/>
        </w:numPr>
        <w:rPr>
          <w:rFonts w:asciiTheme="minorHAnsi" w:hAnsiTheme="minorHAnsi" w:cstheme="minorHAnsi"/>
          <w:sz w:val="22"/>
          <w:szCs w:val="22"/>
        </w:rPr>
      </w:pPr>
      <w:r w:rsidRPr="003118C7">
        <w:rPr>
          <w:rFonts w:asciiTheme="minorHAnsi" w:hAnsiTheme="minorHAnsi" w:cstheme="minorHAnsi"/>
          <w:sz w:val="22"/>
          <w:szCs w:val="22"/>
        </w:rPr>
        <w:t>Shapearea</w:t>
      </w:r>
    </w:p>
    <w:p w14:paraId="794CA21E" w14:textId="77777777" w:rsidR="003118C7" w:rsidRPr="003118C7" w:rsidRDefault="003118C7" w:rsidP="003118C7">
      <w:pPr>
        <w:pStyle w:val="BodyText"/>
        <w:numPr>
          <w:ilvl w:val="0"/>
          <w:numId w:val="2"/>
        </w:numPr>
        <w:rPr>
          <w:rFonts w:asciiTheme="minorHAnsi" w:hAnsiTheme="minorHAnsi" w:cstheme="minorHAnsi"/>
          <w:sz w:val="22"/>
          <w:szCs w:val="22"/>
        </w:rPr>
      </w:pPr>
      <w:r w:rsidRPr="003118C7">
        <w:rPr>
          <w:rFonts w:asciiTheme="minorHAnsi" w:hAnsiTheme="minorHAnsi" w:cstheme="minorHAnsi"/>
          <w:sz w:val="22"/>
          <w:szCs w:val="22"/>
        </w:rPr>
        <w:t>Shapelen</w:t>
      </w:r>
    </w:p>
    <w:p w14:paraId="0BF45402" w14:textId="77777777" w:rsidR="003118C7" w:rsidRDefault="003118C7" w:rsidP="003118C7">
      <w:pPr>
        <w:tabs>
          <w:tab w:val="left" w:pos="819"/>
          <w:tab w:val="left" w:pos="820"/>
        </w:tabs>
        <w:spacing w:line="274" w:lineRule="exact"/>
        <w:rPr>
          <w:sz w:val="26"/>
        </w:rPr>
      </w:pPr>
    </w:p>
    <w:p w14:paraId="374794FD" w14:textId="77777777" w:rsidR="003118C7" w:rsidRPr="002E6979" w:rsidRDefault="003118C7" w:rsidP="003118C7">
      <w:pPr>
        <w:tabs>
          <w:tab w:val="left" w:pos="819"/>
          <w:tab w:val="left" w:pos="820"/>
        </w:tabs>
        <w:spacing w:line="274" w:lineRule="exact"/>
      </w:pPr>
      <w:r w:rsidRPr="002E6979">
        <w:t xml:space="preserve">OBJECTIVE OF ANALYSIS </w:t>
      </w:r>
    </w:p>
    <w:p w14:paraId="502B7398" w14:textId="5F81AB14" w:rsidR="003118C7" w:rsidRPr="002E6979" w:rsidRDefault="003118C7" w:rsidP="003118C7">
      <w:pPr>
        <w:pStyle w:val="BodyText"/>
        <w:rPr>
          <w:rFonts w:cstheme="minorHAnsi"/>
        </w:rPr>
      </w:pPr>
      <w:r w:rsidRPr="002E6979">
        <w:rPr>
          <w:rFonts w:asciiTheme="minorHAnsi" w:hAnsiTheme="minorHAnsi" w:cstheme="minorHAnsi"/>
          <w:sz w:val="22"/>
          <w:szCs w:val="22"/>
        </w:rPr>
        <w:t xml:space="preserve">Our objective of analysis is to find which variables influence the </w:t>
      </w:r>
      <w:r>
        <w:rPr>
          <w:rFonts w:asciiTheme="minorHAnsi" w:hAnsiTheme="minorHAnsi" w:cstheme="minorHAnsi"/>
          <w:sz w:val="22"/>
          <w:szCs w:val="22"/>
        </w:rPr>
        <w:t xml:space="preserve">Status of the Plant to be classified into Current and Past status. We will eventually print a confusion matrix to predict and state what the Accuracy of our model is. </w:t>
      </w:r>
      <w:r w:rsidR="00E41390">
        <w:rPr>
          <w:rFonts w:asciiTheme="minorHAnsi" w:hAnsiTheme="minorHAnsi" w:cstheme="minorHAnsi"/>
          <w:sz w:val="22"/>
          <w:szCs w:val="22"/>
        </w:rPr>
        <w:t>Python is used to run the analysis.</w:t>
      </w:r>
      <w:bookmarkStart w:id="0" w:name="_GoBack"/>
      <w:bookmarkEnd w:id="0"/>
    </w:p>
    <w:p w14:paraId="2DFE6536" w14:textId="77777777" w:rsidR="003118C7" w:rsidRPr="002E6979" w:rsidRDefault="003118C7" w:rsidP="003118C7">
      <w:pPr>
        <w:pStyle w:val="BodyText"/>
        <w:spacing w:before="8"/>
        <w:rPr>
          <w:rFonts w:asciiTheme="majorHAnsi" w:hAnsiTheme="majorHAnsi" w:cstheme="majorHAnsi"/>
          <w:b/>
          <w:sz w:val="20"/>
        </w:rPr>
      </w:pPr>
    </w:p>
    <w:p w14:paraId="137D9E0A" w14:textId="77777777" w:rsidR="00FA6470" w:rsidRDefault="00FA6470" w:rsidP="00FA6470">
      <w:pPr>
        <w:tabs>
          <w:tab w:val="left" w:pos="819"/>
          <w:tab w:val="left" w:pos="820"/>
        </w:tabs>
        <w:spacing w:line="274" w:lineRule="exact"/>
      </w:pPr>
      <w:r>
        <w:t>DATA CLEANING AND TRANSFORMATION</w:t>
      </w:r>
    </w:p>
    <w:p w14:paraId="55249BCE" w14:textId="77777777" w:rsidR="00FA6470" w:rsidRDefault="00FA6470" w:rsidP="00FA6470">
      <w:pPr>
        <w:tabs>
          <w:tab w:val="left" w:pos="819"/>
          <w:tab w:val="left" w:pos="820"/>
        </w:tabs>
        <w:spacing w:line="274" w:lineRule="exact"/>
      </w:pPr>
      <w:r w:rsidRPr="002E6979">
        <w:rPr>
          <w:rFonts w:eastAsia="Times New Roman" w:cstheme="minorHAnsi"/>
        </w:rPr>
        <w:t xml:space="preserve"> </w:t>
      </w:r>
      <w:r>
        <w:t xml:space="preserve">CHECKING </w:t>
      </w:r>
      <w:r w:rsidR="00580A63">
        <w:t>FOR MISSING VALUES</w:t>
      </w:r>
      <w:r>
        <w:t xml:space="preserve"> : We have checked for missing values in the dataframe and we find that there are missing values in Label and Find_Date Columns. </w:t>
      </w:r>
    </w:p>
    <w:p w14:paraId="787A142F" w14:textId="77777777" w:rsidR="00FA6470" w:rsidRDefault="00FA6470" w:rsidP="00FA6470">
      <w:r>
        <w:rPr>
          <w:noProof/>
        </w:rPr>
        <w:drawing>
          <wp:inline distT="0" distB="0" distL="0" distR="0" wp14:anchorId="05447123" wp14:editId="2DB51047">
            <wp:extent cx="6121400" cy="172000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38544" cy="1724826"/>
                    </a:xfrm>
                    <a:prstGeom prst="rect">
                      <a:avLst/>
                    </a:prstGeom>
                  </pic:spPr>
                </pic:pic>
              </a:graphicData>
            </a:graphic>
          </wp:inline>
        </w:drawing>
      </w:r>
    </w:p>
    <w:p w14:paraId="7E6553EB" w14:textId="77777777" w:rsidR="00FA6470" w:rsidRDefault="00FA6470" w:rsidP="00FA6470">
      <w:r>
        <w:t xml:space="preserve">REMOVING </w:t>
      </w:r>
      <w:r w:rsidR="00580A63">
        <w:t>COLUMNS</w:t>
      </w:r>
      <w:r>
        <w:t xml:space="preserve"> : Since we see that there are null values in Label and Find_Date we need to check for it. We removed the Find_Date column, Although Find_Date is a good parameter to check for current </w:t>
      </w:r>
      <w:r>
        <w:lastRenderedPageBreak/>
        <w:t xml:space="preserve">and Past dates we have not taken it, since this tends to give us a trivial solution by partitioning based on date column. We go on to remove </w:t>
      </w:r>
      <w:r w:rsidRPr="00FA6470">
        <w:t>'Find_Date','last_edited_date','Financial_Year','URL'</w:t>
      </w:r>
      <w:r>
        <w:t xml:space="preserve"> further. </w:t>
      </w:r>
    </w:p>
    <w:p w14:paraId="10516086" w14:textId="77777777" w:rsidR="00FA6470" w:rsidRDefault="00FA6470" w:rsidP="00FA6470">
      <w:r>
        <w:rPr>
          <w:noProof/>
        </w:rPr>
        <w:drawing>
          <wp:inline distT="0" distB="0" distL="0" distR="0" wp14:anchorId="163E2EFD" wp14:editId="6A9D666A">
            <wp:extent cx="5943600" cy="18364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836420"/>
                    </a:xfrm>
                    <a:prstGeom prst="rect">
                      <a:avLst/>
                    </a:prstGeom>
                  </pic:spPr>
                </pic:pic>
              </a:graphicData>
            </a:graphic>
          </wp:inline>
        </w:drawing>
      </w:r>
    </w:p>
    <w:p w14:paraId="1CF0BBCA" w14:textId="77777777" w:rsidR="00FA6470" w:rsidRDefault="004714F3" w:rsidP="00FA6470">
      <w:r>
        <w:t xml:space="preserve">REMOVING LABEL N/A VALUE COLUMNS : </w:t>
      </w:r>
      <w:r w:rsidR="00FA6470">
        <w:t>Next Label is another variable which is crucial in assigning the type of plant it is. So</w:t>
      </w:r>
      <w:r>
        <w:t>,</w:t>
      </w:r>
      <w:r w:rsidR="00FA6470">
        <w:t xml:space="preserve"> we keep this variable and remove the 20 rows having missing Labels. </w:t>
      </w:r>
    </w:p>
    <w:p w14:paraId="5A60F652" w14:textId="77F96DA0" w:rsidR="00FA6470" w:rsidRDefault="00FA6470" w:rsidP="00FA6470">
      <w:r>
        <w:t xml:space="preserve">ONE HOT </w:t>
      </w:r>
      <w:r w:rsidR="00D51AD2">
        <w:t>ENCODING:</w:t>
      </w:r>
      <w:r>
        <w:t xml:space="preserve"> Next, we do one hot encoding for the categorical </w:t>
      </w:r>
      <w:r w:rsidR="00D51AD2">
        <w:t>columns</w:t>
      </w:r>
      <w:r w:rsidR="00A61880">
        <w:t>: One hot encoding is a process by which categorical variables are converted into a form that could be provided to algorithms to do a better job in prediction.</w:t>
      </w:r>
    </w:p>
    <w:p w14:paraId="7E003A75" w14:textId="77777777" w:rsidR="00D51AD2" w:rsidRDefault="00D51AD2" w:rsidP="00FA6470"/>
    <w:p w14:paraId="54D67BA2" w14:textId="77777777" w:rsidR="00FA6470" w:rsidRDefault="00FA6470" w:rsidP="00FA6470">
      <w:r>
        <w:rPr>
          <w:noProof/>
        </w:rPr>
        <w:drawing>
          <wp:inline distT="0" distB="0" distL="0" distR="0" wp14:anchorId="336EEDCA" wp14:editId="41A52CD5">
            <wp:extent cx="5943600" cy="24091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409190"/>
                    </a:xfrm>
                    <a:prstGeom prst="rect">
                      <a:avLst/>
                    </a:prstGeom>
                  </pic:spPr>
                </pic:pic>
              </a:graphicData>
            </a:graphic>
          </wp:inline>
        </w:drawing>
      </w:r>
      <w:r>
        <w:t xml:space="preserve"> </w:t>
      </w:r>
    </w:p>
    <w:p w14:paraId="4351D982" w14:textId="77777777" w:rsidR="00FA6470" w:rsidRDefault="00FA6470" w:rsidP="00FA6470"/>
    <w:p w14:paraId="36121A08" w14:textId="77777777" w:rsidR="00FA6470" w:rsidRDefault="00FA6470" w:rsidP="00FA6470">
      <w:r>
        <w:t>PREPROCESSING</w:t>
      </w:r>
    </w:p>
    <w:p w14:paraId="6F7D7B85" w14:textId="77777777" w:rsidR="004714F3" w:rsidRDefault="004714F3" w:rsidP="00FA6470">
      <w:r>
        <w:t xml:space="preserve">Now once we have concatenated the data we carry on with printing the correlation matrix to check for which variables are needed for modeling the data after we joined the two data sets. </w:t>
      </w:r>
    </w:p>
    <w:p w14:paraId="3BF89C9F" w14:textId="36EF8DEF" w:rsidR="00FA6470" w:rsidRDefault="004714F3" w:rsidP="00FA6470">
      <w:r>
        <w:t xml:space="preserve">As the data to be analyzed is for Status, we remove one of the columns so that we can </w:t>
      </w:r>
      <w:r w:rsidR="00B44665">
        <w:t xml:space="preserve">remove the perfect correlation between category_past and category_current. </w:t>
      </w:r>
    </w:p>
    <w:p w14:paraId="1F24D894" w14:textId="77777777" w:rsidR="00A61880" w:rsidRDefault="00A61880" w:rsidP="00FA6470"/>
    <w:p w14:paraId="6C44547B" w14:textId="626EC19F" w:rsidR="00B44665" w:rsidRDefault="00B44665" w:rsidP="00FA6470">
      <w:r>
        <w:lastRenderedPageBreak/>
        <w:t xml:space="preserve">MODELING: We remove the category_current column to get the feature dataset and append it to an empty Dataframe called y. I then imported the Logistic Regression Model from Sklearn and ran it through a sample test. </w:t>
      </w:r>
    </w:p>
    <w:p w14:paraId="1469DEA9" w14:textId="77777777" w:rsidR="00B44665" w:rsidRDefault="00B44665" w:rsidP="00FA6470"/>
    <w:p w14:paraId="6D72097E" w14:textId="73D91EBB" w:rsidR="00B44665" w:rsidRDefault="00B44665" w:rsidP="00FA6470">
      <w:r>
        <w:rPr>
          <w:noProof/>
        </w:rPr>
        <w:drawing>
          <wp:inline distT="0" distB="0" distL="0" distR="0" wp14:anchorId="78B5C809" wp14:editId="70C7E73F">
            <wp:extent cx="6216442" cy="361696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22185" cy="3620302"/>
                    </a:xfrm>
                    <a:prstGeom prst="rect">
                      <a:avLst/>
                    </a:prstGeom>
                  </pic:spPr>
                </pic:pic>
              </a:graphicData>
            </a:graphic>
          </wp:inline>
        </w:drawing>
      </w:r>
    </w:p>
    <w:p w14:paraId="4AE3252D" w14:textId="77777777" w:rsidR="00B44665" w:rsidRDefault="00B44665" w:rsidP="00FA6470">
      <w:r>
        <w:t xml:space="preserve">ACCURACY AND CONFUSION MATRIX </w:t>
      </w:r>
    </w:p>
    <w:p w14:paraId="071619AD" w14:textId="3C2E5ACF" w:rsidR="007A0D6C" w:rsidRDefault="00B44665" w:rsidP="00FA6470">
      <w:r>
        <w:rPr>
          <w:noProof/>
        </w:rPr>
        <w:drawing>
          <wp:inline distT="0" distB="0" distL="0" distR="0" wp14:anchorId="3FFF3DF8" wp14:editId="3DF92417">
            <wp:extent cx="5943600" cy="25730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573020"/>
                    </a:xfrm>
                    <a:prstGeom prst="rect">
                      <a:avLst/>
                    </a:prstGeom>
                  </pic:spPr>
                </pic:pic>
              </a:graphicData>
            </a:graphic>
          </wp:inline>
        </w:drawing>
      </w:r>
    </w:p>
    <w:p w14:paraId="0C0D326F" w14:textId="77777777" w:rsidR="001D10BF" w:rsidRDefault="001D10BF" w:rsidP="001D10BF">
      <w:r>
        <w:t xml:space="preserve">We here get the Regression accuracy of 99% with a false negative rate of 0.01 This proves that even without the dates our model based on Shape length and Shape area is able to categorize in Present and Past values. </w:t>
      </w:r>
    </w:p>
    <w:p w14:paraId="1846EC04" w14:textId="62FA7524" w:rsidR="001D10BF" w:rsidRDefault="007A0D6C" w:rsidP="001D10BF">
      <w:r>
        <w:br w:type="page"/>
      </w:r>
      <w:r w:rsidR="001D10BF">
        <w:lastRenderedPageBreak/>
        <w:t xml:space="preserve"> </w:t>
      </w:r>
    </w:p>
    <w:p w14:paraId="595E7FBB" w14:textId="77777777" w:rsidR="007A0D6C" w:rsidRDefault="007A0D6C"/>
    <w:p w14:paraId="3173426F" w14:textId="2DC85B7D" w:rsidR="001D10BF" w:rsidRDefault="00FA122A" w:rsidP="00FA6470">
      <w:pPr>
        <w:rPr>
          <w:b/>
          <w:sz w:val="28"/>
          <w:szCs w:val="28"/>
        </w:rPr>
      </w:pPr>
      <w:r>
        <w:rPr>
          <w:b/>
          <w:sz w:val="28"/>
          <w:szCs w:val="28"/>
        </w:rPr>
        <w:t>Reference:</w:t>
      </w:r>
    </w:p>
    <w:p w14:paraId="4F3CA62C" w14:textId="1297643A" w:rsidR="00FA122A" w:rsidRDefault="00FA122A" w:rsidP="00FA6470">
      <w:pPr>
        <w:rPr>
          <w:b/>
          <w:sz w:val="28"/>
          <w:szCs w:val="28"/>
        </w:rPr>
      </w:pPr>
      <w:r>
        <w:rPr>
          <w:rFonts w:ascii="Arial" w:hAnsi="Arial" w:cs="Arial"/>
          <w:color w:val="000000"/>
          <w:sz w:val="20"/>
          <w:szCs w:val="20"/>
          <w:shd w:val="clear" w:color="auto" w:fill="FFFFFF"/>
        </w:rPr>
        <w:t>Catalogue.data.govt.nz. (2019). </w:t>
      </w:r>
      <w:r>
        <w:rPr>
          <w:rFonts w:ascii="Arial" w:hAnsi="Arial" w:cs="Arial"/>
          <w:i/>
          <w:iCs/>
          <w:color w:val="000000"/>
          <w:sz w:val="20"/>
          <w:szCs w:val="20"/>
          <w:shd w:val="clear" w:color="auto" w:fill="FFFFFF"/>
        </w:rPr>
        <w:t>Accommodation Survey - data.govt.nz - discover and use data</w:t>
      </w:r>
      <w:r>
        <w:rPr>
          <w:rFonts w:ascii="Arial" w:hAnsi="Arial" w:cs="Arial"/>
          <w:color w:val="000000"/>
          <w:sz w:val="20"/>
          <w:szCs w:val="20"/>
          <w:shd w:val="clear" w:color="auto" w:fill="FFFFFF"/>
        </w:rPr>
        <w:t>. [online] Available at: https://catalogue.data.govt.nz/dataset/accommodation-survey [Accessed 7 Apr. 2019].</w:t>
      </w:r>
    </w:p>
    <w:p w14:paraId="0BE3F83F" w14:textId="228FDA94" w:rsidR="00FA122A" w:rsidRDefault="00FA122A" w:rsidP="00FA6470">
      <w:pPr>
        <w:rPr>
          <w:rFonts w:ascii="Arial" w:hAnsi="Arial" w:cs="Arial"/>
          <w:color w:val="000000"/>
          <w:sz w:val="20"/>
          <w:szCs w:val="20"/>
          <w:shd w:val="clear" w:color="auto" w:fill="FFFFFF"/>
        </w:rPr>
      </w:pPr>
      <w:r>
        <w:rPr>
          <w:rFonts w:ascii="Arial" w:hAnsi="Arial" w:cs="Arial"/>
          <w:color w:val="000000"/>
          <w:sz w:val="20"/>
          <w:szCs w:val="20"/>
          <w:shd w:val="clear" w:color="auto" w:fill="FFFFFF"/>
        </w:rPr>
        <w:t>Catalogue.data.govt.nz. (2019). </w:t>
      </w:r>
      <w:r>
        <w:rPr>
          <w:rFonts w:ascii="Arial" w:hAnsi="Arial" w:cs="Arial"/>
          <w:i/>
          <w:iCs/>
          <w:color w:val="000000"/>
          <w:sz w:val="20"/>
          <w:szCs w:val="20"/>
          <w:shd w:val="clear" w:color="auto" w:fill="FFFFFF"/>
        </w:rPr>
        <w:t>Biosecurity - Plant Pest Containment - data.govt.nz - discover and use data</w:t>
      </w:r>
      <w:r>
        <w:rPr>
          <w:rFonts w:ascii="Arial" w:hAnsi="Arial" w:cs="Arial"/>
          <w:color w:val="000000"/>
          <w:sz w:val="20"/>
          <w:szCs w:val="20"/>
          <w:shd w:val="clear" w:color="auto" w:fill="FFFFFF"/>
        </w:rPr>
        <w:t>. [online] Available at: https://catalogue.data.govt.nz/dataset/biosecurity-plant-pest-containment [Accessed 7 Apr. 2019].</w:t>
      </w:r>
    </w:p>
    <w:p w14:paraId="03C111BF" w14:textId="32E74636" w:rsidR="00D51AD2" w:rsidRPr="00FA122A" w:rsidRDefault="00D51AD2" w:rsidP="00FA6470">
      <w:pPr>
        <w:rPr>
          <w:sz w:val="28"/>
          <w:szCs w:val="28"/>
        </w:rPr>
      </w:pPr>
      <w:r>
        <w:rPr>
          <w:rFonts w:ascii="Arial" w:hAnsi="Arial" w:cs="Arial"/>
          <w:color w:val="000000"/>
          <w:sz w:val="20"/>
          <w:szCs w:val="20"/>
          <w:shd w:val="clear" w:color="auto" w:fill="FFFFFF"/>
        </w:rPr>
        <w:t>Docs.arcadiadata.com. (2019). </w:t>
      </w:r>
      <w:r>
        <w:rPr>
          <w:rFonts w:ascii="Arial" w:hAnsi="Arial" w:cs="Arial"/>
          <w:i/>
          <w:iCs/>
          <w:color w:val="000000"/>
          <w:sz w:val="20"/>
          <w:szCs w:val="20"/>
          <w:shd w:val="clear" w:color="auto" w:fill="FFFFFF"/>
        </w:rPr>
        <w:t>Correlation Heatmap Visuals</w:t>
      </w:r>
      <w:r>
        <w:rPr>
          <w:rFonts w:ascii="Arial" w:hAnsi="Arial" w:cs="Arial"/>
          <w:color w:val="000000"/>
          <w:sz w:val="20"/>
          <w:szCs w:val="20"/>
          <w:shd w:val="clear" w:color="auto" w:fill="FFFFFF"/>
        </w:rPr>
        <w:t>. [online] Available at: http://docs.arcadiadata.com/4.0.0/pages/topics/visual-correlation.html [Accessed 7 Apr. 2019].</w:t>
      </w:r>
    </w:p>
    <w:p w14:paraId="414F1FFD" w14:textId="2F5C5A50" w:rsidR="007A0D6C" w:rsidRDefault="007A0D6C"/>
    <w:sectPr w:rsidR="007A0D6C" w:rsidSect="00BE3EFF">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3A1545F"/>
    <w:multiLevelType w:val="hybridMultilevel"/>
    <w:tmpl w:val="EC40E92C"/>
    <w:lvl w:ilvl="0" w:tplc="D7E4032C">
      <w:numFmt w:val="bullet"/>
      <w:lvlText w:val="●"/>
      <w:lvlJc w:val="left"/>
      <w:pPr>
        <w:ind w:left="820" w:hanging="360"/>
      </w:pPr>
      <w:rPr>
        <w:rFonts w:hint="default"/>
        <w:w w:val="100"/>
      </w:rPr>
    </w:lvl>
    <w:lvl w:ilvl="1" w:tplc="FC584924">
      <w:numFmt w:val="bullet"/>
      <w:lvlText w:val="•"/>
      <w:lvlJc w:val="left"/>
      <w:pPr>
        <w:ind w:left="1808" w:hanging="360"/>
      </w:pPr>
      <w:rPr>
        <w:rFonts w:hint="default"/>
      </w:rPr>
    </w:lvl>
    <w:lvl w:ilvl="2" w:tplc="4F7011D6">
      <w:numFmt w:val="bullet"/>
      <w:lvlText w:val="•"/>
      <w:lvlJc w:val="left"/>
      <w:pPr>
        <w:ind w:left="2796" w:hanging="360"/>
      </w:pPr>
      <w:rPr>
        <w:rFonts w:hint="default"/>
      </w:rPr>
    </w:lvl>
    <w:lvl w:ilvl="3" w:tplc="A7341CA6">
      <w:numFmt w:val="bullet"/>
      <w:lvlText w:val="•"/>
      <w:lvlJc w:val="left"/>
      <w:pPr>
        <w:ind w:left="3784" w:hanging="360"/>
      </w:pPr>
      <w:rPr>
        <w:rFonts w:hint="default"/>
      </w:rPr>
    </w:lvl>
    <w:lvl w:ilvl="4" w:tplc="80C0ED9A">
      <w:numFmt w:val="bullet"/>
      <w:lvlText w:val="•"/>
      <w:lvlJc w:val="left"/>
      <w:pPr>
        <w:ind w:left="4772" w:hanging="360"/>
      </w:pPr>
      <w:rPr>
        <w:rFonts w:hint="default"/>
      </w:rPr>
    </w:lvl>
    <w:lvl w:ilvl="5" w:tplc="F1D410FC">
      <w:numFmt w:val="bullet"/>
      <w:lvlText w:val="•"/>
      <w:lvlJc w:val="left"/>
      <w:pPr>
        <w:ind w:left="5760" w:hanging="360"/>
      </w:pPr>
      <w:rPr>
        <w:rFonts w:hint="default"/>
      </w:rPr>
    </w:lvl>
    <w:lvl w:ilvl="6" w:tplc="DC5AEA00">
      <w:numFmt w:val="bullet"/>
      <w:lvlText w:val="•"/>
      <w:lvlJc w:val="left"/>
      <w:pPr>
        <w:ind w:left="6748" w:hanging="360"/>
      </w:pPr>
      <w:rPr>
        <w:rFonts w:hint="default"/>
      </w:rPr>
    </w:lvl>
    <w:lvl w:ilvl="7" w:tplc="C8F4E590">
      <w:numFmt w:val="bullet"/>
      <w:lvlText w:val="•"/>
      <w:lvlJc w:val="left"/>
      <w:pPr>
        <w:ind w:left="7736" w:hanging="360"/>
      </w:pPr>
      <w:rPr>
        <w:rFonts w:hint="default"/>
      </w:rPr>
    </w:lvl>
    <w:lvl w:ilvl="8" w:tplc="82823138">
      <w:numFmt w:val="bullet"/>
      <w:lvlText w:val="•"/>
      <w:lvlJc w:val="left"/>
      <w:pPr>
        <w:ind w:left="8724" w:hanging="360"/>
      </w:pPr>
      <w:rPr>
        <w:rFonts w:hint="default"/>
      </w:rPr>
    </w:lvl>
  </w:abstractNum>
  <w:abstractNum w:abstractNumId="1" w15:restartNumberingAfterBreak="0">
    <w:nsid w:val="4EF25E86"/>
    <w:multiLevelType w:val="hybridMultilevel"/>
    <w:tmpl w:val="E5AC9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6979"/>
    <w:rsid w:val="000D3A39"/>
    <w:rsid w:val="000D68CC"/>
    <w:rsid w:val="001D10BF"/>
    <w:rsid w:val="002046BC"/>
    <w:rsid w:val="002E6979"/>
    <w:rsid w:val="002F434E"/>
    <w:rsid w:val="003118C7"/>
    <w:rsid w:val="00333B5A"/>
    <w:rsid w:val="00455260"/>
    <w:rsid w:val="004714F3"/>
    <w:rsid w:val="00580A63"/>
    <w:rsid w:val="006F3350"/>
    <w:rsid w:val="00724AA1"/>
    <w:rsid w:val="007A0D6C"/>
    <w:rsid w:val="009E2C92"/>
    <w:rsid w:val="00A61880"/>
    <w:rsid w:val="00AF61EE"/>
    <w:rsid w:val="00B44665"/>
    <w:rsid w:val="00BE3EFF"/>
    <w:rsid w:val="00D51AD2"/>
    <w:rsid w:val="00D70A40"/>
    <w:rsid w:val="00DB5DB5"/>
    <w:rsid w:val="00DF2E6D"/>
    <w:rsid w:val="00DF7067"/>
    <w:rsid w:val="00E01E80"/>
    <w:rsid w:val="00E41390"/>
    <w:rsid w:val="00E63C6B"/>
    <w:rsid w:val="00F5498E"/>
    <w:rsid w:val="00FA122A"/>
    <w:rsid w:val="00FA64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81786D"/>
  <w15:chartTrackingRefBased/>
  <w15:docId w15:val="{DCEFF20A-F9A8-4CE7-9AF5-60FF80FEF6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2E6979"/>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2E6979"/>
    <w:rPr>
      <w:rFonts w:ascii="Times New Roman" w:eastAsia="Times New Roman" w:hAnsi="Times New Roman" w:cs="Times New Roman"/>
      <w:sz w:val="24"/>
      <w:szCs w:val="24"/>
    </w:rPr>
  </w:style>
  <w:style w:type="paragraph" w:styleId="ListParagraph">
    <w:name w:val="List Paragraph"/>
    <w:basedOn w:val="Normal"/>
    <w:uiPriority w:val="1"/>
    <w:qFormat/>
    <w:rsid w:val="002E6979"/>
    <w:pPr>
      <w:widowControl w:val="0"/>
      <w:autoSpaceDE w:val="0"/>
      <w:autoSpaceDN w:val="0"/>
      <w:spacing w:after="0" w:line="240" w:lineRule="auto"/>
      <w:ind w:left="820" w:hanging="360"/>
    </w:pPr>
    <w:rPr>
      <w:rFonts w:ascii="Times New Roman" w:eastAsia="Times New Roman" w:hAnsi="Times New Roman" w:cs="Times New Roman"/>
    </w:rPr>
  </w:style>
  <w:style w:type="paragraph" w:styleId="HTMLPreformatted">
    <w:name w:val="HTML Preformatted"/>
    <w:basedOn w:val="Normal"/>
    <w:link w:val="HTMLPreformattedChar"/>
    <w:uiPriority w:val="99"/>
    <w:semiHidden/>
    <w:unhideWhenUsed/>
    <w:rsid w:val="00311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118C7"/>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333B5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33B5A"/>
    <w:rPr>
      <w:rFonts w:ascii="Segoe UI" w:hAnsi="Segoe UI" w:cs="Segoe UI"/>
      <w:sz w:val="18"/>
      <w:szCs w:val="18"/>
    </w:rPr>
  </w:style>
  <w:style w:type="character" w:styleId="Hyperlink">
    <w:name w:val="Hyperlink"/>
    <w:basedOn w:val="DefaultParagraphFont"/>
    <w:uiPriority w:val="99"/>
    <w:unhideWhenUsed/>
    <w:rsid w:val="009E2C92"/>
    <w:rPr>
      <w:color w:val="0000FF"/>
      <w:u w:val="single"/>
    </w:rPr>
  </w:style>
  <w:style w:type="character" w:styleId="UnresolvedMention">
    <w:name w:val="Unresolved Mention"/>
    <w:basedOn w:val="DefaultParagraphFont"/>
    <w:uiPriority w:val="99"/>
    <w:semiHidden/>
    <w:unhideWhenUsed/>
    <w:rsid w:val="009E2C9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290701">
      <w:bodyDiv w:val="1"/>
      <w:marLeft w:val="0"/>
      <w:marRight w:val="0"/>
      <w:marTop w:val="0"/>
      <w:marBottom w:val="0"/>
      <w:divBdr>
        <w:top w:val="none" w:sz="0" w:space="0" w:color="auto"/>
        <w:left w:val="none" w:sz="0" w:space="0" w:color="auto"/>
        <w:bottom w:val="none" w:sz="0" w:space="0" w:color="auto"/>
        <w:right w:val="none" w:sz="0" w:space="0" w:color="auto"/>
      </w:divBdr>
    </w:div>
    <w:div w:id="165750761">
      <w:bodyDiv w:val="1"/>
      <w:marLeft w:val="0"/>
      <w:marRight w:val="0"/>
      <w:marTop w:val="0"/>
      <w:marBottom w:val="0"/>
      <w:divBdr>
        <w:top w:val="none" w:sz="0" w:space="0" w:color="auto"/>
        <w:left w:val="none" w:sz="0" w:space="0" w:color="auto"/>
        <w:bottom w:val="none" w:sz="0" w:space="0" w:color="auto"/>
        <w:right w:val="none" w:sz="0" w:space="0" w:color="auto"/>
      </w:divBdr>
    </w:div>
    <w:div w:id="428477342">
      <w:bodyDiv w:val="1"/>
      <w:marLeft w:val="0"/>
      <w:marRight w:val="0"/>
      <w:marTop w:val="0"/>
      <w:marBottom w:val="0"/>
      <w:divBdr>
        <w:top w:val="none" w:sz="0" w:space="0" w:color="auto"/>
        <w:left w:val="none" w:sz="0" w:space="0" w:color="auto"/>
        <w:bottom w:val="none" w:sz="0" w:space="0" w:color="auto"/>
        <w:right w:val="none" w:sz="0" w:space="0" w:color="auto"/>
      </w:divBdr>
    </w:div>
    <w:div w:id="577400216">
      <w:bodyDiv w:val="1"/>
      <w:marLeft w:val="0"/>
      <w:marRight w:val="0"/>
      <w:marTop w:val="0"/>
      <w:marBottom w:val="0"/>
      <w:divBdr>
        <w:top w:val="none" w:sz="0" w:space="0" w:color="auto"/>
        <w:left w:val="none" w:sz="0" w:space="0" w:color="auto"/>
        <w:bottom w:val="none" w:sz="0" w:space="0" w:color="auto"/>
        <w:right w:val="none" w:sz="0" w:space="0" w:color="auto"/>
      </w:divBdr>
    </w:div>
    <w:div w:id="882793286">
      <w:bodyDiv w:val="1"/>
      <w:marLeft w:val="0"/>
      <w:marRight w:val="0"/>
      <w:marTop w:val="0"/>
      <w:marBottom w:val="0"/>
      <w:divBdr>
        <w:top w:val="none" w:sz="0" w:space="0" w:color="auto"/>
        <w:left w:val="none" w:sz="0" w:space="0" w:color="auto"/>
        <w:bottom w:val="none" w:sz="0" w:space="0" w:color="auto"/>
        <w:right w:val="none" w:sz="0" w:space="0" w:color="auto"/>
      </w:divBdr>
    </w:div>
    <w:div w:id="1107506689">
      <w:bodyDiv w:val="1"/>
      <w:marLeft w:val="0"/>
      <w:marRight w:val="0"/>
      <w:marTop w:val="0"/>
      <w:marBottom w:val="0"/>
      <w:divBdr>
        <w:top w:val="none" w:sz="0" w:space="0" w:color="auto"/>
        <w:left w:val="none" w:sz="0" w:space="0" w:color="auto"/>
        <w:bottom w:val="none" w:sz="0" w:space="0" w:color="auto"/>
        <w:right w:val="none" w:sz="0" w:space="0" w:color="auto"/>
      </w:divBdr>
    </w:div>
    <w:div w:id="1730879846">
      <w:bodyDiv w:val="1"/>
      <w:marLeft w:val="0"/>
      <w:marRight w:val="0"/>
      <w:marTop w:val="0"/>
      <w:marBottom w:val="0"/>
      <w:divBdr>
        <w:top w:val="none" w:sz="0" w:space="0" w:color="auto"/>
        <w:left w:val="none" w:sz="0" w:space="0" w:color="auto"/>
        <w:bottom w:val="none" w:sz="0" w:space="0" w:color="auto"/>
        <w:right w:val="none" w:sz="0" w:space="0" w:color="auto"/>
      </w:divBdr>
    </w:div>
    <w:div w:id="1901163240">
      <w:bodyDiv w:val="1"/>
      <w:marLeft w:val="0"/>
      <w:marRight w:val="0"/>
      <w:marTop w:val="0"/>
      <w:marBottom w:val="0"/>
      <w:divBdr>
        <w:top w:val="none" w:sz="0" w:space="0" w:color="auto"/>
        <w:left w:val="none" w:sz="0" w:space="0" w:color="auto"/>
        <w:bottom w:val="none" w:sz="0" w:space="0" w:color="auto"/>
        <w:right w:val="none" w:sz="0" w:space="0" w:color="auto"/>
      </w:divBdr>
    </w:div>
    <w:div w:id="20830646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hyperlink" Target="https://catalogue.data.govt.nz/dataset/accommodation-survey" TargetMode="Externa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727615-F81B-4F9A-AE5F-F67247EC49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12</Pages>
  <Words>1262</Words>
  <Characters>7194</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aashishkakar@outlook.com</dc:creator>
  <cp:keywords/>
  <dc:description/>
  <cp:lastModifiedBy>VARUN GOWDA</cp:lastModifiedBy>
  <cp:revision>3</cp:revision>
  <dcterms:created xsi:type="dcterms:W3CDTF">2019-04-07T15:53:00Z</dcterms:created>
  <dcterms:modified xsi:type="dcterms:W3CDTF">2019-04-07T16:00:00Z</dcterms:modified>
</cp:coreProperties>
</file>