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10E" w:rsidRDefault="0076010E" w:rsidP="000C6D88">
      <w:pPr>
        <w:pStyle w:val="Title"/>
        <w:jc w:val="center"/>
        <w:rPr>
          <w:sz w:val="72"/>
          <w:szCs w:val="72"/>
        </w:rPr>
      </w:pPr>
      <w:r w:rsidRPr="004267BD">
        <w:rPr>
          <w:noProof/>
          <w:sz w:val="72"/>
          <w:szCs w:val="72"/>
        </w:rPr>
        <w:drawing>
          <wp:inline distT="0" distB="0" distL="0" distR="0" wp14:anchorId="0BD5C069" wp14:editId="22432249">
            <wp:extent cx="600075" cy="981204"/>
            <wp:effectExtent l="19050" t="0" r="9525" b="0"/>
            <wp:docPr id="12" name="Picture 0" descr="AgroPro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oProb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12" cy="98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BD" w:rsidRPr="000C6D88" w:rsidRDefault="0076010E" w:rsidP="000C6D88">
      <w:pPr>
        <w:pStyle w:val="Title"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Solar </w:t>
      </w:r>
      <w:r w:rsidR="00CD50BD" w:rsidRPr="004267BD">
        <w:rPr>
          <w:sz w:val="72"/>
          <w:szCs w:val="72"/>
        </w:rPr>
        <w:t>Agro</w:t>
      </w:r>
      <w:r w:rsidR="004267BD" w:rsidRPr="004267BD">
        <w:rPr>
          <w:sz w:val="72"/>
          <w:szCs w:val="72"/>
        </w:rPr>
        <w:t xml:space="preserve"> P</w:t>
      </w:r>
      <w:r w:rsidR="00CD50BD" w:rsidRPr="004267BD">
        <w:rPr>
          <w:sz w:val="72"/>
          <w:szCs w:val="72"/>
        </w:rPr>
        <w:t>robe</w:t>
      </w:r>
    </w:p>
    <w:p w:rsidR="000C6D88" w:rsidRDefault="000C6D88" w:rsidP="00597E68"/>
    <w:p w:rsidR="00094C30" w:rsidRPr="000C6D88" w:rsidRDefault="00094C30" w:rsidP="00597E68">
      <w:pPr>
        <w:rPr>
          <w:rFonts w:ascii="Arial" w:hAnsi="Arial" w:cs="Arial"/>
          <w:b/>
          <w:sz w:val="40"/>
          <w:szCs w:val="40"/>
          <w:u w:val="single"/>
          <w:shd w:val="clear" w:color="auto" w:fill="FFFFFF"/>
        </w:rPr>
      </w:pPr>
      <w:r w:rsidRPr="000C6D88">
        <w:rPr>
          <w:rFonts w:ascii="Arial" w:hAnsi="Arial" w:cs="Arial"/>
          <w:b/>
          <w:sz w:val="40"/>
          <w:szCs w:val="40"/>
          <w:u w:val="single"/>
          <w:shd w:val="clear" w:color="auto" w:fill="FFFFFF"/>
        </w:rPr>
        <w:t>Abstract:</w:t>
      </w:r>
    </w:p>
    <w:p w:rsidR="005C10D9" w:rsidRPr="000C6D88" w:rsidRDefault="00094C30" w:rsidP="00597E68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40"/>
          <w:szCs w:val="40"/>
          <w:shd w:val="clear" w:color="auto" w:fill="FFFFFF"/>
        </w:rPr>
        <w:tab/>
      </w:r>
      <w:r w:rsidR="005237E7">
        <w:rPr>
          <w:rFonts w:ascii="Arial" w:hAnsi="Arial" w:cs="Arial"/>
          <w:sz w:val="40"/>
          <w:szCs w:val="40"/>
          <w:shd w:val="clear" w:color="auto" w:fill="FFFFFF"/>
        </w:rPr>
        <w:t>Solar-</w:t>
      </w:r>
      <w:bookmarkStart w:id="0" w:name="_GoBack"/>
      <w:bookmarkEnd w:id="0"/>
      <w:proofErr w:type="spellStart"/>
      <w:r w:rsidR="001C0F84">
        <w:rPr>
          <w:rFonts w:ascii="Arial" w:hAnsi="Arial" w:cs="Arial"/>
          <w:sz w:val="36"/>
          <w:szCs w:val="36"/>
          <w:shd w:val="clear" w:color="auto" w:fill="FFFFFF"/>
        </w:rPr>
        <w:t>Agro</w:t>
      </w:r>
      <w:r w:rsidR="001C0F84" w:rsidRPr="000C6D88">
        <w:rPr>
          <w:rFonts w:ascii="Arial" w:hAnsi="Arial" w:cs="Arial"/>
          <w:sz w:val="36"/>
          <w:szCs w:val="36"/>
          <w:shd w:val="clear" w:color="auto" w:fill="FFFFFF"/>
        </w:rPr>
        <w:t>Probe</w:t>
      </w:r>
      <w:proofErr w:type="spellEnd"/>
      <w:r w:rsidRPr="000C6D88">
        <w:rPr>
          <w:rFonts w:ascii="Arial" w:hAnsi="Arial" w:cs="Arial"/>
          <w:sz w:val="36"/>
          <w:szCs w:val="36"/>
          <w:shd w:val="clear" w:color="auto" w:fill="FFFFFF"/>
        </w:rPr>
        <w:t xml:space="preserve"> is </w:t>
      </w:r>
      <w:r w:rsidR="005C10D9" w:rsidRPr="000C6D88">
        <w:rPr>
          <w:rFonts w:ascii="Arial" w:hAnsi="Arial" w:cs="Arial"/>
          <w:sz w:val="36"/>
          <w:szCs w:val="36"/>
          <w:shd w:val="clear" w:color="auto" w:fill="FFFFFF"/>
        </w:rPr>
        <w:t>an all in one sensor device</w:t>
      </w:r>
      <w:r w:rsidRPr="000C6D88">
        <w:rPr>
          <w:rFonts w:ascii="Arial" w:hAnsi="Arial" w:cs="Arial"/>
          <w:sz w:val="36"/>
          <w:szCs w:val="36"/>
          <w:shd w:val="clear" w:color="auto" w:fill="FFFFFF"/>
        </w:rPr>
        <w:t xml:space="preserve"> with</w:t>
      </w:r>
      <w:r w:rsidR="005C10D9" w:rsidRPr="000C6D88">
        <w:rPr>
          <w:rFonts w:ascii="Arial" w:hAnsi="Arial" w:cs="Arial"/>
          <w:sz w:val="36"/>
          <w:szCs w:val="36"/>
          <w:shd w:val="clear" w:color="auto" w:fill="FFFFFF"/>
        </w:rPr>
        <w:t xml:space="preserve"> all</w:t>
      </w:r>
      <w:r w:rsidRPr="000C6D88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="005C10D9" w:rsidRPr="000C6D88">
        <w:rPr>
          <w:rFonts w:ascii="Arial" w:hAnsi="Arial" w:cs="Arial"/>
          <w:sz w:val="36"/>
          <w:szCs w:val="36"/>
          <w:shd w:val="clear" w:color="auto" w:fill="FFFFFF"/>
        </w:rPr>
        <w:t xml:space="preserve">the </w:t>
      </w:r>
      <w:r w:rsidRPr="000C6D88">
        <w:rPr>
          <w:rFonts w:ascii="Arial" w:hAnsi="Arial" w:cs="Arial"/>
          <w:sz w:val="36"/>
          <w:szCs w:val="36"/>
          <w:shd w:val="clear" w:color="auto" w:fill="FFFFFF"/>
        </w:rPr>
        <w:t xml:space="preserve">required sensor </w:t>
      </w:r>
      <w:r w:rsidR="005C10D9" w:rsidRPr="000C6D88">
        <w:rPr>
          <w:rFonts w:ascii="Arial" w:hAnsi="Arial" w:cs="Arial"/>
          <w:sz w:val="36"/>
          <w:szCs w:val="36"/>
          <w:shd w:val="clear" w:color="auto" w:fill="FFFFFF"/>
        </w:rPr>
        <w:t>such as temperature, humidity, soil moisture and solar radiation sensor’s integrated in one</w:t>
      </w:r>
      <w:r w:rsidR="001C0F84">
        <w:rPr>
          <w:rFonts w:ascii="Arial" w:hAnsi="Arial" w:cs="Arial"/>
          <w:sz w:val="36"/>
          <w:szCs w:val="36"/>
          <w:shd w:val="clear" w:color="auto" w:fill="FFFFFF"/>
        </w:rPr>
        <w:t xml:space="preserve"> unit which is driven by solar energy</w:t>
      </w:r>
      <w:r w:rsidR="005C10D9" w:rsidRPr="000C6D88">
        <w:rPr>
          <w:rFonts w:ascii="Arial" w:hAnsi="Arial" w:cs="Arial"/>
          <w:sz w:val="36"/>
          <w:szCs w:val="36"/>
          <w:shd w:val="clear" w:color="auto" w:fill="FFFFFF"/>
        </w:rPr>
        <w:t>.</w:t>
      </w:r>
    </w:p>
    <w:p w:rsidR="005919B3" w:rsidRPr="000C6D88" w:rsidRDefault="005C10D9" w:rsidP="00597E68">
      <w:pPr>
        <w:rPr>
          <w:rFonts w:ascii="Arial" w:hAnsi="Arial" w:cs="Arial"/>
          <w:sz w:val="36"/>
          <w:szCs w:val="36"/>
          <w:shd w:val="clear" w:color="auto" w:fill="FFFFFF"/>
        </w:rPr>
      </w:pPr>
      <w:r w:rsidRPr="000C6D88">
        <w:rPr>
          <w:rFonts w:ascii="Arial" w:hAnsi="Arial" w:cs="Arial"/>
          <w:sz w:val="36"/>
          <w:szCs w:val="36"/>
          <w:shd w:val="clear" w:color="auto" w:fill="FFFFFF"/>
        </w:rPr>
        <w:t xml:space="preserve">This data from the sensors assists the </w:t>
      </w:r>
      <w:r w:rsidR="000D1712" w:rsidRPr="000C6D88">
        <w:rPr>
          <w:rFonts w:ascii="Arial" w:hAnsi="Arial" w:cs="Arial"/>
          <w:sz w:val="36"/>
          <w:szCs w:val="36"/>
          <w:shd w:val="clear" w:color="auto" w:fill="FFFFFF"/>
        </w:rPr>
        <w:t>producer</w:t>
      </w:r>
      <w:r w:rsidRPr="000C6D88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="000D1712" w:rsidRPr="000C6D88">
        <w:rPr>
          <w:rFonts w:ascii="Arial" w:hAnsi="Arial" w:cs="Arial"/>
          <w:sz w:val="36"/>
          <w:szCs w:val="36"/>
          <w:shd w:val="clear" w:color="auto" w:fill="FFFFFF"/>
        </w:rPr>
        <w:t>in</w:t>
      </w:r>
      <w:r w:rsidRPr="000C6D88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="000D1712" w:rsidRPr="000C6D88">
        <w:rPr>
          <w:rFonts w:ascii="Arial" w:hAnsi="Arial" w:cs="Arial"/>
          <w:sz w:val="36"/>
          <w:szCs w:val="36"/>
          <w:shd w:val="clear" w:color="auto" w:fill="FFFFFF"/>
        </w:rPr>
        <w:t xml:space="preserve">monitoring his </w:t>
      </w:r>
      <w:r w:rsidRPr="000C6D88">
        <w:rPr>
          <w:rFonts w:ascii="Arial" w:hAnsi="Arial" w:cs="Arial"/>
          <w:sz w:val="36"/>
          <w:szCs w:val="36"/>
          <w:shd w:val="clear" w:color="auto" w:fill="FFFFFF"/>
        </w:rPr>
        <w:t>crop by getting the real time readings</w:t>
      </w:r>
      <w:r w:rsidR="005919B3" w:rsidRPr="000C6D88">
        <w:rPr>
          <w:rFonts w:ascii="Arial" w:hAnsi="Arial" w:cs="Arial"/>
          <w:sz w:val="36"/>
          <w:szCs w:val="36"/>
          <w:shd w:val="clear" w:color="auto" w:fill="FFFFFF"/>
        </w:rPr>
        <w:t xml:space="preserve"> and solutions </w:t>
      </w:r>
      <w:r w:rsidRPr="000C6D88">
        <w:rPr>
          <w:rFonts w:ascii="Arial" w:hAnsi="Arial" w:cs="Arial"/>
          <w:sz w:val="36"/>
          <w:szCs w:val="36"/>
          <w:shd w:val="clear" w:color="auto" w:fill="FFFFFF"/>
        </w:rPr>
        <w:t>for any issues using the smart onboard AI.</w:t>
      </w:r>
    </w:p>
    <w:p w:rsidR="0025330F" w:rsidRDefault="0025330F" w:rsidP="00597E68">
      <w:pPr>
        <w:rPr>
          <w:rFonts w:ascii="Arial" w:hAnsi="Arial" w:cs="Arial"/>
          <w:sz w:val="40"/>
          <w:szCs w:val="40"/>
          <w:shd w:val="clear" w:color="auto" w:fill="FFFFFF"/>
        </w:rPr>
      </w:pPr>
    </w:p>
    <w:p w:rsidR="0025330F" w:rsidRPr="000C6D88" w:rsidRDefault="0025330F" w:rsidP="00597E68">
      <w:pPr>
        <w:rPr>
          <w:rFonts w:ascii="Arial" w:hAnsi="Arial" w:cs="Arial"/>
          <w:b/>
          <w:sz w:val="40"/>
          <w:szCs w:val="40"/>
          <w:u w:val="single"/>
          <w:shd w:val="clear" w:color="auto" w:fill="FFFFFF"/>
        </w:rPr>
      </w:pPr>
      <w:r w:rsidRPr="000C6D88">
        <w:rPr>
          <w:rFonts w:ascii="Arial" w:hAnsi="Arial" w:cs="Arial"/>
          <w:b/>
          <w:sz w:val="40"/>
          <w:szCs w:val="40"/>
          <w:u w:val="single"/>
          <w:shd w:val="clear" w:color="auto" w:fill="FFFFFF"/>
        </w:rPr>
        <w:t>Key Features:</w:t>
      </w:r>
    </w:p>
    <w:p w:rsidR="0025330F" w:rsidRPr="000C6D88" w:rsidRDefault="0025330F" w:rsidP="0025330F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  <w:shd w:val="clear" w:color="auto" w:fill="FFFFFF"/>
        </w:rPr>
      </w:pPr>
      <w:r w:rsidRPr="000C6D88">
        <w:rPr>
          <w:rFonts w:ascii="Arial" w:hAnsi="Arial" w:cs="Arial"/>
          <w:sz w:val="36"/>
          <w:szCs w:val="36"/>
          <w:shd w:val="clear" w:color="auto" w:fill="FFFFFF"/>
        </w:rPr>
        <w:t>Measure five major parameters.</w:t>
      </w:r>
    </w:p>
    <w:p w:rsidR="0025330F" w:rsidRPr="000C6D88" w:rsidRDefault="0025330F" w:rsidP="0025330F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  <w:shd w:val="clear" w:color="auto" w:fill="FFFFFF"/>
        </w:rPr>
      </w:pPr>
      <w:r w:rsidRPr="000C6D88">
        <w:rPr>
          <w:rFonts w:ascii="Arial" w:hAnsi="Arial" w:cs="Arial"/>
          <w:sz w:val="36"/>
          <w:szCs w:val="36"/>
          <w:shd w:val="clear" w:color="auto" w:fill="FFFFFF"/>
        </w:rPr>
        <w:t>Web connectivity.</w:t>
      </w:r>
    </w:p>
    <w:p w:rsidR="0025330F" w:rsidRPr="000C6D88" w:rsidRDefault="00936983" w:rsidP="0025330F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  <w:shd w:val="clear" w:color="auto" w:fill="FFFFFF"/>
        </w:rPr>
      </w:pPr>
      <w:r w:rsidRPr="000C6D88">
        <w:rPr>
          <w:rFonts w:ascii="Arial" w:hAnsi="Arial" w:cs="Arial"/>
          <w:sz w:val="36"/>
          <w:szCs w:val="36"/>
          <w:shd w:val="clear" w:color="auto" w:fill="FFFFFF"/>
        </w:rPr>
        <w:t>Powerful</w:t>
      </w:r>
      <w:r w:rsidR="0025330F" w:rsidRPr="000C6D88">
        <w:rPr>
          <w:rFonts w:ascii="Arial" w:hAnsi="Arial" w:cs="Arial"/>
          <w:sz w:val="36"/>
          <w:szCs w:val="36"/>
          <w:shd w:val="clear" w:color="auto" w:fill="FFFFFF"/>
        </w:rPr>
        <w:t xml:space="preserve"> onboard processor.</w:t>
      </w:r>
    </w:p>
    <w:p w:rsidR="00936983" w:rsidRPr="000C6D88" w:rsidRDefault="00936983" w:rsidP="00936983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  <w:shd w:val="clear" w:color="auto" w:fill="FFFFFF"/>
        </w:rPr>
      </w:pPr>
      <w:r w:rsidRPr="000C6D88">
        <w:rPr>
          <w:rFonts w:ascii="Arial" w:hAnsi="Arial" w:cs="Arial"/>
          <w:sz w:val="36"/>
          <w:szCs w:val="36"/>
          <w:shd w:val="clear" w:color="auto" w:fill="FFFFFF"/>
        </w:rPr>
        <w:t xml:space="preserve">Smart AI predictor. </w:t>
      </w:r>
    </w:p>
    <w:p w:rsidR="0025330F" w:rsidRPr="000C6D88" w:rsidRDefault="0025330F" w:rsidP="0025330F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  <w:shd w:val="clear" w:color="auto" w:fill="FFFFFF"/>
        </w:rPr>
      </w:pPr>
      <w:r w:rsidRPr="000C6D88">
        <w:rPr>
          <w:rFonts w:ascii="Arial" w:hAnsi="Arial" w:cs="Arial"/>
          <w:sz w:val="36"/>
          <w:szCs w:val="36"/>
          <w:shd w:val="clear" w:color="auto" w:fill="FFFFFF"/>
        </w:rPr>
        <w:t xml:space="preserve">Solar </w:t>
      </w:r>
      <w:r w:rsidR="00537A96">
        <w:rPr>
          <w:rFonts w:ascii="Arial" w:hAnsi="Arial" w:cs="Arial"/>
          <w:sz w:val="36"/>
          <w:szCs w:val="36"/>
          <w:shd w:val="clear" w:color="auto" w:fill="FFFFFF"/>
        </w:rPr>
        <w:t>powered</w:t>
      </w:r>
      <w:r w:rsidRPr="000C6D88">
        <w:rPr>
          <w:rFonts w:ascii="Arial" w:hAnsi="Arial" w:cs="Arial"/>
          <w:sz w:val="36"/>
          <w:szCs w:val="36"/>
          <w:shd w:val="clear" w:color="auto" w:fill="FFFFFF"/>
        </w:rPr>
        <w:t>.</w:t>
      </w:r>
    </w:p>
    <w:p w:rsidR="0025330F" w:rsidRPr="000C6D88" w:rsidRDefault="0025330F" w:rsidP="0025330F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  <w:shd w:val="clear" w:color="auto" w:fill="FFFFFF"/>
        </w:rPr>
      </w:pPr>
      <w:r w:rsidRPr="000C6D88">
        <w:rPr>
          <w:rFonts w:ascii="Arial" w:hAnsi="Arial" w:cs="Arial"/>
          <w:sz w:val="36"/>
          <w:szCs w:val="36"/>
          <w:shd w:val="clear" w:color="auto" w:fill="FFFFFF"/>
        </w:rPr>
        <w:t>User friendly operation.</w:t>
      </w:r>
    </w:p>
    <w:p w:rsidR="0025330F" w:rsidRPr="000C6D88" w:rsidRDefault="0025330F" w:rsidP="0025330F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  <w:shd w:val="clear" w:color="auto" w:fill="FFFFFF"/>
        </w:rPr>
      </w:pPr>
      <w:r w:rsidRPr="000C6D88">
        <w:rPr>
          <w:rFonts w:ascii="Arial" w:hAnsi="Arial" w:cs="Arial"/>
          <w:sz w:val="36"/>
          <w:szCs w:val="36"/>
          <w:shd w:val="clear" w:color="auto" w:fill="FFFFFF"/>
        </w:rPr>
        <w:t>Ergonomic design.</w:t>
      </w:r>
    </w:p>
    <w:p w:rsidR="0025330F" w:rsidRPr="000C6D88" w:rsidRDefault="0025330F" w:rsidP="0025330F">
      <w:pPr>
        <w:pStyle w:val="ListParagraph"/>
        <w:rPr>
          <w:rFonts w:ascii="Arial" w:hAnsi="Arial" w:cs="Arial"/>
          <w:sz w:val="36"/>
          <w:szCs w:val="36"/>
          <w:shd w:val="clear" w:color="auto" w:fill="FFFFFF"/>
        </w:rPr>
      </w:pPr>
    </w:p>
    <w:p w:rsidR="0025330F" w:rsidRPr="000C6D88" w:rsidRDefault="0025330F" w:rsidP="0025330F">
      <w:pPr>
        <w:pStyle w:val="ListParagraph"/>
        <w:rPr>
          <w:rFonts w:ascii="Arial" w:hAnsi="Arial" w:cs="Arial"/>
          <w:sz w:val="36"/>
          <w:szCs w:val="36"/>
          <w:shd w:val="clear" w:color="auto" w:fill="FFFFFF"/>
        </w:rPr>
      </w:pPr>
      <w:r w:rsidRPr="000C6D88">
        <w:rPr>
          <w:rFonts w:ascii="Arial" w:hAnsi="Arial" w:cs="Arial"/>
          <w:sz w:val="36"/>
          <w:szCs w:val="36"/>
          <w:shd w:val="clear" w:color="auto" w:fill="FFFFFF"/>
        </w:rPr>
        <w:t xml:space="preserve">   </w:t>
      </w:r>
    </w:p>
    <w:p w:rsidR="0025330F" w:rsidRPr="004267BD" w:rsidRDefault="0025330F" w:rsidP="00597E68">
      <w:pPr>
        <w:rPr>
          <w:rFonts w:ascii="Arial" w:hAnsi="Arial" w:cs="Arial"/>
          <w:sz w:val="40"/>
          <w:szCs w:val="40"/>
          <w:shd w:val="clear" w:color="auto" w:fill="FFFFFF"/>
        </w:rPr>
      </w:pPr>
    </w:p>
    <w:p w:rsidR="005919B3" w:rsidRPr="000C6D88" w:rsidRDefault="005919B3" w:rsidP="00597E68">
      <w:pPr>
        <w:rPr>
          <w:rFonts w:ascii="Arial" w:hAnsi="Arial" w:cs="Arial"/>
          <w:b/>
          <w:sz w:val="40"/>
          <w:szCs w:val="40"/>
          <w:u w:val="single"/>
          <w:shd w:val="clear" w:color="auto" w:fill="FFFFFF"/>
        </w:rPr>
      </w:pPr>
      <w:r w:rsidRPr="000C6D88">
        <w:rPr>
          <w:rFonts w:ascii="Arial" w:hAnsi="Arial" w:cs="Arial"/>
          <w:b/>
          <w:sz w:val="40"/>
          <w:szCs w:val="40"/>
          <w:u w:val="single"/>
          <w:shd w:val="clear" w:color="auto" w:fill="FFFFFF"/>
        </w:rPr>
        <w:t>Introduction:</w:t>
      </w:r>
    </w:p>
    <w:p w:rsidR="003E3788" w:rsidRPr="000C6D88" w:rsidRDefault="005919B3" w:rsidP="00597E68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40"/>
          <w:szCs w:val="40"/>
          <w:shd w:val="clear" w:color="auto" w:fill="FFFFFF"/>
        </w:rPr>
        <w:tab/>
      </w:r>
      <w:r>
        <w:rPr>
          <w:rFonts w:ascii="Arial" w:hAnsi="Arial" w:cs="Arial"/>
          <w:sz w:val="40"/>
          <w:szCs w:val="40"/>
          <w:shd w:val="clear" w:color="auto" w:fill="FFFFFF"/>
        </w:rPr>
        <w:tab/>
      </w:r>
      <w:r w:rsidR="001A0A48" w:rsidRPr="000C6D88">
        <w:rPr>
          <w:rFonts w:ascii="Arial" w:hAnsi="Arial" w:cs="Arial"/>
          <w:sz w:val="36"/>
          <w:szCs w:val="36"/>
          <w:shd w:val="clear" w:color="auto" w:fill="FFFFFF"/>
        </w:rPr>
        <w:t>As the stats show that nearly 30 percent of the earth’s land is under vegetation. We at Tree-D labs saw the growing demand for smart tech at agricultural sector and come up with a simple and smart device which will help in monitoring</w:t>
      </w:r>
      <w:r w:rsidR="003E3788" w:rsidRPr="000C6D88">
        <w:rPr>
          <w:rFonts w:ascii="Arial" w:hAnsi="Arial" w:cs="Arial"/>
          <w:sz w:val="36"/>
          <w:szCs w:val="36"/>
          <w:shd w:val="clear" w:color="auto" w:fill="FFFFFF"/>
        </w:rPr>
        <w:t xml:space="preserve"> and maintai</w:t>
      </w:r>
      <w:r w:rsidR="00E161A1" w:rsidRPr="000C6D88">
        <w:rPr>
          <w:rFonts w:ascii="Arial" w:hAnsi="Arial" w:cs="Arial"/>
          <w:sz w:val="36"/>
          <w:szCs w:val="36"/>
          <w:shd w:val="clear" w:color="auto" w:fill="FFFFFF"/>
        </w:rPr>
        <w:t xml:space="preserve">ning </w:t>
      </w:r>
      <w:r w:rsidR="003E3788" w:rsidRPr="000C6D88">
        <w:rPr>
          <w:rFonts w:ascii="Arial" w:hAnsi="Arial" w:cs="Arial"/>
          <w:sz w:val="36"/>
          <w:szCs w:val="36"/>
          <w:shd w:val="clear" w:color="auto" w:fill="FFFFFF"/>
        </w:rPr>
        <w:t>crop.</w:t>
      </w:r>
      <w:r w:rsidR="00E161A1" w:rsidRPr="000C6D88">
        <w:rPr>
          <w:rFonts w:ascii="Arial" w:hAnsi="Arial" w:cs="Arial"/>
          <w:sz w:val="36"/>
          <w:szCs w:val="36"/>
          <w:shd w:val="clear" w:color="auto" w:fill="FFFFFF"/>
        </w:rPr>
        <w:t xml:space="preserve"> This device uses all the latest smart embedded technology which </w:t>
      </w:r>
      <w:proofErr w:type="gramStart"/>
      <w:r w:rsidR="00E161A1" w:rsidRPr="000C6D88">
        <w:rPr>
          <w:rFonts w:ascii="Arial" w:hAnsi="Arial" w:cs="Arial"/>
          <w:sz w:val="36"/>
          <w:szCs w:val="36"/>
          <w:shd w:val="clear" w:color="auto" w:fill="FFFFFF"/>
        </w:rPr>
        <w:t>are</w:t>
      </w:r>
      <w:proofErr w:type="gramEnd"/>
      <w:r w:rsidR="00E161A1" w:rsidRPr="000C6D88">
        <w:rPr>
          <w:rFonts w:ascii="Arial" w:hAnsi="Arial" w:cs="Arial"/>
          <w:sz w:val="36"/>
          <w:szCs w:val="36"/>
          <w:shd w:val="clear" w:color="auto" w:fill="FFFFFF"/>
        </w:rPr>
        <w:t xml:space="preserve"> quite powerful and cheap.   </w:t>
      </w:r>
    </w:p>
    <w:p w:rsidR="003E3788" w:rsidRPr="000C6D88" w:rsidRDefault="004267BD" w:rsidP="00C77ECC">
      <w:pPr>
        <w:ind w:firstLine="720"/>
        <w:rPr>
          <w:rFonts w:ascii="Arial" w:hAnsi="Arial" w:cs="Arial"/>
          <w:sz w:val="36"/>
          <w:szCs w:val="36"/>
          <w:shd w:val="clear" w:color="auto" w:fill="FFFFFF"/>
        </w:rPr>
      </w:pPr>
      <w:r w:rsidRPr="000C6D88">
        <w:rPr>
          <w:rFonts w:ascii="Arial" w:hAnsi="Arial" w:cs="Arial"/>
          <w:sz w:val="36"/>
          <w:szCs w:val="36"/>
          <w:shd w:val="clear" w:color="auto" w:fill="FFFFFF"/>
        </w:rPr>
        <w:t xml:space="preserve">     </w:t>
      </w:r>
      <w:r w:rsidR="003E3788" w:rsidRPr="000C6D88">
        <w:rPr>
          <w:rFonts w:ascii="Arial" w:hAnsi="Arial" w:cs="Arial"/>
          <w:sz w:val="36"/>
          <w:szCs w:val="36"/>
          <w:shd w:val="clear" w:color="auto" w:fill="FFFFFF"/>
        </w:rPr>
        <w:t xml:space="preserve">Five key aspects </w:t>
      </w:r>
      <w:r w:rsidRPr="000C6D88">
        <w:rPr>
          <w:rFonts w:ascii="Arial" w:hAnsi="Arial" w:cs="Arial"/>
          <w:sz w:val="36"/>
          <w:szCs w:val="36"/>
          <w:shd w:val="clear" w:color="auto" w:fill="FFFFFF"/>
        </w:rPr>
        <w:t>which play a vital role in the overall output of a crop, and our product helps the producer tackle these issues.</w:t>
      </w:r>
    </w:p>
    <w:p w:rsidR="003E3788" w:rsidRPr="000C6D88" w:rsidRDefault="003E3788" w:rsidP="003E3788">
      <w:pPr>
        <w:pStyle w:val="ListParagraph"/>
        <w:numPr>
          <w:ilvl w:val="0"/>
          <w:numId w:val="2"/>
        </w:numPr>
        <w:rPr>
          <w:rFonts w:ascii="Arial" w:hAnsi="Arial" w:cs="Arial"/>
          <w:color w:val="808080" w:themeColor="background1" w:themeShade="80"/>
          <w:sz w:val="36"/>
          <w:szCs w:val="36"/>
          <w:shd w:val="clear" w:color="auto" w:fill="FFFFFF"/>
        </w:rPr>
      </w:pPr>
      <w:r w:rsidRPr="000C6D88">
        <w:rPr>
          <w:rFonts w:ascii="Arial" w:hAnsi="Arial" w:cs="Arial"/>
          <w:color w:val="808080" w:themeColor="background1" w:themeShade="80"/>
          <w:sz w:val="36"/>
          <w:szCs w:val="36"/>
          <w:shd w:val="clear" w:color="auto" w:fill="FFFFFF"/>
        </w:rPr>
        <w:t xml:space="preserve">Preparing </w:t>
      </w:r>
      <w:r w:rsidR="00E161A1" w:rsidRPr="000C6D88">
        <w:rPr>
          <w:rFonts w:ascii="Arial" w:hAnsi="Arial" w:cs="Arial"/>
          <w:color w:val="808080" w:themeColor="background1" w:themeShade="80"/>
          <w:sz w:val="36"/>
          <w:szCs w:val="36"/>
          <w:shd w:val="clear" w:color="auto" w:fill="FFFFFF"/>
        </w:rPr>
        <w:t>the f</w:t>
      </w:r>
      <w:r w:rsidRPr="000C6D88">
        <w:rPr>
          <w:rFonts w:ascii="Arial" w:hAnsi="Arial" w:cs="Arial"/>
          <w:color w:val="808080" w:themeColor="background1" w:themeShade="80"/>
          <w:sz w:val="36"/>
          <w:szCs w:val="36"/>
          <w:shd w:val="clear" w:color="auto" w:fill="FFFFFF"/>
        </w:rPr>
        <w:t>ield</w:t>
      </w:r>
      <w:r w:rsidR="00E161A1" w:rsidRPr="000C6D88">
        <w:rPr>
          <w:rFonts w:ascii="Arial" w:hAnsi="Arial" w:cs="Arial"/>
          <w:color w:val="808080" w:themeColor="background1" w:themeShade="80"/>
          <w:sz w:val="36"/>
          <w:szCs w:val="36"/>
          <w:shd w:val="clear" w:color="auto" w:fill="FFFFFF"/>
        </w:rPr>
        <w:t>.</w:t>
      </w:r>
    </w:p>
    <w:p w:rsidR="00E161A1" w:rsidRPr="000C6D88" w:rsidRDefault="00E161A1" w:rsidP="003E3788">
      <w:pPr>
        <w:pStyle w:val="ListParagraph"/>
        <w:numPr>
          <w:ilvl w:val="0"/>
          <w:numId w:val="2"/>
        </w:numPr>
        <w:rPr>
          <w:rFonts w:ascii="Arial" w:hAnsi="Arial" w:cs="Arial"/>
          <w:color w:val="808080" w:themeColor="background1" w:themeShade="80"/>
          <w:sz w:val="36"/>
          <w:szCs w:val="36"/>
          <w:shd w:val="clear" w:color="auto" w:fill="FFFFFF"/>
        </w:rPr>
      </w:pPr>
      <w:r w:rsidRPr="000C6D88">
        <w:rPr>
          <w:rFonts w:ascii="Arial" w:hAnsi="Arial" w:cs="Arial"/>
          <w:color w:val="808080" w:themeColor="background1" w:themeShade="80"/>
          <w:sz w:val="36"/>
          <w:szCs w:val="36"/>
          <w:shd w:val="clear" w:color="auto" w:fill="FFFFFF"/>
        </w:rPr>
        <w:t>Monitoring the crop.</w:t>
      </w:r>
    </w:p>
    <w:p w:rsidR="00E161A1" w:rsidRPr="000C6D88" w:rsidRDefault="00E161A1" w:rsidP="003E3788">
      <w:pPr>
        <w:pStyle w:val="ListParagraph"/>
        <w:numPr>
          <w:ilvl w:val="0"/>
          <w:numId w:val="2"/>
        </w:numPr>
        <w:rPr>
          <w:rFonts w:ascii="Arial" w:hAnsi="Arial" w:cs="Arial"/>
          <w:color w:val="808080" w:themeColor="background1" w:themeShade="80"/>
          <w:sz w:val="36"/>
          <w:szCs w:val="36"/>
          <w:shd w:val="clear" w:color="auto" w:fill="FFFFFF"/>
        </w:rPr>
      </w:pPr>
      <w:r w:rsidRPr="000C6D88">
        <w:rPr>
          <w:rFonts w:ascii="Arial" w:hAnsi="Arial" w:cs="Arial"/>
          <w:color w:val="808080" w:themeColor="background1" w:themeShade="80"/>
          <w:sz w:val="36"/>
          <w:szCs w:val="36"/>
          <w:shd w:val="clear" w:color="auto" w:fill="FFFFFF"/>
        </w:rPr>
        <w:t>Adapting to the conditions.</w:t>
      </w:r>
    </w:p>
    <w:p w:rsidR="00E161A1" w:rsidRPr="000C6D88" w:rsidRDefault="00E161A1" w:rsidP="003E3788">
      <w:pPr>
        <w:pStyle w:val="ListParagraph"/>
        <w:numPr>
          <w:ilvl w:val="0"/>
          <w:numId w:val="2"/>
        </w:numPr>
        <w:rPr>
          <w:rFonts w:ascii="Arial" w:hAnsi="Arial" w:cs="Arial"/>
          <w:color w:val="808080" w:themeColor="background1" w:themeShade="80"/>
          <w:sz w:val="36"/>
          <w:szCs w:val="36"/>
          <w:shd w:val="clear" w:color="auto" w:fill="FFFFFF"/>
        </w:rPr>
      </w:pPr>
      <w:r w:rsidRPr="000C6D88">
        <w:rPr>
          <w:rFonts w:ascii="Arial" w:hAnsi="Arial" w:cs="Arial"/>
          <w:color w:val="808080" w:themeColor="background1" w:themeShade="80"/>
          <w:sz w:val="36"/>
          <w:szCs w:val="36"/>
          <w:shd w:val="clear" w:color="auto" w:fill="FFFFFF"/>
        </w:rPr>
        <w:t>Timely harvest.</w:t>
      </w:r>
    </w:p>
    <w:p w:rsidR="00E161A1" w:rsidRPr="000C6D88" w:rsidRDefault="00E161A1" w:rsidP="003E3788">
      <w:pPr>
        <w:pStyle w:val="ListParagraph"/>
        <w:numPr>
          <w:ilvl w:val="0"/>
          <w:numId w:val="2"/>
        </w:numPr>
        <w:rPr>
          <w:rFonts w:ascii="Arial" w:hAnsi="Arial" w:cs="Arial"/>
          <w:color w:val="808080" w:themeColor="background1" w:themeShade="80"/>
          <w:sz w:val="36"/>
          <w:szCs w:val="36"/>
          <w:shd w:val="clear" w:color="auto" w:fill="FFFFFF"/>
        </w:rPr>
      </w:pPr>
      <w:r w:rsidRPr="000C6D88">
        <w:rPr>
          <w:rFonts w:ascii="Arial" w:hAnsi="Arial" w:cs="Arial"/>
          <w:color w:val="808080" w:themeColor="background1" w:themeShade="80"/>
          <w:sz w:val="36"/>
          <w:szCs w:val="36"/>
          <w:shd w:val="clear" w:color="auto" w:fill="FFFFFF"/>
        </w:rPr>
        <w:t>Improving for the future.</w:t>
      </w:r>
    </w:p>
    <w:p w:rsidR="005F07B6" w:rsidRDefault="004267BD" w:rsidP="004267BD">
      <w:pPr>
        <w:rPr>
          <w:rFonts w:ascii="Arial" w:hAnsi="Arial" w:cs="Arial"/>
          <w:sz w:val="36"/>
          <w:szCs w:val="36"/>
          <w:shd w:val="clear" w:color="auto" w:fill="FFFFFF"/>
        </w:rPr>
      </w:pPr>
      <w:r w:rsidRPr="000C6D88">
        <w:rPr>
          <w:rFonts w:ascii="Arial" w:hAnsi="Arial" w:cs="Arial"/>
          <w:sz w:val="36"/>
          <w:szCs w:val="36"/>
          <w:shd w:val="clear" w:color="auto" w:fill="FFFFFF"/>
        </w:rPr>
        <w:t xml:space="preserve">This product is </w:t>
      </w:r>
      <w:r w:rsidR="005F07B6" w:rsidRPr="000C6D88">
        <w:rPr>
          <w:rFonts w:ascii="Arial" w:hAnsi="Arial" w:cs="Arial"/>
          <w:sz w:val="36"/>
          <w:szCs w:val="36"/>
          <w:shd w:val="clear" w:color="auto" w:fill="FFFFFF"/>
        </w:rPr>
        <w:t xml:space="preserve">designed in keeping the view of all </w:t>
      </w:r>
      <w:r w:rsidRPr="000C6D88">
        <w:rPr>
          <w:rFonts w:ascii="Arial" w:hAnsi="Arial" w:cs="Arial"/>
          <w:sz w:val="36"/>
          <w:szCs w:val="36"/>
          <w:shd w:val="clear" w:color="auto" w:fill="FFFFFF"/>
        </w:rPr>
        <w:t>the agricultural enthusiasts</w:t>
      </w:r>
      <w:r w:rsidR="005F07B6" w:rsidRPr="000C6D88">
        <w:rPr>
          <w:rFonts w:ascii="Arial" w:hAnsi="Arial" w:cs="Arial"/>
          <w:sz w:val="36"/>
          <w:szCs w:val="36"/>
          <w:shd w:val="clear" w:color="auto" w:fill="FFFFFF"/>
        </w:rPr>
        <w:t xml:space="preserve"> which will help </w:t>
      </w:r>
      <w:r w:rsidR="00537A96">
        <w:rPr>
          <w:rFonts w:ascii="Arial" w:hAnsi="Arial" w:cs="Arial"/>
          <w:sz w:val="36"/>
          <w:szCs w:val="36"/>
          <w:shd w:val="clear" w:color="auto" w:fill="FFFFFF"/>
        </w:rPr>
        <w:t xml:space="preserve">them in </w:t>
      </w:r>
      <w:r w:rsidR="005F07B6" w:rsidRPr="000C6D88">
        <w:rPr>
          <w:rFonts w:ascii="Arial" w:hAnsi="Arial" w:cs="Arial"/>
          <w:sz w:val="36"/>
          <w:szCs w:val="36"/>
          <w:shd w:val="clear" w:color="auto" w:fill="FFFFFF"/>
        </w:rPr>
        <w:t>farming.</w:t>
      </w:r>
    </w:p>
    <w:p w:rsidR="00537A96" w:rsidRPr="000C6D88" w:rsidRDefault="00537A96" w:rsidP="004267BD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 xml:space="preserve">We have also planned to start a community of all the Tech-Farmers who can assist each other with any crop related issues.    </w:t>
      </w:r>
    </w:p>
    <w:p w:rsidR="00A516BF" w:rsidRDefault="00A516BF" w:rsidP="004267BD">
      <w:pPr>
        <w:rPr>
          <w:rFonts w:ascii="Arial" w:hAnsi="Arial" w:cs="Arial"/>
          <w:sz w:val="40"/>
          <w:szCs w:val="40"/>
          <w:shd w:val="clear" w:color="auto" w:fill="FFFFFF"/>
        </w:rPr>
      </w:pPr>
    </w:p>
    <w:p w:rsidR="00C77ECC" w:rsidRDefault="00C77ECC" w:rsidP="004267BD">
      <w:pPr>
        <w:rPr>
          <w:rFonts w:ascii="Arial" w:hAnsi="Arial" w:cs="Arial"/>
          <w:sz w:val="40"/>
          <w:szCs w:val="40"/>
          <w:shd w:val="clear" w:color="auto" w:fill="FFFFFF"/>
        </w:rPr>
      </w:pPr>
    </w:p>
    <w:p w:rsidR="000C6D88" w:rsidRDefault="000C6D88" w:rsidP="004267BD">
      <w:pPr>
        <w:rPr>
          <w:rFonts w:ascii="Arial" w:hAnsi="Arial" w:cs="Arial"/>
          <w:sz w:val="40"/>
          <w:szCs w:val="40"/>
          <w:shd w:val="clear" w:color="auto" w:fill="FFFFFF"/>
        </w:rPr>
      </w:pPr>
    </w:p>
    <w:p w:rsidR="000C6D88" w:rsidRDefault="000C6D88" w:rsidP="004267BD">
      <w:pPr>
        <w:rPr>
          <w:rFonts w:ascii="Arial" w:hAnsi="Arial" w:cs="Arial"/>
          <w:sz w:val="40"/>
          <w:szCs w:val="40"/>
          <w:shd w:val="clear" w:color="auto" w:fill="FFFFFF"/>
        </w:rPr>
      </w:pPr>
    </w:p>
    <w:p w:rsidR="00936983" w:rsidRDefault="00936983" w:rsidP="004267BD">
      <w:pPr>
        <w:rPr>
          <w:rFonts w:ascii="Arial" w:hAnsi="Arial" w:cs="Arial"/>
          <w:sz w:val="40"/>
          <w:szCs w:val="40"/>
          <w:shd w:val="clear" w:color="auto" w:fill="FFFFFF"/>
        </w:rPr>
      </w:pPr>
    </w:p>
    <w:p w:rsidR="004267BD" w:rsidRPr="000C6D88" w:rsidRDefault="00936983" w:rsidP="004267BD">
      <w:pPr>
        <w:rPr>
          <w:rFonts w:ascii="Arial" w:hAnsi="Arial" w:cs="Arial"/>
          <w:b/>
          <w:sz w:val="40"/>
          <w:szCs w:val="40"/>
          <w:u w:val="single"/>
          <w:shd w:val="clear" w:color="auto" w:fill="FFFFFF"/>
        </w:rPr>
      </w:pPr>
      <w:r w:rsidRPr="000C6D88">
        <w:rPr>
          <w:rFonts w:ascii="Arial" w:hAnsi="Arial" w:cs="Arial"/>
          <w:b/>
          <w:sz w:val="40"/>
          <w:szCs w:val="40"/>
          <w:shd w:val="clear" w:color="auto" w:fill="FFFFFF"/>
        </w:rPr>
        <w:t xml:space="preserve">  </w:t>
      </w:r>
      <w:r w:rsidR="00A516BF" w:rsidRPr="000C6D88">
        <w:rPr>
          <w:rFonts w:ascii="Arial" w:hAnsi="Arial" w:cs="Arial"/>
          <w:b/>
          <w:sz w:val="40"/>
          <w:szCs w:val="40"/>
          <w:u w:val="single"/>
          <w:shd w:val="clear" w:color="auto" w:fill="FFFFFF"/>
        </w:rPr>
        <w:t xml:space="preserve">Working: </w:t>
      </w:r>
    </w:p>
    <w:p w:rsidR="00A516BF" w:rsidRPr="000C6D88" w:rsidRDefault="005237E7" w:rsidP="00C77ECC">
      <w:pPr>
        <w:ind w:left="720" w:firstLine="720"/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>Solar-</w:t>
      </w:r>
      <w:proofErr w:type="spellStart"/>
      <w:r w:rsidR="000D1712" w:rsidRPr="000C6D88">
        <w:rPr>
          <w:rFonts w:ascii="Arial" w:hAnsi="Arial" w:cs="Arial"/>
          <w:sz w:val="36"/>
          <w:szCs w:val="36"/>
          <w:shd w:val="clear" w:color="auto" w:fill="FFFFFF"/>
        </w:rPr>
        <w:t>AgroProbe</w:t>
      </w:r>
      <w:proofErr w:type="spellEnd"/>
      <w:r w:rsidR="000D1712" w:rsidRPr="000C6D88">
        <w:rPr>
          <w:rFonts w:ascii="Arial" w:hAnsi="Arial" w:cs="Arial"/>
          <w:sz w:val="36"/>
          <w:szCs w:val="36"/>
          <w:shd w:val="clear" w:color="auto" w:fill="FFFFFF"/>
        </w:rPr>
        <w:t xml:space="preserve"> measures the five </w:t>
      </w:r>
      <w:r w:rsidR="00A516BF" w:rsidRPr="000C6D88">
        <w:rPr>
          <w:rFonts w:ascii="Arial" w:hAnsi="Arial" w:cs="Arial"/>
          <w:sz w:val="36"/>
          <w:szCs w:val="36"/>
          <w:shd w:val="clear" w:color="auto" w:fill="FFFFFF"/>
        </w:rPr>
        <w:t>major</w:t>
      </w:r>
      <w:r w:rsidR="000D1712" w:rsidRPr="000C6D88">
        <w:rPr>
          <w:rFonts w:ascii="Arial" w:hAnsi="Arial" w:cs="Arial"/>
          <w:sz w:val="36"/>
          <w:szCs w:val="36"/>
          <w:shd w:val="clear" w:color="auto" w:fill="FFFFFF"/>
        </w:rPr>
        <w:t xml:space="preserve"> elements that </w:t>
      </w:r>
      <w:r w:rsidR="00A516BF" w:rsidRPr="000C6D88">
        <w:rPr>
          <w:rFonts w:ascii="Arial" w:hAnsi="Arial" w:cs="Arial"/>
          <w:sz w:val="36"/>
          <w:szCs w:val="36"/>
          <w:shd w:val="clear" w:color="auto" w:fill="FFFFFF"/>
        </w:rPr>
        <w:t xml:space="preserve">should be monitored </w:t>
      </w:r>
      <w:r w:rsidR="000D1712" w:rsidRPr="000C6D88">
        <w:rPr>
          <w:rFonts w:ascii="Arial" w:hAnsi="Arial" w:cs="Arial"/>
          <w:sz w:val="36"/>
          <w:szCs w:val="36"/>
          <w:shd w:val="clear" w:color="auto" w:fill="FFFFFF"/>
        </w:rPr>
        <w:t>for a healthy crop.</w:t>
      </w:r>
    </w:p>
    <w:p w:rsidR="00A516BF" w:rsidRPr="000C6D88" w:rsidRDefault="00A516BF" w:rsidP="00A516BF">
      <w:pPr>
        <w:pStyle w:val="ListParagraph"/>
        <w:numPr>
          <w:ilvl w:val="0"/>
          <w:numId w:val="3"/>
        </w:numPr>
        <w:rPr>
          <w:rFonts w:ascii="Arial" w:hAnsi="Arial" w:cs="Arial"/>
          <w:color w:val="777777"/>
          <w:sz w:val="36"/>
          <w:szCs w:val="36"/>
        </w:rPr>
      </w:pPr>
      <w:r w:rsidRPr="000C6D88">
        <w:rPr>
          <w:rFonts w:ascii="Arial" w:hAnsi="Arial" w:cs="Arial"/>
          <w:color w:val="777777"/>
          <w:sz w:val="36"/>
          <w:szCs w:val="36"/>
        </w:rPr>
        <w:t>Soil moisture</w:t>
      </w:r>
    </w:p>
    <w:p w:rsidR="003E3788" w:rsidRPr="000C6D88" w:rsidRDefault="00A516BF" w:rsidP="00A516BF">
      <w:pPr>
        <w:pStyle w:val="ListParagraph"/>
        <w:numPr>
          <w:ilvl w:val="0"/>
          <w:numId w:val="3"/>
        </w:numPr>
        <w:rPr>
          <w:rFonts w:ascii="Arial" w:hAnsi="Arial" w:cs="Arial"/>
          <w:color w:val="777777"/>
          <w:sz w:val="36"/>
          <w:szCs w:val="36"/>
        </w:rPr>
      </w:pPr>
      <w:r w:rsidRPr="000C6D88">
        <w:rPr>
          <w:rFonts w:ascii="Arial" w:hAnsi="Arial" w:cs="Arial"/>
          <w:color w:val="777777"/>
          <w:sz w:val="36"/>
          <w:szCs w:val="36"/>
        </w:rPr>
        <w:t>Soil temperature</w:t>
      </w:r>
    </w:p>
    <w:p w:rsidR="00A516BF" w:rsidRPr="000C6D88" w:rsidRDefault="00A516BF" w:rsidP="00A516BF">
      <w:pPr>
        <w:pStyle w:val="ListParagraph"/>
        <w:numPr>
          <w:ilvl w:val="0"/>
          <w:numId w:val="3"/>
        </w:numPr>
        <w:rPr>
          <w:rFonts w:ascii="Arial" w:hAnsi="Arial" w:cs="Arial"/>
          <w:color w:val="777777"/>
          <w:sz w:val="36"/>
          <w:szCs w:val="36"/>
        </w:rPr>
      </w:pPr>
      <w:r w:rsidRPr="000C6D88">
        <w:rPr>
          <w:rFonts w:ascii="Arial" w:hAnsi="Arial" w:cs="Arial"/>
          <w:color w:val="777777"/>
          <w:sz w:val="36"/>
          <w:szCs w:val="36"/>
        </w:rPr>
        <w:t xml:space="preserve">Atmospheric temperature </w:t>
      </w:r>
    </w:p>
    <w:p w:rsidR="00A516BF" w:rsidRPr="000C6D88" w:rsidRDefault="00A516BF" w:rsidP="00A516BF">
      <w:pPr>
        <w:pStyle w:val="ListParagraph"/>
        <w:numPr>
          <w:ilvl w:val="0"/>
          <w:numId w:val="3"/>
        </w:numPr>
        <w:rPr>
          <w:rFonts w:ascii="Arial" w:hAnsi="Arial" w:cs="Arial"/>
          <w:color w:val="777777"/>
          <w:sz w:val="36"/>
          <w:szCs w:val="36"/>
        </w:rPr>
      </w:pPr>
      <w:r w:rsidRPr="000C6D88">
        <w:rPr>
          <w:rFonts w:ascii="Arial" w:hAnsi="Arial" w:cs="Arial"/>
          <w:color w:val="777777"/>
          <w:sz w:val="36"/>
          <w:szCs w:val="36"/>
        </w:rPr>
        <w:t>Atmospheric humidity</w:t>
      </w:r>
    </w:p>
    <w:p w:rsidR="00A516BF" w:rsidRPr="000C6D88" w:rsidRDefault="00A516BF" w:rsidP="00A516BF">
      <w:pPr>
        <w:pStyle w:val="ListParagraph"/>
        <w:numPr>
          <w:ilvl w:val="0"/>
          <w:numId w:val="3"/>
        </w:numPr>
        <w:rPr>
          <w:rFonts w:ascii="Arial" w:hAnsi="Arial" w:cs="Arial"/>
          <w:color w:val="777777"/>
          <w:sz w:val="36"/>
          <w:szCs w:val="36"/>
        </w:rPr>
      </w:pPr>
      <w:r w:rsidRPr="000C6D88">
        <w:rPr>
          <w:rFonts w:ascii="Arial" w:hAnsi="Arial" w:cs="Arial"/>
          <w:color w:val="777777"/>
          <w:sz w:val="36"/>
          <w:szCs w:val="36"/>
        </w:rPr>
        <w:t xml:space="preserve">Solar radiation </w:t>
      </w:r>
    </w:p>
    <w:p w:rsidR="00A13E32" w:rsidRPr="000C6D88" w:rsidRDefault="00A516BF" w:rsidP="0001531B">
      <w:pPr>
        <w:rPr>
          <w:rFonts w:ascii="Arial" w:hAnsi="Arial" w:cs="Arial"/>
          <w:sz w:val="36"/>
          <w:szCs w:val="36"/>
        </w:rPr>
      </w:pPr>
      <w:r w:rsidRPr="000C6D88">
        <w:rPr>
          <w:rFonts w:ascii="Arial" w:hAnsi="Arial" w:cs="Arial"/>
          <w:sz w:val="36"/>
          <w:szCs w:val="36"/>
        </w:rPr>
        <w:t>These five elements are measured using suitable sensors which are integrated in a single and simple design. All the data recorded is sent to a web</w:t>
      </w:r>
      <w:r w:rsidR="0001531B" w:rsidRPr="000C6D88">
        <w:rPr>
          <w:rFonts w:ascii="Arial" w:hAnsi="Arial" w:cs="Arial"/>
          <w:sz w:val="36"/>
          <w:szCs w:val="36"/>
        </w:rPr>
        <w:t xml:space="preserve"> API where this data is processed for Irrigation control, Advanced mapping of the crops, Growth of the crop, Yield prediction</w:t>
      </w:r>
      <w:r w:rsidR="00C77ECC" w:rsidRPr="000C6D88">
        <w:rPr>
          <w:rFonts w:ascii="Arial" w:hAnsi="Arial" w:cs="Arial"/>
          <w:sz w:val="36"/>
          <w:szCs w:val="36"/>
        </w:rPr>
        <w:t xml:space="preserve"> of the crop</w:t>
      </w:r>
      <w:r w:rsidR="0001531B" w:rsidRPr="000C6D88">
        <w:rPr>
          <w:rFonts w:ascii="Arial" w:hAnsi="Arial" w:cs="Arial"/>
          <w:sz w:val="36"/>
          <w:szCs w:val="36"/>
        </w:rPr>
        <w:t xml:space="preserve">, Alerts on upcoming </w:t>
      </w:r>
      <w:r w:rsidR="00C77ECC" w:rsidRPr="000C6D88">
        <w:rPr>
          <w:rFonts w:ascii="Arial" w:hAnsi="Arial" w:cs="Arial"/>
          <w:sz w:val="36"/>
          <w:szCs w:val="36"/>
        </w:rPr>
        <w:t>issues</w:t>
      </w:r>
      <w:r w:rsidR="0001531B" w:rsidRPr="000C6D88">
        <w:rPr>
          <w:rFonts w:ascii="Arial" w:hAnsi="Arial" w:cs="Arial"/>
          <w:sz w:val="36"/>
          <w:szCs w:val="36"/>
        </w:rPr>
        <w:t xml:space="preserve"> to the crop.</w:t>
      </w:r>
    </w:p>
    <w:p w:rsidR="00936983" w:rsidRPr="000C6D88" w:rsidRDefault="00936983" w:rsidP="0001531B">
      <w:pPr>
        <w:rPr>
          <w:rFonts w:ascii="Arial" w:hAnsi="Arial" w:cs="Arial"/>
          <w:sz w:val="36"/>
          <w:szCs w:val="36"/>
        </w:rPr>
      </w:pPr>
      <w:r w:rsidRPr="000C6D88">
        <w:rPr>
          <w:rFonts w:ascii="Arial" w:hAnsi="Arial" w:cs="Arial"/>
          <w:sz w:val="36"/>
          <w:szCs w:val="36"/>
        </w:rPr>
        <w:t>Each sensor can be used to monitor soil conditions of about 2</w:t>
      </w:r>
      <w:r w:rsidRPr="000C6D88">
        <w:rPr>
          <w:rFonts w:ascii="Arial" w:hAnsi="Arial" w:cs="Arial"/>
          <w:sz w:val="36"/>
          <w:szCs w:val="36"/>
          <w:vertAlign w:val="superscript"/>
        </w:rPr>
        <w:t>qmt</w:t>
      </w:r>
      <w:r w:rsidRPr="000C6D88">
        <w:rPr>
          <w:rFonts w:ascii="Arial" w:hAnsi="Arial" w:cs="Arial"/>
          <w:sz w:val="36"/>
          <w:szCs w:val="36"/>
        </w:rPr>
        <w:t xml:space="preserve">. </w:t>
      </w:r>
    </w:p>
    <w:p w:rsidR="00936983" w:rsidRPr="000C6D88" w:rsidRDefault="00C77ECC" w:rsidP="0001531B">
      <w:pPr>
        <w:rPr>
          <w:rFonts w:ascii="Arial" w:hAnsi="Arial" w:cs="Arial"/>
          <w:sz w:val="36"/>
          <w:szCs w:val="36"/>
        </w:rPr>
      </w:pPr>
      <w:r w:rsidRPr="000C6D88">
        <w:rPr>
          <w:rFonts w:ascii="Arial" w:hAnsi="Arial" w:cs="Arial"/>
          <w:sz w:val="36"/>
          <w:szCs w:val="36"/>
        </w:rPr>
        <w:t>Soil moisture sensor features capacitive plates that measure soil moisture through the plastic, at a radius of 10 cm. These modules can be daisy-chained together to form a sensor of up to 1.2 meter length. This sensor doesn’t get corroded by the moist soil conditions as they are made up of corrosion free materials which are long lasting.</w:t>
      </w:r>
    </w:p>
    <w:p w:rsidR="00C77ECC" w:rsidRPr="000C6D88" w:rsidRDefault="00936983" w:rsidP="0001531B">
      <w:pPr>
        <w:rPr>
          <w:rFonts w:ascii="Arial" w:hAnsi="Arial" w:cs="Arial"/>
          <w:sz w:val="36"/>
          <w:szCs w:val="36"/>
        </w:rPr>
      </w:pPr>
      <w:r w:rsidRPr="000C6D88">
        <w:rPr>
          <w:rFonts w:ascii="Arial" w:hAnsi="Arial" w:cs="Arial"/>
          <w:sz w:val="36"/>
          <w:szCs w:val="36"/>
        </w:rPr>
        <w:lastRenderedPageBreak/>
        <w:t xml:space="preserve">This probe has two configurations one being the Master Sensor and the other is the Node Sensor. </w:t>
      </w:r>
      <w:r w:rsidR="00C77ECC" w:rsidRPr="000C6D88">
        <w:rPr>
          <w:rFonts w:ascii="Arial" w:hAnsi="Arial" w:cs="Arial"/>
          <w:sz w:val="36"/>
          <w:szCs w:val="36"/>
        </w:rPr>
        <w:t xml:space="preserve">   </w:t>
      </w:r>
    </w:p>
    <w:p w:rsidR="00A516BF" w:rsidRPr="000C6D88" w:rsidRDefault="00A13E32" w:rsidP="0001531B">
      <w:pPr>
        <w:rPr>
          <w:rFonts w:ascii="Arial" w:hAnsi="Arial" w:cs="Arial"/>
          <w:sz w:val="36"/>
          <w:szCs w:val="36"/>
        </w:rPr>
      </w:pPr>
      <w:r w:rsidRPr="000C6D88">
        <w:rPr>
          <w:rFonts w:ascii="Arial" w:hAnsi="Arial" w:cs="Arial"/>
          <w:sz w:val="36"/>
          <w:szCs w:val="36"/>
        </w:rPr>
        <w:t>This device is equipped with a high efficiency monocrystalline solar panel</w:t>
      </w:r>
      <w:r w:rsidR="00C77ECC" w:rsidRPr="000C6D88">
        <w:rPr>
          <w:rFonts w:ascii="Arial" w:hAnsi="Arial" w:cs="Arial"/>
          <w:sz w:val="36"/>
          <w:szCs w:val="36"/>
        </w:rPr>
        <w:t xml:space="preserve"> </w:t>
      </w:r>
      <w:r w:rsidRPr="000C6D88">
        <w:rPr>
          <w:rFonts w:ascii="Arial" w:hAnsi="Arial" w:cs="Arial"/>
          <w:sz w:val="36"/>
          <w:szCs w:val="36"/>
        </w:rPr>
        <w:t>and an internal battery which provides days of power even without sunlight.</w:t>
      </w:r>
    </w:p>
    <w:p w:rsidR="00C77ECC" w:rsidRPr="000C6D88" w:rsidRDefault="00C77ECC" w:rsidP="0001531B">
      <w:pPr>
        <w:rPr>
          <w:rFonts w:ascii="Arial" w:hAnsi="Arial" w:cs="Arial"/>
          <w:sz w:val="36"/>
          <w:szCs w:val="36"/>
        </w:rPr>
      </w:pPr>
      <w:r w:rsidRPr="000C6D88">
        <w:rPr>
          <w:rFonts w:ascii="Arial" w:hAnsi="Arial" w:cs="Arial"/>
          <w:sz w:val="36"/>
          <w:szCs w:val="36"/>
        </w:rPr>
        <w:t xml:space="preserve">All the sensors in the field communicate with each </w:t>
      </w:r>
      <w:r w:rsidR="000C6D88" w:rsidRPr="000C6D88">
        <w:rPr>
          <w:rFonts w:ascii="Arial" w:hAnsi="Arial" w:cs="Arial"/>
          <w:sz w:val="36"/>
          <w:szCs w:val="36"/>
        </w:rPr>
        <w:t>other with</w:t>
      </w:r>
      <w:r w:rsidRPr="000C6D88">
        <w:rPr>
          <w:rFonts w:ascii="Arial" w:hAnsi="Arial" w:cs="Arial"/>
          <w:sz w:val="36"/>
          <w:szCs w:val="36"/>
        </w:rPr>
        <w:t xml:space="preserve"> the help of a </w:t>
      </w:r>
      <w:r w:rsidR="00936983" w:rsidRPr="000C6D88">
        <w:rPr>
          <w:rFonts w:ascii="Arial" w:hAnsi="Arial" w:cs="Arial"/>
          <w:sz w:val="36"/>
          <w:szCs w:val="36"/>
        </w:rPr>
        <w:t>Master sensor</w:t>
      </w:r>
      <w:r w:rsidR="000C6D88" w:rsidRPr="000C6D88">
        <w:rPr>
          <w:rFonts w:ascii="Arial" w:hAnsi="Arial" w:cs="Arial"/>
          <w:sz w:val="36"/>
          <w:szCs w:val="36"/>
        </w:rPr>
        <w:t xml:space="preserve"> </w:t>
      </w:r>
      <w:r w:rsidRPr="000C6D88">
        <w:rPr>
          <w:rFonts w:ascii="Arial" w:hAnsi="Arial" w:cs="Arial"/>
          <w:sz w:val="36"/>
          <w:szCs w:val="36"/>
        </w:rPr>
        <w:t xml:space="preserve">which </w:t>
      </w:r>
      <w:r w:rsidR="00936983" w:rsidRPr="000C6D88">
        <w:rPr>
          <w:rFonts w:ascii="Arial" w:hAnsi="Arial" w:cs="Arial"/>
          <w:sz w:val="36"/>
          <w:szCs w:val="36"/>
        </w:rPr>
        <w:t>uses a SIM to connect to the Internet. Typically one master sensor is required for a field.</w:t>
      </w:r>
    </w:p>
    <w:p w:rsidR="000C6D88" w:rsidRPr="000C6D88" w:rsidRDefault="000C6D88" w:rsidP="0001531B">
      <w:pPr>
        <w:rPr>
          <w:rFonts w:ascii="Arial" w:hAnsi="Arial" w:cs="Arial"/>
          <w:sz w:val="36"/>
          <w:szCs w:val="36"/>
        </w:rPr>
      </w:pPr>
      <w:r w:rsidRPr="000C6D88">
        <w:rPr>
          <w:rFonts w:ascii="Arial" w:hAnsi="Arial" w:cs="Arial"/>
          <w:sz w:val="36"/>
          <w:szCs w:val="36"/>
        </w:rPr>
        <w:t xml:space="preserve">These probes can be designed in different lengths depending upon the soil and the type of crop it’s used for. </w:t>
      </w:r>
    </w:p>
    <w:p w:rsidR="000C6D88" w:rsidRDefault="000C6D88" w:rsidP="0001531B">
      <w:pPr>
        <w:rPr>
          <w:rFonts w:ascii="Arial" w:hAnsi="Arial" w:cs="Arial"/>
          <w:b/>
          <w:sz w:val="40"/>
          <w:szCs w:val="40"/>
          <w:u w:val="single"/>
        </w:rPr>
      </w:pPr>
    </w:p>
    <w:p w:rsidR="000C6D88" w:rsidRDefault="000C6D88" w:rsidP="0001531B">
      <w:pPr>
        <w:rPr>
          <w:rFonts w:ascii="Arial" w:hAnsi="Arial" w:cs="Arial"/>
          <w:b/>
          <w:sz w:val="40"/>
          <w:szCs w:val="40"/>
          <w:u w:val="single"/>
        </w:rPr>
      </w:pPr>
    </w:p>
    <w:p w:rsidR="000C6D88" w:rsidRPr="000C6D88" w:rsidRDefault="000C6D88" w:rsidP="0001531B">
      <w:pPr>
        <w:rPr>
          <w:rFonts w:ascii="Arial" w:hAnsi="Arial" w:cs="Arial"/>
          <w:b/>
          <w:sz w:val="40"/>
          <w:szCs w:val="40"/>
          <w:u w:val="single"/>
        </w:rPr>
      </w:pPr>
      <w:r w:rsidRPr="000C6D88">
        <w:rPr>
          <w:rFonts w:ascii="Arial" w:hAnsi="Arial" w:cs="Arial"/>
          <w:b/>
          <w:sz w:val="40"/>
          <w:szCs w:val="40"/>
          <w:u w:val="single"/>
        </w:rPr>
        <w:t>Key Specs:</w:t>
      </w:r>
    </w:p>
    <w:p w:rsidR="000C6D88" w:rsidRPr="000C6D88" w:rsidRDefault="000C6D88" w:rsidP="000C6D88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0C6D88">
        <w:rPr>
          <w:rFonts w:ascii="Arial" w:hAnsi="Arial" w:cs="Arial"/>
          <w:sz w:val="36"/>
          <w:szCs w:val="36"/>
        </w:rPr>
        <w:t>High efficiency monocrystalline 2W Solar Panel</w:t>
      </w:r>
    </w:p>
    <w:p w:rsidR="000C6D88" w:rsidRPr="000C6D88" w:rsidRDefault="000C6D88" w:rsidP="000C6D88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0C6D88">
        <w:rPr>
          <w:rFonts w:ascii="Arial" w:hAnsi="Arial" w:cs="Arial"/>
          <w:sz w:val="36"/>
          <w:szCs w:val="36"/>
        </w:rPr>
        <w:t xml:space="preserve">Internal battery providing </w:t>
      </w:r>
      <w:r w:rsidR="001C0F84">
        <w:rPr>
          <w:rFonts w:ascii="Arial" w:hAnsi="Arial" w:cs="Arial"/>
          <w:sz w:val="36"/>
          <w:szCs w:val="36"/>
        </w:rPr>
        <w:t>months</w:t>
      </w:r>
      <w:r w:rsidRPr="000C6D88">
        <w:rPr>
          <w:rFonts w:ascii="Arial" w:hAnsi="Arial" w:cs="Arial"/>
          <w:sz w:val="36"/>
          <w:szCs w:val="36"/>
        </w:rPr>
        <w:t xml:space="preserve"> of power even without sunlight</w:t>
      </w:r>
    </w:p>
    <w:p w:rsidR="000C6D88" w:rsidRPr="000C6D88" w:rsidRDefault="001C0F84" w:rsidP="000C6D88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Solar Ir</w:t>
      </w:r>
      <w:r w:rsidR="000C6D88" w:rsidRPr="000C6D88">
        <w:rPr>
          <w:rFonts w:ascii="Arial" w:hAnsi="Arial" w:cs="Arial"/>
          <w:sz w:val="36"/>
          <w:szCs w:val="36"/>
        </w:rPr>
        <w:t>radiance (IR + visible light) – Range: 300~1100nm – Accuracy: 16bit</w:t>
      </w:r>
    </w:p>
    <w:p w:rsidR="000C6D88" w:rsidRPr="000C6D88" w:rsidRDefault="000C6D88" w:rsidP="000C6D88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0C6D88">
        <w:rPr>
          <w:rFonts w:ascii="Arial" w:hAnsi="Arial" w:cs="Arial"/>
          <w:sz w:val="36"/>
          <w:szCs w:val="36"/>
        </w:rPr>
        <w:t>Air Temperature – Range: -40~125°C – Accuracy: +/-0.3°C</w:t>
      </w:r>
    </w:p>
    <w:p w:rsidR="000C6D88" w:rsidRPr="000C6D88" w:rsidRDefault="000C6D88" w:rsidP="000C6D88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0C6D88">
        <w:rPr>
          <w:rFonts w:ascii="Arial" w:hAnsi="Arial" w:cs="Arial"/>
          <w:sz w:val="36"/>
          <w:szCs w:val="36"/>
        </w:rPr>
        <w:t>Air Humidity – Range: 0~100%RH – Accuracy: +/- 2%</w:t>
      </w:r>
    </w:p>
    <w:p w:rsidR="000C6D88" w:rsidRPr="000C6D88" w:rsidRDefault="000C6D88" w:rsidP="000C6D88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0C6D88">
        <w:rPr>
          <w:rFonts w:ascii="Arial" w:hAnsi="Arial" w:cs="Arial"/>
          <w:sz w:val="36"/>
          <w:szCs w:val="36"/>
        </w:rPr>
        <w:t>Soil Temperature – Range: -10~85°C – Accuracy: +/-0.4°C</w:t>
      </w:r>
    </w:p>
    <w:p w:rsidR="000C6D88" w:rsidRPr="000C6D88" w:rsidRDefault="000C6D88" w:rsidP="000C6D88"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 w:rsidRPr="000C6D88">
        <w:rPr>
          <w:rFonts w:ascii="Arial" w:hAnsi="Arial" w:cs="Arial"/>
          <w:sz w:val="36"/>
          <w:szCs w:val="36"/>
        </w:rPr>
        <w:t>Capacitive Soil Moisture – Accuracy: 28bit</w:t>
      </w:r>
    </w:p>
    <w:sectPr w:rsidR="000C6D88" w:rsidRPr="000C6D88" w:rsidSect="004267BD">
      <w:pgSz w:w="12240" w:h="15840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6B2" w:rsidRDefault="00E536B2" w:rsidP="001C0F84">
      <w:pPr>
        <w:spacing w:after="0" w:line="240" w:lineRule="auto"/>
      </w:pPr>
      <w:r>
        <w:separator/>
      </w:r>
    </w:p>
  </w:endnote>
  <w:endnote w:type="continuationSeparator" w:id="0">
    <w:p w:rsidR="00E536B2" w:rsidRDefault="00E536B2" w:rsidP="001C0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6B2" w:rsidRDefault="00E536B2" w:rsidP="001C0F84">
      <w:pPr>
        <w:spacing w:after="0" w:line="240" w:lineRule="auto"/>
      </w:pPr>
      <w:r>
        <w:separator/>
      </w:r>
    </w:p>
  </w:footnote>
  <w:footnote w:type="continuationSeparator" w:id="0">
    <w:p w:rsidR="00E536B2" w:rsidRDefault="00E536B2" w:rsidP="001C0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05087"/>
    <w:multiLevelType w:val="hybridMultilevel"/>
    <w:tmpl w:val="EB2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7728D"/>
    <w:multiLevelType w:val="hybridMultilevel"/>
    <w:tmpl w:val="BC627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C6D14"/>
    <w:multiLevelType w:val="hybridMultilevel"/>
    <w:tmpl w:val="D048F8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328317B"/>
    <w:multiLevelType w:val="hybridMultilevel"/>
    <w:tmpl w:val="FBF0AA28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>
    <w:nsid w:val="6D9654E2"/>
    <w:multiLevelType w:val="hybridMultilevel"/>
    <w:tmpl w:val="47947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50BD"/>
    <w:rsid w:val="0001531B"/>
    <w:rsid w:val="00094C30"/>
    <w:rsid w:val="000C6D88"/>
    <w:rsid w:val="000D1712"/>
    <w:rsid w:val="001A0A48"/>
    <w:rsid w:val="001C0F84"/>
    <w:rsid w:val="0025330F"/>
    <w:rsid w:val="003E3788"/>
    <w:rsid w:val="004267BD"/>
    <w:rsid w:val="004623BF"/>
    <w:rsid w:val="005237E7"/>
    <w:rsid w:val="00537A96"/>
    <w:rsid w:val="005919B3"/>
    <w:rsid w:val="00597E68"/>
    <w:rsid w:val="005C10D9"/>
    <w:rsid w:val="005F07B6"/>
    <w:rsid w:val="0076010E"/>
    <w:rsid w:val="00936983"/>
    <w:rsid w:val="00A13E32"/>
    <w:rsid w:val="00A516BF"/>
    <w:rsid w:val="00C04DC8"/>
    <w:rsid w:val="00C77ECC"/>
    <w:rsid w:val="00CD50BD"/>
    <w:rsid w:val="00E161A1"/>
    <w:rsid w:val="00E536B2"/>
    <w:rsid w:val="00F6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3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7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50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50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3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623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E378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E378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C0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84"/>
  </w:style>
  <w:style w:type="paragraph" w:styleId="Footer">
    <w:name w:val="footer"/>
    <w:basedOn w:val="Normal"/>
    <w:link w:val="FooterChar"/>
    <w:uiPriority w:val="99"/>
    <w:unhideWhenUsed/>
    <w:rsid w:val="001C0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Heligo</dc:creator>
  <cp:lastModifiedBy>Trushal sai</cp:lastModifiedBy>
  <cp:revision>2</cp:revision>
  <dcterms:created xsi:type="dcterms:W3CDTF">2019-04-27T14:34:00Z</dcterms:created>
  <dcterms:modified xsi:type="dcterms:W3CDTF">2019-05-24T15:53:00Z</dcterms:modified>
</cp:coreProperties>
</file>