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09" w:rsidRDefault="00F05009" w:rsidP="00F05009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</w:t>
      </w:r>
      <w:proofErr w:type="spellEnd"/>
      <w:proofErr w:type="gramEnd"/>
      <w:r>
        <w:rPr>
          <w:rFonts w:eastAsia="Times New Roman"/>
          <w:sz w:val="26"/>
          <w:szCs w:val="26"/>
        </w:rPr>
        <w:t>: 10</w:t>
      </w:r>
    </w:p>
    <w:p w:rsidR="00F05009" w:rsidRDefault="00F05009" w:rsidP="00F05009">
      <w:pPr>
        <w:spacing w:line="238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27/01/2023</w:t>
      </w:r>
    </w:p>
    <w:p w:rsidR="00F05009" w:rsidRDefault="00F05009" w:rsidP="00F05009">
      <w:pPr>
        <w:spacing w:line="238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REPEAT, WHILE )</w:t>
      </w:r>
    </w:p>
    <w:p w:rsidR="006918B7" w:rsidRDefault="006918B7"/>
    <w:p w:rsidR="00F05009" w:rsidRDefault="00F05009"/>
    <w:p w:rsidR="00F05009" w:rsidRDefault="00F05009" w:rsidP="00F0500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:rsidR="00F05009" w:rsidRDefault="00F05009" w:rsidP="00F05009">
      <w:pPr>
        <w:spacing w:line="223" w:lineRule="auto"/>
        <w:ind w:right="1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:rsidR="00FA4783" w:rsidRDefault="00FA4783" w:rsidP="00F05009">
      <w:pPr>
        <w:spacing w:line="223" w:lineRule="auto"/>
        <w:ind w:right="1580"/>
        <w:rPr>
          <w:rFonts w:eastAsia="Times New Roman"/>
          <w:sz w:val="24"/>
          <w:szCs w:val="24"/>
        </w:rPr>
      </w:pPr>
    </w:p>
    <w:p w:rsidR="00FA4783" w:rsidRDefault="00FA4783" w:rsidP="00F05009">
      <w:pPr>
        <w:spacing w:line="223" w:lineRule="auto"/>
        <w:ind w:right="1580"/>
        <w:rPr>
          <w:sz w:val="24"/>
          <w:szCs w:val="24"/>
        </w:rPr>
      </w:pPr>
      <w:r w:rsidRPr="00FA4783">
        <w:rPr>
          <w:sz w:val="24"/>
          <w:szCs w:val="24"/>
        </w:rPr>
        <w:drawing>
          <wp:inline distT="0" distB="0" distL="0" distR="0" wp14:anchorId="7490436A" wp14:editId="3F220D24">
            <wp:extent cx="3677163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83" w:rsidRDefault="00FA4783" w:rsidP="00F05009">
      <w:pPr>
        <w:spacing w:line="223" w:lineRule="auto"/>
        <w:ind w:right="1580"/>
        <w:rPr>
          <w:sz w:val="24"/>
          <w:szCs w:val="24"/>
        </w:rPr>
      </w:pPr>
    </w:p>
    <w:p w:rsidR="00F05009" w:rsidRDefault="00F05009" w:rsidP="00F05009">
      <w:pPr>
        <w:spacing w:line="200" w:lineRule="exact"/>
        <w:rPr>
          <w:sz w:val="24"/>
          <w:szCs w:val="24"/>
        </w:rPr>
      </w:pPr>
    </w:p>
    <w:p w:rsidR="00FE6C9F" w:rsidRDefault="00FE6C9F" w:rsidP="00FE6C9F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:rsidR="00FE6C9F" w:rsidRDefault="00FE6C9F" w:rsidP="00FE6C9F">
      <w:pPr>
        <w:rPr>
          <w:rFonts w:eastAsia="Times New Roman"/>
          <w:b/>
          <w:sz w:val="28"/>
          <w:szCs w:val="28"/>
        </w:rPr>
      </w:pPr>
    </w:p>
    <w:p w:rsidR="00FE6C9F" w:rsidRDefault="00FE6C9F" w:rsidP="00FE6C9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that uses REPEAT statement which would repeat the loop</w:t>
      </w:r>
      <w:r w:rsidR="00C034DB">
        <w:rPr>
          <w:rFonts w:eastAsia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/>
          <w:sz w:val="24"/>
          <w:szCs w:val="24"/>
        </w:rPr>
        <w:t>until income is greater than or equal to 4000, at which point the REPEAT loop would be</w:t>
      </w:r>
      <w:r w:rsidR="00C034D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terminated</w:t>
      </w:r>
    </w:p>
    <w:p w:rsidR="00F05009" w:rsidRDefault="00F05009"/>
    <w:p w:rsidR="00012704" w:rsidRDefault="00FA4783">
      <w:r w:rsidRPr="00FA4783">
        <w:lastRenderedPageBreak/>
        <w:drawing>
          <wp:inline distT="0" distB="0" distL="0" distR="0" wp14:anchorId="049CA589" wp14:editId="447161CB">
            <wp:extent cx="3277057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09"/>
    <w:rsid w:val="00012704"/>
    <w:rsid w:val="006918B7"/>
    <w:rsid w:val="00C034DB"/>
    <w:rsid w:val="00F05009"/>
    <w:rsid w:val="00FA4783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8221B-F803-4BF0-9F63-7BE21A4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00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70</Words>
  <Characters>372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2023-01-27T18:28:00Z</dcterms:created>
  <dcterms:modified xsi:type="dcterms:W3CDTF">2023-01-30T04:43:00Z</dcterms:modified>
</cp:coreProperties>
</file>