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firstLine="0"/>
        <w:jc w:val="left"/>
        <w:rPr>
          <w:rFonts w:hint="default" w:ascii="Calibri" w:hAnsi="Calibri" w:cs="Calibri"/>
          <w:b/>
          <w:bCs/>
          <w:i w:val="0"/>
          <w:iCs w:val="0"/>
          <w:caps w:val="0"/>
          <w:color w:val="000000"/>
          <w:spacing w:val="0"/>
          <w:sz w:val="32"/>
          <w:szCs w:val="32"/>
          <w:u w:val="none"/>
          <w:vertAlign w:val="baseline"/>
          <w:lang w:val="en-US"/>
        </w:rPr>
      </w:pPr>
      <w:r>
        <w:rPr>
          <w:rFonts w:hint="default" w:ascii="Calibri" w:hAnsi="Calibri" w:cs="Calibri"/>
          <w:b/>
          <w:bCs/>
          <w:i w:val="0"/>
          <w:iCs w:val="0"/>
          <w:caps w:val="0"/>
          <w:color w:val="000000"/>
          <w:spacing w:val="0"/>
          <w:sz w:val="32"/>
          <w:szCs w:val="32"/>
          <w:u w:val="none"/>
          <w:vertAlign w:val="baseline"/>
        </w:rPr>
        <w:t xml:space="preserve">Title: </w:t>
      </w:r>
      <w:r>
        <w:rPr>
          <w:rFonts w:hint="default" w:ascii="Calibri" w:hAnsi="Calibri"/>
          <w:b/>
          <w:bCs/>
          <w:i w:val="0"/>
          <w:iCs w:val="0"/>
          <w:caps w:val="0"/>
          <w:color w:val="000000"/>
          <w:spacing w:val="0"/>
          <w:sz w:val="32"/>
          <w:szCs w:val="32"/>
          <w:u w:val="none"/>
          <w:vertAlign w:val="baseline"/>
          <w:lang w:val="en-US"/>
        </w:rPr>
        <w:t>Uploading of images when adding a NEW Place to MongoDB Atlas collection</w:t>
      </w:r>
      <w:r>
        <w:rPr>
          <w:rFonts w:hint="default" w:ascii="Calibri" w:hAnsi="Calibri" w:cs="Calibri"/>
          <w:b/>
          <w:bCs/>
          <w:i w:val="0"/>
          <w:iCs w:val="0"/>
          <w:caps w:val="0"/>
          <w:color w:val="000000"/>
          <w:spacing w:val="0"/>
          <w:sz w:val="32"/>
          <w:szCs w:val="32"/>
          <w:u w:val="none"/>
          <w:vertAlign w:val="baseline"/>
          <w:lang w:val="en-US"/>
        </w:rPr>
        <w:t>(Assignment-10)</w:t>
      </w:r>
    </w:p>
    <w:p>
      <w:pPr>
        <w:rPr>
          <w:rFonts w:hint="default" w:ascii="Calibri" w:hAnsi="Calibri" w:cs="Calibri"/>
          <w:b/>
          <w:bCs/>
          <w:i w:val="0"/>
          <w:iCs w:val="0"/>
          <w:caps w:val="0"/>
          <w:color w:val="000000"/>
          <w:spacing w:val="0"/>
          <w:sz w:val="32"/>
          <w:szCs w:val="32"/>
          <w:u w:val="none"/>
          <w:vertAlign w:val="baseline"/>
          <w:lang w:val="en-US"/>
        </w:rPr>
      </w:pPr>
    </w:p>
    <w:p>
      <w:pPr>
        <w:rPr>
          <w:rFonts w:hint="default" w:ascii="Calibri" w:hAnsi="Calibri" w:cs="Calibri"/>
          <w:b/>
          <w:bCs/>
          <w:i w:val="0"/>
          <w:iCs w:val="0"/>
          <w:caps w:val="0"/>
          <w:color w:val="000000"/>
          <w:spacing w:val="0"/>
          <w:sz w:val="32"/>
          <w:szCs w:val="32"/>
          <w:u w:val="none"/>
          <w:vertAlign w:val="baseline"/>
          <w:lang w:val="en-US"/>
        </w:rPr>
      </w:pPr>
      <w:r>
        <w:rPr>
          <w:rFonts w:hint="default" w:ascii="Calibri" w:hAnsi="Calibri" w:cs="Calibri"/>
          <w:b/>
          <w:bCs/>
          <w:i w:val="0"/>
          <w:iCs w:val="0"/>
          <w:caps w:val="0"/>
          <w:color w:val="000000"/>
          <w:spacing w:val="0"/>
          <w:sz w:val="24"/>
          <w:szCs w:val="24"/>
          <w:u w:val="none"/>
          <w:vertAlign w:val="baseline"/>
          <w:lang w:val="en-US"/>
        </w:rPr>
        <w:t>Part One:</w:t>
      </w:r>
    </w:p>
    <w:p>
      <w:pPr>
        <w:keepNext w:val="0"/>
        <w:keepLines w:val="0"/>
        <w:widowControl/>
        <w:suppressLineNumbers w:val="0"/>
        <w:jc w:val="left"/>
        <w:rPr>
          <w:rFonts w:ascii="Calibri" w:hAnsi="Calibri" w:eastAsia="SimSun" w:cs="Calibri"/>
          <w:b w:val="0"/>
          <w:bCs w:val="0"/>
          <w:i w:val="0"/>
          <w:iCs w:val="0"/>
          <w:caps w:val="0"/>
          <w:color w:val="000000"/>
          <w:spacing w:val="0"/>
          <w:kern w:val="0"/>
          <w:sz w:val="24"/>
          <w:szCs w:val="24"/>
          <w:shd w:val="clear" w:fill="FFFFFF"/>
          <w:lang w:val="en-US" w:eastAsia="zh-CN" w:bidi="ar"/>
        </w:rPr>
      </w:pPr>
    </w:p>
    <w:p>
      <w:pPr>
        <w:keepNext w:val="0"/>
        <w:keepLines w:val="0"/>
        <w:widowControl/>
        <w:suppressLineNumbers w:val="0"/>
        <w:jc w:val="left"/>
        <w:rPr>
          <w:rFonts w:hint="default" w:ascii="Calibri" w:hAnsi="Calibri" w:eastAsia="SimSun" w:cs="Calibri"/>
          <w:b w:val="0"/>
          <w:bCs w:val="0"/>
          <w:i w:val="0"/>
          <w:iCs w:val="0"/>
          <w:caps w:val="0"/>
          <w:color w:val="000000"/>
          <w:spacing w:val="0"/>
          <w:kern w:val="0"/>
          <w:sz w:val="24"/>
          <w:szCs w:val="24"/>
          <w:shd w:val="clear" w:fill="FFFFFF"/>
          <w:lang w:val="en-US" w:eastAsia="zh-CN" w:bidi="ar"/>
        </w:rPr>
      </w:pPr>
      <w:r>
        <w:rPr>
          <w:rFonts w:ascii="Calibri" w:hAnsi="Calibri" w:eastAsia="SimSun" w:cs="Calibri"/>
          <w:b w:val="0"/>
          <w:bCs w:val="0"/>
          <w:i w:val="0"/>
          <w:iCs w:val="0"/>
          <w:caps w:val="0"/>
          <w:color w:val="000000"/>
          <w:spacing w:val="0"/>
          <w:kern w:val="0"/>
          <w:sz w:val="24"/>
          <w:szCs w:val="24"/>
          <w:shd w:val="clear" w:fill="FFFFFF"/>
          <w:lang w:val="en-US" w:eastAsia="zh-CN" w:bidi="ar"/>
        </w:rPr>
        <w:t>Introduction</w:t>
      </w:r>
      <w:r>
        <w:rPr>
          <w:rFonts w:hint="default" w:ascii="Calibri" w:hAnsi="Calibri" w:eastAsia="SimSun" w:cs="Calibri"/>
          <w:b w:val="0"/>
          <w:bCs w:val="0"/>
          <w:i w:val="0"/>
          <w:iCs w:val="0"/>
          <w:caps w:val="0"/>
          <w:color w:val="000000"/>
          <w:spacing w:val="0"/>
          <w:kern w:val="0"/>
          <w:sz w:val="24"/>
          <w:szCs w:val="24"/>
          <w:shd w:val="clear" w:fill="FFFFFF"/>
          <w:lang w:val="en-US" w:eastAsia="zh-CN" w:bidi="ar"/>
        </w:rPr>
        <w:t>:</w:t>
      </w:r>
    </w:p>
    <w:p>
      <w:pPr>
        <w:keepNext w:val="0"/>
        <w:keepLines w:val="0"/>
        <w:widowControl/>
        <w:suppressLineNumbers w:val="0"/>
        <w:jc w:val="left"/>
        <w:rPr>
          <w:rFonts w:hint="default" w:ascii="Calibri" w:hAnsi="Calibri" w:eastAsia="SimSun" w:cs="Calibri"/>
          <w:b/>
          <w:bCs/>
          <w:i w:val="0"/>
          <w:iCs w:val="0"/>
          <w:caps w:val="0"/>
          <w:color w:val="000000"/>
          <w:spacing w:val="0"/>
          <w:kern w:val="0"/>
          <w:sz w:val="24"/>
          <w:szCs w:val="24"/>
          <w:shd w:val="clear" w:fill="FFFFFF"/>
          <w:lang w:val="en-US" w:eastAsia="zh-CN" w:bidi="ar"/>
        </w:rPr>
      </w:pPr>
    </w:p>
    <w:p>
      <w:pPr>
        <w:keepNext w:val="0"/>
        <w:keepLines w:val="0"/>
        <w:widowControl/>
        <w:suppressLineNumbers w:val="0"/>
        <w:jc w:val="left"/>
        <w:rPr>
          <w:rFonts w:hint="default" w:ascii="Calibri" w:hAnsi="Calibri" w:eastAsia="SimSun" w:cs="Calibri"/>
          <w:b/>
          <w:bCs/>
          <w:i w:val="0"/>
          <w:iCs w:val="0"/>
          <w:caps w:val="0"/>
          <w:color w:val="000000"/>
          <w:spacing w:val="0"/>
          <w:kern w:val="0"/>
          <w:sz w:val="24"/>
          <w:szCs w:val="24"/>
          <w:shd w:val="clear" w:fill="FFFFFF"/>
          <w:lang w:val="en-US" w:eastAsia="zh-CN" w:bidi="ar"/>
        </w:rPr>
      </w:pPr>
      <w:r>
        <w:rPr>
          <w:rFonts w:ascii="Calibri" w:hAnsi="Calibri" w:eastAsia="SimSun" w:cs="Calibri"/>
          <w:i w:val="0"/>
          <w:iCs w:val="0"/>
          <w:caps w:val="0"/>
          <w:color w:val="000000"/>
          <w:spacing w:val="0"/>
          <w:kern w:val="0"/>
          <w:sz w:val="24"/>
          <w:szCs w:val="24"/>
          <w:shd w:val="clear" w:fill="FFFFFF"/>
          <w:lang w:val="en-US" w:eastAsia="zh-CN" w:bidi="ar"/>
        </w:rPr>
        <w:t xml:space="preserve">In this project, we have </w:t>
      </w:r>
      <w:r>
        <w:rPr>
          <w:rFonts w:hint="default" w:ascii="Calibri" w:hAnsi="Calibri" w:eastAsia="SimSun" w:cs="Calibri"/>
          <w:i w:val="0"/>
          <w:iCs w:val="0"/>
          <w:caps w:val="0"/>
          <w:color w:val="000000"/>
          <w:spacing w:val="0"/>
          <w:kern w:val="0"/>
          <w:sz w:val="24"/>
          <w:szCs w:val="24"/>
          <w:shd w:val="clear" w:fill="FFFFFF"/>
          <w:lang w:val="en-US" w:eastAsia="zh-CN" w:bidi="ar"/>
        </w:rPr>
        <w:t>integrated and created all placed API and fetched data form MongoDB Atlas.</w:t>
      </w:r>
    </w:p>
    <w:p>
      <w:pPr>
        <w:rPr>
          <w:rFonts w:hint="default" w:ascii="Calibri" w:hAnsi="Calibri" w:cs="Calibri"/>
          <w:b/>
          <w:bCs/>
          <w:i w:val="0"/>
          <w:iCs w:val="0"/>
          <w:caps w:val="0"/>
          <w:color w:val="000000"/>
          <w:spacing w:val="0"/>
          <w:sz w:val="32"/>
          <w:szCs w:val="32"/>
          <w:u w:val="none"/>
          <w:vertAlign w:val="baseline"/>
          <w:lang w:val="en-US"/>
        </w:rPr>
      </w:pPr>
    </w:p>
    <w:p>
      <w:pPr>
        <w:keepNext w:val="0"/>
        <w:keepLines w:val="0"/>
        <w:widowControl/>
        <w:suppressLineNumbers w:val="0"/>
        <w:jc w:val="left"/>
        <w:rPr>
          <w:sz w:val="24"/>
          <w:szCs w:val="24"/>
        </w:rPr>
      </w:pPr>
      <w:r>
        <w:rPr>
          <w:rFonts w:ascii="Calibri" w:hAnsi="Calibri" w:eastAsia="SimSun" w:cs="Calibri"/>
          <w:i w:val="0"/>
          <w:iCs w:val="0"/>
          <w:caps w:val="0"/>
          <w:color w:val="000000"/>
          <w:spacing w:val="0"/>
          <w:kern w:val="0"/>
          <w:sz w:val="24"/>
          <w:szCs w:val="24"/>
          <w:shd w:val="clear" w:fill="FFFFFF"/>
          <w:lang w:val="en-US" w:eastAsia="zh-CN" w:bidi="ar"/>
        </w:rPr>
        <w:t>Step: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The createPlace function is an asynchronous handler for creating a new place entry in the database. Here's a concise summary: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Uses validationResult to check for errors in the 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Responds with status 422 and an error message if validation fails.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Extract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Extracts title, description, coordinates, and creator from the request 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Logs the request body for debugging.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Create Place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Creates a new Place object with the extracted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Parses coordinates and sets the image path from req.file.path.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Save Place: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Attempts to save the Place object to the database.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If saving fails, responds with status 500 and an error 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If successful, responds with status 201 and the created place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This function ensures valid data handling and appropriate client feedback based on the operation's success or failure.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b/>
          <w:bCs/>
          <w:i w:val="0"/>
          <w:iCs w:val="0"/>
          <w:caps w:val="0"/>
          <w:color w:val="000000"/>
          <w:spacing w:val="0"/>
          <w:sz w:val="24"/>
          <w:szCs w:val="24"/>
          <w:u w:val="none"/>
          <w:vertAlign w:val="baseline"/>
          <w:lang w:val="en-US"/>
        </w:rPr>
      </w:pPr>
      <w:r>
        <w:rPr>
          <w:rFonts w:hint="default" w:ascii="Calibri" w:hAnsi="Calibri"/>
          <w:b/>
          <w:bCs/>
          <w:i w:val="0"/>
          <w:iCs w:val="0"/>
          <w:caps w:val="0"/>
          <w:color w:val="000000"/>
          <w:spacing w:val="0"/>
          <w:sz w:val="24"/>
          <w:szCs w:val="24"/>
          <w:u w:val="none"/>
          <w:vertAlign w:val="baseline"/>
          <w:lang w:val="en-US"/>
        </w:rPr>
        <w:t>Screenshot of createPlace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pPr>
      <w:r>
        <w:drawing>
          <wp:inline distT="0" distB="0" distL="114300" distR="114300">
            <wp:extent cx="5266690" cy="5367655"/>
            <wp:effectExtent l="0" t="0" r="10160" b="444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4"/>
                    <a:stretch>
                      <a:fillRect/>
                    </a:stretch>
                  </pic:blipFill>
                  <pic:spPr>
                    <a:xfrm>
                      <a:off x="0" y="0"/>
                      <a:ext cx="5266690" cy="536765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cs="Calibri"/>
          <w:b/>
          <w:bCs/>
          <w:i w:val="0"/>
          <w:iCs w:val="0"/>
          <w:caps w:val="0"/>
          <w:color w:val="000000"/>
          <w:spacing w:val="0"/>
          <w:sz w:val="24"/>
          <w:szCs w:val="24"/>
          <w:u w:val="none"/>
          <w:vertAlign w:val="baseline"/>
          <w:lang w:val="en-US"/>
        </w:rPr>
      </w:pPr>
      <w:r>
        <w:rPr>
          <w:rFonts w:hint="default" w:ascii="Calibri" w:hAnsi="Calibri"/>
          <w:b/>
          <w:bCs/>
          <w:i w:val="0"/>
          <w:iCs w:val="0"/>
          <w:caps w:val="0"/>
          <w:color w:val="000000"/>
          <w:spacing w:val="0"/>
          <w:sz w:val="24"/>
          <w:szCs w:val="24"/>
          <w:u w:val="none"/>
          <w:vertAlign w:val="baseline"/>
          <w:lang w:val="en-US"/>
        </w:rPr>
        <w:t>Postman Screeenshot:</w:t>
      </w:r>
    </w:p>
    <w:p>
      <w:pPr>
        <w:rPr>
          <w:rFonts w:hint="default"/>
          <w:sz w:val="24"/>
          <w:szCs w:val="24"/>
          <w:lang w:val="en-US"/>
        </w:rPr>
      </w:pPr>
    </w:p>
    <w:p>
      <w:pPr>
        <w:rPr>
          <w:rFonts w:hint="default"/>
          <w:sz w:val="24"/>
          <w:szCs w:val="24"/>
          <w:lang w:val="en-US"/>
        </w:rPr>
      </w:pPr>
      <w:r>
        <w:rPr>
          <w:rFonts w:hint="default"/>
          <w:sz w:val="24"/>
          <w:szCs w:val="24"/>
          <w:lang w:val="en-US"/>
        </w:rPr>
        <w:t>This screenshot displays a typical Postman interface used for testing API endpoints. Key elements include:</w:t>
      </w:r>
    </w:p>
    <w:p>
      <w:pPr>
        <w:rPr>
          <w:rFonts w:hint="default"/>
          <w:sz w:val="24"/>
          <w:szCs w:val="24"/>
          <w:lang w:val="en-US"/>
        </w:rPr>
      </w:pPr>
    </w:p>
    <w:p>
      <w:pPr>
        <w:rPr>
          <w:rFonts w:hint="default"/>
          <w:sz w:val="24"/>
          <w:szCs w:val="24"/>
          <w:lang w:val="en-US"/>
        </w:rPr>
      </w:pPr>
      <w:r>
        <w:rPr>
          <w:rFonts w:hint="default"/>
          <w:sz w:val="24"/>
          <w:szCs w:val="24"/>
          <w:lang w:val="en-US"/>
        </w:rPr>
        <w:t>Request Headers:</w:t>
      </w:r>
    </w:p>
    <w:p>
      <w:pPr>
        <w:rPr>
          <w:rFonts w:hint="default"/>
          <w:sz w:val="24"/>
          <w:szCs w:val="24"/>
          <w:lang w:val="en-US"/>
        </w:rPr>
      </w:pPr>
    </w:p>
    <w:p>
      <w:pPr>
        <w:rPr>
          <w:rFonts w:hint="default"/>
          <w:sz w:val="24"/>
          <w:szCs w:val="24"/>
          <w:lang w:val="en-US"/>
        </w:rPr>
      </w:pPr>
      <w:r>
        <w:rPr>
          <w:rFonts w:hint="default"/>
          <w:sz w:val="24"/>
          <w:szCs w:val="24"/>
          <w:lang w:val="en-US"/>
        </w:rPr>
        <w:t>Headers section where key-value pairs are added, such as Content-Type to specify the media type (e.g., application/json).</w:t>
      </w:r>
    </w:p>
    <w:p>
      <w:pPr>
        <w:rPr>
          <w:rFonts w:hint="default"/>
          <w:sz w:val="24"/>
          <w:szCs w:val="24"/>
          <w:lang w:val="en-US"/>
        </w:rPr>
      </w:pPr>
      <w:r>
        <w:rPr>
          <w:rFonts w:hint="default"/>
          <w:sz w:val="24"/>
          <w:szCs w:val="24"/>
          <w:lang w:val="en-US"/>
        </w:rPr>
        <w:t>Request Body:</w:t>
      </w:r>
    </w:p>
    <w:p>
      <w:pPr>
        <w:rPr>
          <w:rFonts w:hint="default"/>
          <w:sz w:val="24"/>
          <w:szCs w:val="24"/>
          <w:lang w:val="en-US"/>
        </w:rPr>
      </w:pPr>
    </w:p>
    <w:p>
      <w:pPr>
        <w:rPr>
          <w:rFonts w:hint="default"/>
          <w:sz w:val="24"/>
          <w:szCs w:val="24"/>
          <w:lang w:val="en-US"/>
        </w:rPr>
      </w:pPr>
      <w:r>
        <w:rPr>
          <w:rFonts w:hint="default"/>
          <w:sz w:val="24"/>
          <w:szCs w:val="24"/>
          <w:lang w:val="en-US"/>
        </w:rPr>
        <w:t>The body of the request containing the data to be sent to the server, formatted in JSON. Fields might include title, description, coordinates, creator, etc.</w:t>
      </w:r>
    </w:p>
    <w:p>
      <w:pPr>
        <w:rPr>
          <w:rFonts w:hint="default"/>
          <w:sz w:val="24"/>
          <w:szCs w:val="24"/>
          <w:lang w:val="en-US"/>
        </w:rPr>
      </w:pPr>
      <w:bookmarkStart w:id="0" w:name="_GoBack"/>
      <w:r>
        <w:rPr>
          <w:rFonts w:hint="default"/>
          <w:sz w:val="24"/>
          <w:szCs w:val="24"/>
          <w:lang w:val="en-US"/>
        </w:rPr>
        <w:drawing>
          <wp:inline distT="0" distB="0" distL="114300" distR="114300">
            <wp:extent cx="5260975" cy="3277235"/>
            <wp:effectExtent l="0" t="0" r="15875" b="18415"/>
            <wp:docPr id="7" name="Picture 7" descr="image-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place"/>
                    <pic:cNvPicPr>
                      <a:picLocks noChangeAspect="1"/>
                    </pic:cNvPicPr>
                  </pic:nvPicPr>
                  <pic:blipFill>
                    <a:blip r:embed="rId5"/>
                    <a:stretch>
                      <a:fillRect/>
                    </a:stretch>
                  </pic:blipFill>
                  <pic:spPr>
                    <a:xfrm>
                      <a:off x="0" y="0"/>
                      <a:ext cx="5260975" cy="3277235"/>
                    </a:xfrm>
                    <a:prstGeom prst="rect">
                      <a:avLst/>
                    </a:prstGeom>
                  </pic:spPr>
                </pic:pic>
              </a:graphicData>
            </a:graphic>
          </wp:inline>
        </w:drawing>
      </w:r>
      <w:bookmarkEnd w:id="0"/>
    </w:p>
    <w:p>
      <w:pPr>
        <w:rPr>
          <w:rFonts w:hint="default"/>
          <w:sz w:val="24"/>
          <w:szCs w:val="24"/>
          <w:lang w:val="en-US"/>
        </w:rPr>
      </w:pPr>
    </w:p>
    <w:p>
      <w:pPr>
        <w:rPr>
          <w:rFonts w:hint="default"/>
          <w:sz w:val="24"/>
          <w:szCs w:val="24"/>
          <w:lang w:val="en-US"/>
        </w:rPr>
      </w:pPr>
      <w:r>
        <w:rPr>
          <w:rFonts w:hint="default"/>
          <w:sz w:val="24"/>
          <w:szCs w:val="24"/>
          <w:lang w:val="en-US"/>
        </w:rPr>
        <w:t>B: Place Modal:</w:t>
      </w:r>
    </w:p>
    <w:p>
      <w:pPr>
        <w:rPr>
          <w:rFonts w:hint="default"/>
          <w:sz w:val="24"/>
          <w:szCs w:val="24"/>
          <w:lang w:val="en-US"/>
        </w:rPr>
      </w:pPr>
    </w:p>
    <w:p>
      <w:pPr>
        <w:rPr>
          <w:rFonts w:hint="default"/>
          <w:sz w:val="24"/>
          <w:szCs w:val="24"/>
          <w:lang w:val="en-US"/>
        </w:rPr>
      </w:pPr>
      <w:r>
        <w:rPr>
          <w:rFonts w:hint="default"/>
          <w:sz w:val="24"/>
          <w:szCs w:val="24"/>
          <w:lang w:val="en-US"/>
        </w:rPr>
        <w:t>Schema Definition:</w:t>
      </w:r>
    </w:p>
    <w:p>
      <w:pPr>
        <w:rPr>
          <w:rFonts w:hint="default"/>
          <w:sz w:val="24"/>
          <w:szCs w:val="24"/>
          <w:lang w:val="en-US"/>
        </w:rPr>
      </w:pPr>
    </w:p>
    <w:p>
      <w:pPr>
        <w:rPr>
          <w:rFonts w:hint="default"/>
          <w:sz w:val="24"/>
          <w:szCs w:val="24"/>
          <w:lang w:val="en-US"/>
        </w:rPr>
      </w:pPr>
      <w:r>
        <w:rPr>
          <w:rFonts w:hint="default"/>
          <w:sz w:val="24"/>
          <w:szCs w:val="24"/>
          <w:lang w:val="en-US"/>
        </w:rPr>
        <w:t>placeSchema defines the structure of a MongoDB document for places.</w:t>
      </w:r>
    </w:p>
    <w:p>
      <w:pPr>
        <w:rPr>
          <w:rFonts w:hint="default"/>
          <w:sz w:val="24"/>
          <w:szCs w:val="24"/>
          <w:lang w:val="en-US"/>
        </w:rPr>
      </w:pPr>
      <w:r>
        <w:rPr>
          <w:rFonts w:hint="default"/>
          <w:sz w:val="24"/>
          <w:szCs w:val="24"/>
          <w:lang w:val="en-US"/>
        </w:rPr>
        <w:t>It includes fields like title, description, image, location (with subfields lat and lng), and creator.</w:t>
      </w:r>
    </w:p>
    <w:p>
      <w:pPr>
        <w:rPr>
          <w:rFonts w:hint="default"/>
          <w:sz w:val="24"/>
          <w:szCs w:val="24"/>
          <w:lang w:val="en-US"/>
        </w:rPr>
      </w:pPr>
      <w:r>
        <w:rPr>
          <w:rFonts w:hint="default"/>
          <w:sz w:val="24"/>
          <w:szCs w:val="24"/>
          <w:lang w:val="en-US"/>
        </w:rPr>
        <w:t>Each field specifies its data type (String for title, description, image, and creator; Number for lat and lng) and whether it's required (required: true).</w:t>
      </w:r>
    </w:p>
    <w:p>
      <w:pPr>
        <w:rPr>
          <w:rFonts w:hint="default"/>
          <w:sz w:val="24"/>
          <w:szCs w:val="24"/>
          <w:lang w:val="en-US"/>
        </w:rPr>
      </w:pPr>
    </w:p>
    <w:p>
      <w:pPr>
        <w:rPr>
          <w:rFonts w:hint="default"/>
          <w:sz w:val="24"/>
          <w:szCs w:val="24"/>
          <w:lang w:val="en-US"/>
        </w:rPr>
      </w:pPr>
      <w:r>
        <w:rPr>
          <w:rFonts w:hint="default"/>
          <w:sz w:val="24"/>
          <w:szCs w:val="24"/>
          <w:lang w:val="en-US"/>
        </w:rPr>
        <w:t>Model Creation:</w:t>
      </w:r>
    </w:p>
    <w:p>
      <w:pPr>
        <w:rPr>
          <w:rFonts w:hint="default"/>
          <w:sz w:val="24"/>
          <w:szCs w:val="24"/>
          <w:lang w:val="en-US"/>
        </w:rPr>
      </w:pPr>
    </w:p>
    <w:p>
      <w:pPr>
        <w:rPr>
          <w:rFonts w:hint="default"/>
          <w:sz w:val="24"/>
          <w:szCs w:val="24"/>
          <w:lang w:val="en-US"/>
        </w:rPr>
      </w:pPr>
      <w:r>
        <w:rPr>
          <w:rFonts w:hint="default"/>
          <w:sz w:val="24"/>
          <w:szCs w:val="24"/>
          <w:lang w:val="en-US"/>
        </w:rPr>
        <w:t>mongoose.model("Place", placeSchema) creates a Mongoose model named "Place" based on placeSchema.</w:t>
      </w:r>
    </w:p>
    <w:p>
      <w:pPr>
        <w:rPr>
          <w:rFonts w:hint="default"/>
          <w:sz w:val="24"/>
          <w:szCs w:val="24"/>
          <w:lang w:val="en-US"/>
        </w:rPr>
      </w:pPr>
      <w:r>
        <w:rPr>
          <w:rFonts w:hint="default"/>
          <w:sz w:val="24"/>
          <w:szCs w:val="24"/>
          <w:lang w:val="en-US"/>
        </w:rPr>
        <w:t>This model allows interaction with MongoDB collection named "places" (plural of "Place"), providing methods like save, find, findOne, update, and delete for CRUD operations.</w:t>
      </w:r>
    </w:p>
    <w:p>
      <w:pPr>
        <w:rPr>
          <w:rFonts w:hint="default"/>
          <w:sz w:val="24"/>
          <w:szCs w:val="24"/>
          <w:lang w:val="en-US"/>
        </w:rPr>
      </w:pPr>
      <w:r>
        <w:rPr>
          <w:rFonts w:hint="default"/>
          <w:sz w:val="24"/>
          <w:szCs w:val="24"/>
          <w:lang w:val="en-US"/>
        </w:rPr>
        <w:t>Usage:</w:t>
      </w:r>
    </w:p>
    <w:p>
      <w:pPr>
        <w:rPr>
          <w:rFonts w:hint="default"/>
          <w:sz w:val="24"/>
          <w:szCs w:val="24"/>
          <w:lang w:val="en-US"/>
        </w:rPr>
      </w:pPr>
    </w:p>
    <w:p>
      <w:pPr>
        <w:rPr>
          <w:rFonts w:hint="default"/>
          <w:sz w:val="24"/>
          <w:szCs w:val="24"/>
          <w:lang w:val="en-US"/>
        </w:rPr>
      </w:pPr>
      <w:r>
        <w:rPr>
          <w:rFonts w:hint="default"/>
          <w:sz w:val="24"/>
          <w:szCs w:val="24"/>
          <w:lang w:val="en-US"/>
        </w:rPr>
        <w:t xml:space="preserve">In your application, you can import this model (const Place = require("./models/place")) to interact with MongoDB. For example, to create a new place </w:t>
      </w:r>
    </w:p>
    <w:p>
      <w:pP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Place Modal Screenshot:</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drawing>
          <wp:inline distT="0" distB="0" distL="114300" distR="114300">
            <wp:extent cx="5267960" cy="3399155"/>
            <wp:effectExtent l="0" t="0" r="88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7960" cy="3399155"/>
                    </a:xfrm>
                    <a:prstGeom prst="rect">
                      <a:avLst/>
                    </a:prstGeom>
                    <a:noFill/>
                    <a:ln>
                      <a:noFill/>
                    </a:ln>
                  </pic:spPr>
                </pic:pic>
              </a:graphicData>
            </a:graphic>
          </wp:inline>
        </w:drawing>
      </w:r>
    </w:p>
    <w:p/>
    <w:p/>
    <w:p>
      <w:pPr>
        <w:rPr>
          <w:rFonts w:hint="default"/>
          <w:b/>
          <w:bCs/>
          <w:sz w:val="24"/>
          <w:szCs w:val="24"/>
          <w:lang w:val="en-US"/>
        </w:rPr>
      </w:pPr>
      <w:r>
        <w:rPr>
          <w:rFonts w:hint="default"/>
          <w:b/>
          <w:bCs/>
          <w:sz w:val="24"/>
          <w:szCs w:val="24"/>
          <w:lang w:val="en-US"/>
        </w:rPr>
        <w:t>MongoDB Atlas Screenshot:</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This document appears to represent a place or location entry in a MongoDB collection, possibly related to a specific user ("u1"). The _id field uniquely identifies this document within its collection, and the other fields contain descriptive information about the place, including its title, description, image URL, and possibly geographic location details stored as an object.</w:t>
      </w:r>
    </w:p>
    <w:p>
      <w:pPr>
        <w:rPr>
          <w:rFonts w:hint="default"/>
          <w:b w:val="0"/>
          <w:bCs w:val="0"/>
          <w:sz w:val="24"/>
          <w:szCs w:val="24"/>
          <w:lang w:val="en-US"/>
        </w:rPr>
      </w:pPr>
    </w:p>
    <w:p>
      <w:pPr>
        <w:rPr>
          <w:rFonts w:hint="default"/>
          <w:b w:val="0"/>
          <w:bCs w:val="0"/>
          <w:sz w:val="24"/>
          <w:szCs w:val="24"/>
          <w:lang w:val="en-US"/>
        </w:rPr>
      </w:pPr>
    </w:p>
    <w:p>
      <w:pPr>
        <w:rPr>
          <w:rFonts w:hint="default"/>
          <w:b/>
          <w:bCs/>
          <w:sz w:val="24"/>
          <w:szCs w:val="24"/>
          <w:lang w:val="en-US"/>
        </w:rPr>
      </w:pPr>
    </w:p>
    <w:p>
      <w:r>
        <w:drawing>
          <wp:inline distT="0" distB="0" distL="114300" distR="114300">
            <wp:extent cx="4958080" cy="2378075"/>
            <wp:effectExtent l="0" t="0" r="1397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958080" cy="2378075"/>
                    </a:xfrm>
                    <a:prstGeom prst="rect">
                      <a:avLst/>
                    </a:prstGeom>
                    <a:noFill/>
                    <a:ln>
                      <a:noFill/>
                    </a:ln>
                  </pic:spPr>
                </pic:pic>
              </a:graphicData>
            </a:graphic>
          </wp:inline>
        </w:drawing>
      </w:r>
    </w:p>
    <w:p/>
    <w:p/>
    <w:p/>
    <w:p/>
    <w:p>
      <w:pPr>
        <w:rPr>
          <w:rFonts w:hint="default"/>
          <w:b/>
          <w:bCs/>
          <w:sz w:val="24"/>
          <w:szCs w:val="24"/>
          <w:lang w:val="en-US"/>
        </w:rPr>
      </w:pPr>
      <w:r>
        <w:rPr>
          <w:rFonts w:hint="default"/>
          <w:b/>
          <w:bCs/>
          <w:sz w:val="24"/>
          <w:szCs w:val="24"/>
          <w:lang w:val="en-US"/>
        </w:rPr>
        <w:t>Part Two: Exploring Multer for File Uploads</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Introduction:</w:t>
      </w:r>
    </w:p>
    <w:p>
      <w:pPr>
        <w:rPr>
          <w:rFonts w:hint="default"/>
          <w:b w:val="0"/>
          <w:bCs w:val="0"/>
          <w:sz w:val="24"/>
          <w:szCs w:val="24"/>
          <w:lang w:val="en-US"/>
        </w:rPr>
      </w:pPr>
    </w:p>
    <w:p>
      <w:pPr>
        <w:rPr>
          <w:rFonts w:hint="default"/>
          <w:b/>
          <w:bCs/>
          <w:sz w:val="24"/>
          <w:szCs w:val="24"/>
          <w:lang w:val="en-US"/>
        </w:rPr>
      </w:pPr>
      <w:r>
        <w:rPr>
          <w:rFonts w:hint="default"/>
          <w:b w:val="0"/>
          <w:bCs w:val="0"/>
          <w:sz w:val="24"/>
          <w:szCs w:val="24"/>
          <w:lang w:val="en-US"/>
        </w:rPr>
        <w:t>Multer is a popular middleware for handling file uploads in Node.js. It simplifies the process of receiving uploaded files from clients and storing them on the server. This document explores how to integrate and utilize Multer for various file upload scenarios in a Node.js application.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Multer Overview:</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Multer is a middleware for Express and Node.js that facilitates handling multipart/form-data, which is primarily used for uploading files. It provides easy integration with Express and supports various configurations for file handling, such as file size limits, file renaming, and storage destination.</w:t>
      </w:r>
    </w:p>
    <w:p/>
    <w:p>
      <w:pPr>
        <w:rPr>
          <w:rFonts w:hint="default"/>
          <w:b/>
          <w:bCs/>
          <w:lang w:val="en-US"/>
        </w:rPr>
      </w:pPr>
      <w:r>
        <w:rPr>
          <w:rFonts w:hint="default"/>
          <w:b/>
          <w:bCs/>
          <w:lang w:val="en-US"/>
        </w:rPr>
        <w:t>A: Setting Up Multer in Node.js/Express</w:t>
      </w:r>
    </w:p>
    <w:p>
      <w:pPr>
        <w:rPr>
          <w:rFonts w:hint="default"/>
          <w:b/>
          <w:bCs/>
          <w:lang w:val="en-US"/>
        </w:rPr>
      </w:pPr>
    </w:p>
    <w:p>
      <w:pPr>
        <w:rPr>
          <w:rFonts w:hint="default"/>
          <w:b w:val="0"/>
          <w:bCs w:val="0"/>
          <w:lang w:val="en-US"/>
        </w:rPr>
      </w:pPr>
      <w:r>
        <w:rPr>
          <w:rFonts w:hint="default"/>
          <w:b w:val="0"/>
          <w:bCs w:val="0"/>
          <w:lang w:val="en-US"/>
        </w:rPr>
        <w:t>Installation:</w:t>
      </w:r>
    </w:p>
    <w:p>
      <w:pPr>
        <w:rPr>
          <w:rFonts w:hint="default"/>
          <w:b w:val="0"/>
          <w:bCs w:val="0"/>
          <w:lang w:val="en-US"/>
        </w:rPr>
      </w:pPr>
    </w:p>
    <w:p>
      <w:pPr>
        <w:rPr>
          <w:rFonts w:hint="default"/>
          <w:b w:val="0"/>
          <w:bCs w:val="0"/>
          <w:lang w:val="en-US"/>
        </w:rPr>
      </w:pPr>
      <w:r>
        <w:rPr>
          <w:rFonts w:hint="default"/>
          <w:b w:val="0"/>
          <w:bCs w:val="0"/>
          <w:lang w:val="en-US"/>
        </w:rPr>
        <w:t>To start using Multer, you need to install it via npm: npm install multer</w:t>
      </w:r>
    </w:p>
    <w:p>
      <w:pPr>
        <w:rPr>
          <w:rFonts w:hint="default"/>
          <w:b w:val="0"/>
          <w:bCs w:val="0"/>
          <w:lang w:val="en-US"/>
        </w:rPr>
      </w:pPr>
    </w:p>
    <w:p>
      <w:pPr>
        <w:rPr>
          <w:rFonts w:hint="default"/>
          <w:b w:val="0"/>
          <w:bCs w:val="0"/>
          <w:lang w:val="en-US"/>
        </w:rPr>
      </w:pPr>
      <w:r>
        <w:rPr>
          <w:rFonts w:hint="default"/>
          <w:b w:val="0"/>
          <w:bCs w:val="0"/>
          <w:lang w:val="en-US"/>
        </w:rPr>
        <w:t>Screenshot of package.json where multer is installed and can be seen in dependencies:</w:t>
      </w:r>
    </w:p>
    <w:p>
      <w:pPr>
        <w:rPr>
          <w:rFonts w:hint="default"/>
          <w:b w:val="0"/>
          <w:bCs w:val="0"/>
          <w:lang w:val="en-US"/>
        </w:rPr>
      </w:pPr>
    </w:p>
    <w:p>
      <w:pPr>
        <w:rPr>
          <w:rFonts w:hint="default"/>
          <w:b w:val="0"/>
          <w:bCs w:val="0"/>
          <w:lang w:val="en-US"/>
        </w:rPr>
      </w:pPr>
      <w:r>
        <w:rPr>
          <w:rFonts w:hint="default"/>
          <w:b w:val="0"/>
          <w:bCs w:val="0"/>
          <w:lang w:val="en-US"/>
        </w:rPr>
        <w:drawing>
          <wp:inline distT="0" distB="0" distL="114300" distR="114300">
            <wp:extent cx="3889375" cy="4039235"/>
            <wp:effectExtent l="0" t="0" r="15875" b="18415"/>
            <wp:docPr id="2" name="Picture 2" descr="Screenshot from 2024-07-06 14-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4-07-06 14-48-00"/>
                    <pic:cNvPicPr>
                      <a:picLocks noChangeAspect="1"/>
                    </pic:cNvPicPr>
                  </pic:nvPicPr>
                  <pic:blipFill>
                    <a:blip r:embed="rId8"/>
                    <a:stretch>
                      <a:fillRect/>
                    </a:stretch>
                  </pic:blipFill>
                  <pic:spPr>
                    <a:xfrm>
                      <a:off x="0" y="0"/>
                      <a:ext cx="3889375" cy="4039235"/>
                    </a:xfrm>
                    <a:prstGeom prst="rect">
                      <a:avLst/>
                    </a:prstGeom>
                  </pic:spPr>
                </pic:pic>
              </a:graphicData>
            </a:graphic>
          </wp:inline>
        </w:drawing>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B: Integration with Express</w:t>
      </w:r>
    </w:p>
    <w:p>
      <w:pPr>
        <w:rPr>
          <w:rFonts w:hint="default"/>
          <w:b/>
          <w:bCs/>
          <w:lang w:val="en-US"/>
        </w:rPr>
      </w:pPr>
    </w:p>
    <w:p>
      <w:pPr>
        <w:rPr>
          <w:rFonts w:hint="default"/>
          <w:b w:val="0"/>
          <w:bCs w:val="0"/>
          <w:lang w:val="en-US"/>
        </w:rPr>
      </w:pPr>
      <w:r>
        <w:rPr>
          <w:rFonts w:hint="default"/>
          <w:b w:val="0"/>
          <w:bCs w:val="0"/>
          <w:lang w:val="en-US"/>
        </w:rPr>
        <w:t>Integrate Multer into Express application by requiring it and configuring it to handle file uploads:</w:t>
      </w:r>
    </w:p>
    <w:p>
      <w:pPr>
        <w:rPr>
          <w:rFonts w:hint="default"/>
          <w:b w:val="0"/>
          <w:bCs w:val="0"/>
          <w:lang w:val="en-US"/>
        </w:rPr>
      </w:pPr>
    </w:p>
    <w:p>
      <w:pPr>
        <w:rPr>
          <w:rFonts w:hint="default"/>
          <w:b w:val="0"/>
          <w:bCs w:val="0"/>
          <w:lang w:val="en-US"/>
        </w:rPr>
      </w:pPr>
      <w:r>
        <w:rPr>
          <w:rFonts w:hint="default"/>
          <w:b w:val="0"/>
          <w:bCs w:val="0"/>
          <w:lang w:val="en-US"/>
        </w:rPr>
        <w:drawing>
          <wp:inline distT="0" distB="0" distL="114300" distR="114300">
            <wp:extent cx="5273040" cy="3510280"/>
            <wp:effectExtent l="0" t="0" r="3810" b="13970"/>
            <wp:docPr id="3" name="Picture 3" descr="Screenshot from 2024-07-06 14-5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4-07-06 14-57-52"/>
                    <pic:cNvPicPr>
                      <a:picLocks noChangeAspect="1"/>
                    </pic:cNvPicPr>
                  </pic:nvPicPr>
                  <pic:blipFill>
                    <a:blip r:embed="rId9"/>
                    <a:stretch>
                      <a:fillRect/>
                    </a:stretch>
                  </pic:blipFill>
                  <pic:spPr>
                    <a:xfrm>
                      <a:off x="0" y="0"/>
                      <a:ext cx="5273040" cy="3510280"/>
                    </a:xfrm>
                    <a:prstGeom prst="rect">
                      <a:avLst/>
                    </a:prstGeom>
                  </pic:spPr>
                </pic:pic>
              </a:graphicData>
            </a:graphic>
          </wp:inline>
        </w:drawing>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 Handling File Upload Errors</w:t>
      </w:r>
    </w:p>
    <w:p>
      <w:pPr>
        <w:rPr>
          <w:rFonts w:hint="default"/>
          <w:b/>
          <w:bCs/>
          <w:lang w:val="en-US"/>
        </w:rPr>
      </w:pPr>
    </w:p>
    <w:p>
      <w:pPr>
        <w:rPr>
          <w:rFonts w:hint="default"/>
          <w:b w:val="0"/>
          <w:bCs w:val="0"/>
          <w:lang w:val="en-US"/>
        </w:rPr>
      </w:pPr>
      <w:r>
        <w:rPr>
          <w:rFonts w:hint="default"/>
          <w:b w:val="0"/>
          <w:bCs w:val="0"/>
          <w:lang w:val="en-US"/>
        </w:rPr>
        <w:t>Multer provides error handling mechanisms to manage file upload failures, such as exceeding file size limits or unexpected file types. You can define error-handling middleware to manage these scenarios:</w:t>
      </w:r>
    </w:p>
    <w:p>
      <w:pPr>
        <w:rPr>
          <w:rFonts w:hint="default"/>
          <w:b w:val="0"/>
          <w:bCs w:val="0"/>
          <w:lang w:val="en-US"/>
        </w:rPr>
      </w:pPr>
    </w:p>
    <w:p>
      <w:pPr>
        <w:rPr>
          <w:rFonts w:hint="default"/>
          <w:b w:val="0"/>
          <w:bCs w:val="0"/>
          <w:lang w:val="en-US"/>
        </w:rPr>
      </w:pPr>
      <w:r>
        <w:rPr>
          <w:rFonts w:hint="default"/>
          <w:b w:val="0"/>
          <w:bCs w:val="0"/>
          <w:lang w:val="en-US"/>
        </w:rPr>
        <w:drawing>
          <wp:inline distT="0" distB="0" distL="114300" distR="114300">
            <wp:extent cx="5273040" cy="1804035"/>
            <wp:effectExtent l="0" t="0" r="3810" b="5715"/>
            <wp:docPr id="5" name="Picture 5" descr="Screenshot from 2024-07-06 14-5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4-07-06 14-58-43"/>
                    <pic:cNvPicPr>
                      <a:picLocks noChangeAspect="1"/>
                    </pic:cNvPicPr>
                  </pic:nvPicPr>
                  <pic:blipFill>
                    <a:blip r:embed="rId10"/>
                    <a:stretch>
                      <a:fillRect/>
                    </a:stretch>
                  </pic:blipFill>
                  <pic:spPr>
                    <a:xfrm>
                      <a:off x="0" y="0"/>
                      <a:ext cx="5273040" cy="1804035"/>
                    </a:xfrm>
                    <a:prstGeom prst="rect">
                      <a:avLst/>
                    </a:prstGeom>
                  </pic:spPr>
                </pic:pic>
              </a:graphicData>
            </a:graphic>
          </wp:inline>
        </w:drawing>
      </w:r>
    </w:p>
    <w:p>
      <w:pPr>
        <w:rPr>
          <w:rFonts w:hint="default"/>
          <w:b w:val="0"/>
          <w:bCs w:val="0"/>
          <w:lang w:val="en-US"/>
        </w:rPr>
      </w:pPr>
    </w:p>
    <w:p>
      <w:pPr>
        <w:rPr>
          <w:rFonts w:hint="default"/>
          <w:b/>
          <w:bCs/>
          <w:lang w:val="en-US"/>
        </w:rPr>
      </w:pPr>
    </w:p>
    <w:p>
      <w:pPr>
        <w:rPr>
          <w:rFonts w:hint="default"/>
          <w:b/>
          <w:bCs/>
          <w:lang w:val="en-US"/>
        </w:rPr>
      </w:pPr>
      <w:r>
        <w:rPr>
          <w:rFonts w:hint="default"/>
          <w:b/>
          <w:bCs/>
          <w:lang w:val="en-US"/>
        </w:rPr>
        <w:t>Conclusion:</w:t>
      </w:r>
    </w:p>
    <w:p>
      <w:pPr>
        <w:rPr>
          <w:rFonts w:hint="default"/>
          <w:b/>
          <w:bCs/>
          <w:lang w:val="en-US"/>
        </w:rPr>
      </w:pPr>
    </w:p>
    <w:p>
      <w:pPr>
        <w:rPr>
          <w:rFonts w:hint="default"/>
          <w:b w:val="0"/>
          <w:bCs w:val="0"/>
          <w:lang w:val="en-US"/>
        </w:rPr>
      </w:pPr>
      <w:r>
        <w:rPr>
          <w:rFonts w:hint="default"/>
          <w:b w:val="0"/>
          <w:bCs w:val="0"/>
          <w:lang w:val="en-US"/>
        </w:rPr>
        <w:t>Multer simplifies the process of handling file uploads in Node.js applications, offering flexibility and robust features for managing multipart/form-data. By integrating Multer into your Node.js/Express project, you can efficiently handle file uploads, set file upload configurations, and manage file upload errors.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6B00B"/>
    <w:rsid w:val="06C03BC0"/>
    <w:rsid w:val="0F7BBD2F"/>
    <w:rsid w:val="1E627E70"/>
    <w:rsid w:val="1EA935DA"/>
    <w:rsid w:val="22833D7A"/>
    <w:rsid w:val="283C231C"/>
    <w:rsid w:val="30EB1AD1"/>
    <w:rsid w:val="3395428C"/>
    <w:rsid w:val="3B2FE76B"/>
    <w:rsid w:val="3BFFAF62"/>
    <w:rsid w:val="449608BB"/>
    <w:rsid w:val="4D7C2584"/>
    <w:rsid w:val="5840501E"/>
    <w:rsid w:val="5DFF9875"/>
    <w:rsid w:val="6F6ADFD4"/>
    <w:rsid w:val="787D7304"/>
    <w:rsid w:val="7BFD9DF2"/>
    <w:rsid w:val="7FD6B00B"/>
    <w:rsid w:val="7FFF7CE3"/>
    <w:rsid w:val="D761E6B3"/>
    <w:rsid w:val="DFF75455"/>
    <w:rsid w:val="E33B286E"/>
    <w:rsid w:val="FB6BA6FE"/>
    <w:rsid w:val="FDFFB014"/>
    <w:rsid w:val="FF6F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39</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2024-06-24T22:11:00Z</dcterms:created>
  <dc:creator>varunsalat</dc:creator>
  <cp:lastModifiedBy>varunsalat</cp:lastModifiedBy>
  <dcterms:modified xsi:type="dcterms:W3CDTF">2024-07-06T15:22:42Z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ICV">
    <vt:lpwstr>3E760829B8984BA395C599DA6C21BCA0_13</vt:lpwstr>
  </property>
</Properties>
</file>