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9C927" w14:textId="77777777" w:rsidR="00DC6E1A" w:rsidRPr="00592622" w:rsidRDefault="00DC6E1A" w:rsidP="00DC6E1A">
      <w:pPr>
        <w:jc w:val="center"/>
        <w:rPr>
          <w:rFonts w:ascii="Times New Roman" w:hAnsi="Times New Roman" w:cs="Times New Roman"/>
          <w:b/>
          <w:sz w:val="32"/>
          <w:szCs w:val="32"/>
        </w:rPr>
      </w:pPr>
    </w:p>
    <w:p w14:paraId="6AA6B80E" w14:textId="77777777" w:rsidR="00DC6E1A" w:rsidRPr="00592622" w:rsidRDefault="00DC6E1A" w:rsidP="00DC6E1A">
      <w:pPr>
        <w:jc w:val="center"/>
        <w:rPr>
          <w:rFonts w:ascii="Times New Roman" w:hAnsi="Times New Roman" w:cs="Times New Roman"/>
          <w:b/>
          <w:sz w:val="32"/>
          <w:szCs w:val="32"/>
        </w:rPr>
      </w:pPr>
    </w:p>
    <w:p w14:paraId="18EFD797" w14:textId="77777777" w:rsidR="00DC6E1A" w:rsidRPr="00592622" w:rsidRDefault="00DC6E1A" w:rsidP="00DC6E1A">
      <w:pPr>
        <w:jc w:val="center"/>
        <w:rPr>
          <w:rFonts w:ascii="Times New Roman" w:hAnsi="Times New Roman" w:cs="Times New Roman"/>
          <w:b/>
          <w:sz w:val="32"/>
          <w:szCs w:val="32"/>
        </w:rPr>
      </w:pPr>
    </w:p>
    <w:p w14:paraId="1FB6696C" w14:textId="192F9EFD" w:rsidR="00DC6E1A" w:rsidRPr="00592622" w:rsidRDefault="00820275" w:rsidP="00DC6E1A">
      <w:pPr>
        <w:jc w:val="center"/>
        <w:rPr>
          <w:rFonts w:ascii="Times New Roman" w:hAnsi="Times New Roman" w:cs="Times New Roman"/>
          <w:b/>
          <w:sz w:val="32"/>
          <w:szCs w:val="32"/>
        </w:rPr>
      </w:pPr>
      <w:r w:rsidRPr="00592622">
        <w:rPr>
          <w:rFonts w:ascii="Times New Roman" w:hAnsi="Times New Roman" w:cs="Times New Roman"/>
          <w:b/>
          <w:sz w:val="32"/>
          <w:szCs w:val="32"/>
        </w:rPr>
        <w:t>Assignment 5</w:t>
      </w:r>
      <w:r w:rsidR="00DC6E1A" w:rsidRPr="00592622">
        <w:rPr>
          <w:rFonts w:ascii="Times New Roman" w:hAnsi="Times New Roman" w:cs="Times New Roman"/>
          <w:b/>
          <w:sz w:val="32"/>
          <w:szCs w:val="32"/>
        </w:rPr>
        <w:t xml:space="preserve"> - Project </w:t>
      </w:r>
      <w:r w:rsidRPr="00592622">
        <w:rPr>
          <w:rFonts w:ascii="Times New Roman" w:hAnsi="Times New Roman" w:cs="Times New Roman"/>
          <w:b/>
          <w:sz w:val="32"/>
          <w:szCs w:val="32"/>
        </w:rPr>
        <w:t>Quality</w:t>
      </w:r>
      <w:r w:rsidR="00DC6E1A" w:rsidRPr="00592622">
        <w:rPr>
          <w:rFonts w:ascii="Times New Roman" w:hAnsi="Times New Roman" w:cs="Times New Roman"/>
          <w:b/>
          <w:sz w:val="32"/>
          <w:szCs w:val="32"/>
        </w:rPr>
        <w:t xml:space="preserve"> management</w:t>
      </w:r>
    </w:p>
    <w:p w14:paraId="33F71FD7" w14:textId="77777777" w:rsidR="00DC6E1A" w:rsidRPr="00592622" w:rsidRDefault="00DC6E1A" w:rsidP="00DC6E1A">
      <w:pPr>
        <w:autoSpaceDE w:val="0"/>
        <w:autoSpaceDN w:val="0"/>
        <w:adjustRightInd w:val="0"/>
        <w:spacing w:after="0" w:line="240" w:lineRule="auto"/>
        <w:jc w:val="center"/>
        <w:rPr>
          <w:rFonts w:ascii="Times New Roman" w:hAnsi="Times New Roman" w:cs="Times New Roman"/>
          <w:sz w:val="32"/>
          <w:szCs w:val="32"/>
        </w:rPr>
      </w:pPr>
    </w:p>
    <w:p w14:paraId="2A8D3926" w14:textId="77777777" w:rsidR="00DC6E1A" w:rsidRPr="00592622" w:rsidRDefault="00DC6E1A" w:rsidP="00DC6E1A">
      <w:pPr>
        <w:autoSpaceDE w:val="0"/>
        <w:autoSpaceDN w:val="0"/>
        <w:adjustRightInd w:val="0"/>
        <w:spacing w:after="0" w:line="240" w:lineRule="auto"/>
        <w:jc w:val="center"/>
        <w:rPr>
          <w:rFonts w:ascii="Times New Roman" w:hAnsi="Times New Roman" w:cs="Times New Roman"/>
          <w:sz w:val="32"/>
          <w:szCs w:val="32"/>
        </w:rPr>
      </w:pPr>
    </w:p>
    <w:p w14:paraId="06D62992" w14:textId="77777777" w:rsidR="00DC6E1A" w:rsidRPr="00592622" w:rsidRDefault="00DC6E1A" w:rsidP="00DC6E1A">
      <w:pPr>
        <w:autoSpaceDE w:val="0"/>
        <w:autoSpaceDN w:val="0"/>
        <w:adjustRightInd w:val="0"/>
        <w:spacing w:after="0" w:line="240" w:lineRule="auto"/>
        <w:jc w:val="center"/>
        <w:rPr>
          <w:rFonts w:ascii="Times New Roman" w:hAnsi="Times New Roman" w:cs="Times New Roman"/>
          <w:sz w:val="32"/>
          <w:szCs w:val="32"/>
        </w:rPr>
      </w:pPr>
    </w:p>
    <w:p w14:paraId="61057372" w14:textId="77777777" w:rsidR="00DC6E1A" w:rsidRPr="00592622" w:rsidRDefault="00DC6E1A" w:rsidP="00DC6E1A">
      <w:pPr>
        <w:autoSpaceDE w:val="0"/>
        <w:autoSpaceDN w:val="0"/>
        <w:adjustRightInd w:val="0"/>
        <w:spacing w:after="0" w:line="240" w:lineRule="auto"/>
        <w:jc w:val="center"/>
        <w:rPr>
          <w:rFonts w:ascii="Times New Roman" w:hAnsi="Times New Roman" w:cs="Times New Roman"/>
          <w:sz w:val="32"/>
          <w:szCs w:val="32"/>
        </w:rPr>
      </w:pPr>
    </w:p>
    <w:p w14:paraId="292AB91A" w14:textId="77777777" w:rsidR="00DC6E1A" w:rsidRPr="00592622" w:rsidRDefault="00DC6E1A" w:rsidP="00DC6E1A">
      <w:pPr>
        <w:autoSpaceDE w:val="0"/>
        <w:autoSpaceDN w:val="0"/>
        <w:adjustRightInd w:val="0"/>
        <w:spacing w:after="0" w:line="240" w:lineRule="auto"/>
        <w:jc w:val="center"/>
        <w:rPr>
          <w:rFonts w:ascii="Times New Roman" w:hAnsi="Times New Roman" w:cs="Times New Roman"/>
          <w:sz w:val="32"/>
          <w:szCs w:val="32"/>
        </w:rPr>
      </w:pPr>
    </w:p>
    <w:p w14:paraId="670BE85E" w14:textId="00CD3295" w:rsidR="00DC6E1A" w:rsidRPr="00592622" w:rsidRDefault="00820275" w:rsidP="00DC6E1A">
      <w:pPr>
        <w:autoSpaceDE w:val="0"/>
        <w:autoSpaceDN w:val="0"/>
        <w:adjustRightInd w:val="0"/>
        <w:spacing w:after="0" w:line="240" w:lineRule="auto"/>
        <w:jc w:val="center"/>
        <w:rPr>
          <w:rFonts w:ascii="Times New Roman" w:hAnsi="Times New Roman" w:cs="Times New Roman"/>
          <w:sz w:val="32"/>
          <w:szCs w:val="32"/>
        </w:rPr>
      </w:pPr>
      <w:r w:rsidRPr="00592622">
        <w:rPr>
          <w:rFonts w:ascii="Times New Roman" w:hAnsi="Times New Roman" w:cs="Times New Roman"/>
          <w:sz w:val="32"/>
          <w:szCs w:val="32"/>
        </w:rPr>
        <w:t>QUALITY MANAGEMENT</w:t>
      </w:r>
    </w:p>
    <w:p w14:paraId="4EDE5AC1" w14:textId="77777777" w:rsidR="00DC6E1A" w:rsidRPr="00592622" w:rsidRDefault="00DC6E1A" w:rsidP="00DC6E1A">
      <w:pPr>
        <w:autoSpaceDE w:val="0"/>
        <w:autoSpaceDN w:val="0"/>
        <w:adjustRightInd w:val="0"/>
        <w:spacing w:after="0" w:line="240" w:lineRule="auto"/>
        <w:rPr>
          <w:rFonts w:ascii="Times New Roman" w:hAnsi="Times New Roman" w:cs="Times New Roman"/>
          <w:b/>
          <w:bCs/>
        </w:rPr>
      </w:pPr>
    </w:p>
    <w:p w14:paraId="434C7A93" w14:textId="77777777" w:rsidR="00DC6E1A" w:rsidRPr="00592622" w:rsidRDefault="00DC6E1A" w:rsidP="00DC6E1A">
      <w:pPr>
        <w:autoSpaceDE w:val="0"/>
        <w:autoSpaceDN w:val="0"/>
        <w:adjustRightInd w:val="0"/>
        <w:spacing w:after="0" w:line="240" w:lineRule="auto"/>
        <w:rPr>
          <w:rFonts w:ascii="Times New Roman" w:hAnsi="Times New Roman" w:cs="Times New Roman"/>
          <w:b/>
          <w:bCs/>
        </w:rPr>
      </w:pPr>
    </w:p>
    <w:p w14:paraId="680738C9" w14:textId="77777777" w:rsidR="00DC6E1A" w:rsidRPr="00592622" w:rsidRDefault="00DC6E1A" w:rsidP="00DC6E1A">
      <w:pPr>
        <w:autoSpaceDE w:val="0"/>
        <w:autoSpaceDN w:val="0"/>
        <w:adjustRightInd w:val="0"/>
        <w:spacing w:after="0" w:line="240" w:lineRule="auto"/>
        <w:rPr>
          <w:rFonts w:ascii="Times New Roman" w:hAnsi="Times New Roman" w:cs="Times New Roman"/>
          <w:b/>
          <w:bCs/>
        </w:rPr>
      </w:pPr>
    </w:p>
    <w:p w14:paraId="781A599F" w14:textId="77777777" w:rsidR="00DC6E1A" w:rsidRPr="00592622" w:rsidRDefault="00DC6E1A" w:rsidP="00DC6E1A">
      <w:pPr>
        <w:autoSpaceDE w:val="0"/>
        <w:autoSpaceDN w:val="0"/>
        <w:adjustRightInd w:val="0"/>
        <w:spacing w:after="0" w:line="240" w:lineRule="auto"/>
        <w:rPr>
          <w:rFonts w:ascii="Times New Roman" w:hAnsi="Times New Roman" w:cs="Times New Roman"/>
          <w:b/>
          <w:bCs/>
        </w:rPr>
      </w:pPr>
    </w:p>
    <w:p w14:paraId="25ED2A77" w14:textId="77777777" w:rsidR="00DC6E1A" w:rsidRPr="00592622" w:rsidRDefault="00DC6E1A" w:rsidP="00DC6E1A">
      <w:pPr>
        <w:autoSpaceDE w:val="0"/>
        <w:autoSpaceDN w:val="0"/>
        <w:adjustRightInd w:val="0"/>
        <w:spacing w:after="0" w:line="240" w:lineRule="auto"/>
        <w:rPr>
          <w:rFonts w:ascii="Times New Roman" w:hAnsi="Times New Roman" w:cs="Times New Roman"/>
          <w:b/>
          <w:bCs/>
        </w:rPr>
      </w:pPr>
    </w:p>
    <w:p w14:paraId="1682DAE5" w14:textId="77777777" w:rsidR="00DC6E1A" w:rsidRPr="00592622" w:rsidRDefault="00DC6E1A" w:rsidP="00DC6E1A">
      <w:pPr>
        <w:autoSpaceDE w:val="0"/>
        <w:autoSpaceDN w:val="0"/>
        <w:adjustRightInd w:val="0"/>
        <w:spacing w:after="0" w:line="240" w:lineRule="auto"/>
        <w:rPr>
          <w:rFonts w:ascii="Times New Roman" w:hAnsi="Times New Roman" w:cs="Times New Roman"/>
          <w:b/>
          <w:bCs/>
        </w:rPr>
      </w:pPr>
    </w:p>
    <w:p w14:paraId="3514377E" w14:textId="77777777" w:rsidR="00DC6E1A" w:rsidRPr="00592622" w:rsidRDefault="00DC6E1A" w:rsidP="00DC6E1A">
      <w:pPr>
        <w:autoSpaceDE w:val="0"/>
        <w:autoSpaceDN w:val="0"/>
        <w:adjustRightInd w:val="0"/>
        <w:spacing w:after="0" w:line="240" w:lineRule="auto"/>
        <w:rPr>
          <w:rFonts w:ascii="Times New Roman" w:hAnsi="Times New Roman" w:cs="Times New Roman"/>
          <w:b/>
          <w:bCs/>
        </w:rPr>
      </w:pPr>
    </w:p>
    <w:p w14:paraId="63A1AE5E" w14:textId="77777777" w:rsidR="00DC6E1A" w:rsidRPr="00592622" w:rsidRDefault="00DC6E1A" w:rsidP="00DC6E1A">
      <w:pPr>
        <w:autoSpaceDE w:val="0"/>
        <w:autoSpaceDN w:val="0"/>
        <w:adjustRightInd w:val="0"/>
        <w:spacing w:after="0" w:line="240" w:lineRule="auto"/>
        <w:rPr>
          <w:rFonts w:ascii="Times New Roman" w:hAnsi="Times New Roman" w:cs="Times New Roman"/>
          <w:b/>
          <w:bCs/>
        </w:rPr>
      </w:pPr>
    </w:p>
    <w:p w14:paraId="4CAB44EF" w14:textId="77777777" w:rsidR="00DC6E1A" w:rsidRPr="00592622" w:rsidRDefault="00DC6E1A" w:rsidP="00DC6E1A">
      <w:pPr>
        <w:autoSpaceDE w:val="0"/>
        <w:autoSpaceDN w:val="0"/>
        <w:adjustRightInd w:val="0"/>
        <w:spacing w:after="0" w:line="240" w:lineRule="auto"/>
        <w:rPr>
          <w:rFonts w:ascii="Times New Roman" w:hAnsi="Times New Roman" w:cs="Times New Roman"/>
          <w:b/>
          <w:bCs/>
          <w:sz w:val="24"/>
          <w:szCs w:val="24"/>
        </w:rPr>
      </w:pPr>
    </w:p>
    <w:p w14:paraId="6180572B" w14:textId="77777777" w:rsidR="00DC6E1A" w:rsidRPr="00592622" w:rsidRDefault="00DC6E1A" w:rsidP="00DC6E1A">
      <w:pPr>
        <w:autoSpaceDE w:val="0"/>
        <w:autoSpaceDN w:val="0"/>
        <w:adjustRightInd w:val="0"/>
        <w:spacing w:after="0" w:line="240" w:lineRule="auto"/>
        <w:rPr>
          <w:rFonts w:ascii="Times New Roman" w:hAnsi="Times New Roman" w:cs="Times New Roman"/>
          <w:b/>
          <w:bCs/>
          <w:sz w:val="24"/>
          <w:szCs w:val="24"/>
        </w:rPr>
      </w:pPr>
    </w:p>
    <w:p w14:paraId="139CFE5E" w14:textId="77777777" w:rsidR="00DC6E1A" w:rsidRPr="00592622" w:rsidRDefault="00DC6E1A" w:rsidP="00DC6E1A">
      <w:pPr>
        <w:autoSpaceDE w:val="0"/>
        <w:autoSpaceDN w:val="0"/>
        <w:adjustRightInd w:val="0"/>
        <w:spacing w:after="0" w:line="240" w:lineRule="auto"/>
        <w:jc w:val="center"/>
        <w:rPr>
          <w:rFonts w:ascii="Times New Roman" w:hAnsi="Times New Roman" w:cs="Times New Roman"/>
          <w:bCs/>
          <w:sz w:val="24"/>
          <w:szCs w:val="24"/>
        </w:rPr>
      </w:pPr>
      <w:r w:rsidRPr="00592622">
        <w:rPr>
          <w:rFonts w:ascii="Times New Roman" w:hAnsi="Times New Roman" w:cs="Times New Roman"/>
          <w:b/>
          <w:bCs/>
          <w:sz w:val="24"/>
          <w:szCs w:val="24"/>
        </w:rPr>
        <w:t xml:space="preserve">Project Title: </w:t>
      </w:r>
      <w:r w:rsidRPr="00592622">
        <w:rPr>
          <w:rFonts w:ascii="Times New Roman" w:hAnsi="Times New Roman" w:cs="Times New Roman"/>
          <w:bCs/>
          <w:sz w:val="24"/>
          <w:szCs w:val="24"/>
        </w:rPr>
        <w:t>Infrastructure Transformation Project</w:t>
      </w:r>
    </w:p>
    <w:p w14:paraId="08D7054A" w14:textId="77777777" w:rsidR="00DC6E1A" w:rsidRPr="00592622" w:rsidRDefault="00DC6E1A" w:rsidP="00DC6E1A">
      <w:pPr>
        <w:autoSpaceDE w:val="0"/>
        <w:autoSpaceDN w:val="0"/>
        <w:adjustRightInd w:val="0"/>
        <w:spacing w:after="0" w:line="240" w:lineRule="auto"/>
        <w:jc w:val="center"/>
        <w:rPr>
          <w:rFonts w:ascii="Times New Roman" w:hAnsi="Times New Roman" w:cs="Times New Roman"/>
          <w:bCs/>
          <w:sz w:val="24"/>
          <w:szCs w:val="24"/>
        </w:rPr>
      </w:pPr>
    </w:p>
    <w:p w14:paraId="3BF290A5" w14:textId="77777777" w:rsidR="00DC6E1A" w:rsidRPr="00592622" w:rsidRDefault="00DC6E1A" w:rsidP="00DC6E1A">
      <w:pPr>
        <w:autoSpaceDE w:val="0"/>
        <w:autoSpaceDN w:val="0"/>
        <w:adjustRightInd w:val="0"/>
        <w:spacing w:after="0" w:line="240" w:lineRule="auto"/>
        <w:jc w:val="center"/>
        <w:rPr>
          <w:rFonts w:ascii="Times New Roman" w:hAnsi="Times New Roman" w:cs="Times New Roman"/>
          <w:bCs/>
          <w:sz w:val="24"/>
          <w:szCs w:val="24"/>
        </w:rPr>
      </w:pPr>
    </w:p>
    <w:p w14:paraId="63A3DC96" w14:textId="77777777" w:rsidR="00DC6E1A" w:rsidRPr="00592622" w:rsidRDefault="00DC6E1A" w:rsidP="00DC6E1A">
      <w:pPr>
        <w:autoSpaceDE w:val="0"/>
        <w:autoSpaceDN w:val="0"/>
        <w:adjustRightInd w:val="0"/>
        <w:spacing w:after="0" w:line="240" w:lineRule="auto"/>
        <w:jc w:val="center"/>
        <w:rPr>
          <w:rFonts w:ascii="Times New Roman" w:hAnsi="Times New Roman" w:cs="Times New Roman"/>
          <w:bCs/>
          <w:sz w:val="24"/>
          <w:szCs w:val="24"/>
        </w:rPr>
      </w:pPr>
    </w:p>
    <w:p w14:paraId="20524DBF" w14:textId="77777777" w:rsidR="00DC6E1A" w:rsidRPr="00592622" w:rsidRDefault="00DC6E1A" w:rsidP="00DC6E1A">
      <w:pPr>
        <w:autoSpaceDE w:val="0"/>
        <w:autoSpaceDN w:val="0"/>
        <w:adjustRightInd w:val="0"/>
        <w:spacing w:after="0" w:line="240" w:lineRule="auto"/>
        <w:jc w:val="center"/>
        <w:rPr>
          <w:rFonts w:ascii="Times New Roman" w:hAnsi="Times New Roman" w:cs="Times New Roman"/>
          <w:bCs/>
          <w:sz w:val="24"/>
          <w:szCs w:val="24"/>
        </w:rPr>
      </w:pPr>
    </w:p>
    <w:p w14:paraId="107D5768" w14:textId="77777777" w:rsidR="00DC6E1A" w:rsidRPr="00592622" w:rsidRDefault="00DC6E1A" w:rsidP="00DC6E1A">
      <w:pPr>
        <w:autoSpaceDE w:val="0"/>
        <w:autoSpaceDN w:val="0"/>
        <w:adjustRightInd w:val="0"/>
        <w:spacing w:after="0" w:line="240" w:lineRule="auto"/>
        <w:jc w:val="center"/>
        <w:rPr>
          <w:rFonts w:ascii="Times New Roman" w:hAnsi="Times New Roman" w:cs="Times New Roman"/>
          <w:bCs/>
          <w:sz w:val="24"/>
          <w:szCs w:val="24"/>
        </w:rPr>
      </w:pPr>
    </w:p>
    <w:p w14:paraId="338EDB0B" w14:textId="77777777" w:rsidR="00DC6E1A" w:rsidRPr="00592622" w:rsidRDefault="00DC6E1A" w:rsidP="00DC6E1A">
      <w:pPr>
        <w:autoSpaceDE w:val="0"/>
        <w:autoSpaceDN w:val="0"/>
        <w:adjustRightInd w:val="0"/>
        <w:spacing w:after="0" w:line="240" w:lineRule="auto"/>
        <w:jc w:val="center"/>
        <w:rPr>
          <w:rFonts w:ascii="Times New Roman" w:hAnsi="Times New Roman" w:cs="Times New Roman"/>
          <w:bCs/>
          <w:sz w:val="24"/>
          <w:szCs w:val="24"/>
        </w:rPr>
      </w:pPr>
    </w:p>
    <w:p w14:paraId="0A75F98F" w14:textId="77777777" w:rsidR="00DC6E1A" w:rsidRPr="00592622" w:rsidRDefault="00DC6E1A" w:rsidP="00DC6E1A">
      <w:pPr>
        <w:autoSpaceDE w:val="0"/>
        <w:autoSpaceDN w:val="0"/>
        <w:adjustRightInd w:val="0"/>
        <w:spacing w:after="0" w:line="240" w:lineRule="auto"/>
        <w:jc w:val="center"/>
        <w:rPr>
          <w:rFonts w:ascii="Times New Roman" w:hAnsi="Times New Roman" w:cs="Times New Roman"/>
          <w:b/>
          <w:bCs/>
          <w:sz w:val="24"/>
          <w:szCs w:val="24"/>
        </w:rPr>
      </w:pPr>
    </w:p>
    <w:p w14:paraId="6AF39E24" w14:textId="77777777" w:rsidR="00DC6E1A" w:rsidRPr="00592622" w:rsidRDefault="00DC6E1A" w:rsidP="00DC6E1A">
      <w:pPr>
        <w:autoSpaceDE w:val="0"/>
        <w:autoSpaceDN w:val="0"/>
        <w:adjustRightInd w:val="0"/>
        <w:spacing w:after="0" w:line="240" w:lineRule="auto"/>
        <w:rPr>
          <w:rFonts w:ascii="Times New Roman" w:hAnsi="Times New Roman" w:cs="Times New Roman"/>
          <w:b/>
          <w:bCs/>
          <w:sz w:val="24"/>
          <w:szCs w:val="24"/>
        </w:rPr>
      </w:pPr>
    </w:p>
    <w:p w14:paraId="1F06B7F4" w14:textId="77777777" w:rsidR="00DC6E1A" w:rsidRPr="00592622" w:rsidRDefault="00DC6E1A" w:rsidP="00DC6E1A">
      <w:pPr>
        <w:autoSpaceDE w:val="0"/>
        <w:autoSpaceDN w:val="0"/>
        <w:adjustRightInd w:val="0"/>
        <w:spacing w:after="0" w:line="240" w:lineRule="auto"/>
        <w:rPr>
          <w:rFonts w:ascii="Times New Roman" w:hAnsi="Times New Roman" w:cs="Times New Roman"/>
          <w:b/>
          <w:bCs/>
          <w:sz w:val="24"/>
          <w:szCs w:val="24"/>
        </w:rPr>
      </w:pPr>
    </w:p>
    <w:p w14:paraId="5FCBBC44" w14:textId="544A2CB8" w:rsidR="00DC6E1A" w:rsidRPr="00592622" w:rsidRDefault="00DC6E1A" w:rsidP="00DC6E1A">
      <w:pPr>
        <w:autoSpaceDE w:val="0"/>
        <w:autoSpaceDN w:val="0"/>
        <w:adjustRightInd w:val="0"/>
        <w:spacing w:after="0" w:line="240" w:lineRule="auto"/>
        <w:rPr>
          <w:rFonts w:ascii="Times New Roman" w:hAnsi="Times New Roman" w:cs="Times New Roman"/>
          <w:bCs/>
          <w:sz w:val="24"/>
          <w:szCs w:val="24"/>
        </w:rPr>
      </w:pPr>
      <w:r w:rsidRPr="00592622">
        <w:rPr>
          <w:rFonts w:ascii="Times New Roman" w:hAnsi="Times New Roman" w:cs="Times New Roman"/>
          <w:b/>
          <w:bCs/>
          <w:sz w:val="24"/>
          <w:szCs w:val="24"/>
        </w:rPr>
        <w:t xml:space="preserve">Project Sponsor: </w:t>
      </w:r>
      <w:r w:rsidRPr="00592622">
        <w:rPr>
          <w:rFonts w:ascii="Times New Roman" w:hAnsi="Times New Roman" w:cs="Times New Roman"/>
          <w:bCs/>
          <w:sz w:val="24"/>
          <w:szCs w:val="24"/>
        </w:rPr>
        <w:t>CIO</w:t>
      </w:r>
      <w:r w:rsidRPr="00592622">
        <w:rPr>
          <w:rFonts w:ascii="Times New Roman" w:hAnsi="Times New Roman" w:cs="Times New Roman"/>
          <w:bCs/>
          <w:sz w:val="24"/>
          <w:szCs w:val="24"/>
        </w:rPr>
        <w:tab/>
      </w:r>
      <w:r w:rsidRPr="00592622">
        <w:rPr>
          <w:rFonts w:ascii="Times New Roman" w:hAnsi="Times New Roman" w:cs="Times New Roman"/>
          <w:bCs/>
          <w:sz w:val="24"/>
          <w:szCs w:val="24"/>
        </w:rPr>
        <w:tab/>
      </w:r>
      <w:r w:rsidRPr="00592622">
        <w:rPr>
          <w:rFonts w:ascii="Times New Roman" w:hAnsi="Times New Roman" w:cs="Times New Roman"/>
          <w:b/>
          <w:bCs/>
          <w:sz w:val="24"/>
          <w:szCs w:val="24"/>
        </w:rPr>
        <w:tab/>
      </w:r>
      <w:r w:rsidRPr="00592622">
        <w:rPr>
          <w:rFonts w:ascii="Times New Roman" w:hAnsi="Times New Roman" w:cs="Times New Roman"/>
          <w:b/>
          <w:bCs/>
          <w:sz w:val="24"/>
          <w:szCs w:val="24"/>
        </w:rPr>
        <w:tab/>
      </w:r>
      <w:r w:rsidRPr="00592622">
        <w:rPr>
          <w:rFonts w:ascii="Times New Roman" w:hAnsi="Times New Roman" w:cs="Times New Roman"/>
          <w:b/>
          <w:bCs/>
          <w:sz w:val="24"/>
          <w:szCs w:val="24"/>
        </w:rPr>
        <w:tab/>
        <w:t xml:space="preserve">Date Prepared: </w:t>
      </w:r>
      <w:r w:rsidR="00820275" w:rsidRPr="00592622">
        <w:rPr>
          <w:rFonts w:ascii="Times New Roman" w:hAnsi="Times New Roman" w:cs="Times New Roman"/>
          <w:bCs/>
          <w:sz w:val="24"/>
          <w:szCs w:val="24"/>
        </w:rPr>
        <w:t>03/26</w:t>
      </w:r>
      <w:r w:rsidRPr="00592622">
        <w:rPr>
          <w:rFonts w:ascii="Times New Roman" w:hAnsi="Times New Roman" w:cs="Times New Roman"/>
          <w:bCs/>
          <w:sz w:val="24"/>
          <w:szCs w:val="24"/>
        </w:rPr>
        <w:t>/2016</w:t>
      </w:r>
    </w:p>
    <w:p w14:paraId="2602787D" w14:textId="77777777" w:rsidR="00DC6E1A" w:rsidRPr="00592622" w:rsidRDefault="00DC6E1A" w:rsidP="00DC6E1A">
      <w:pPr>
        <w:autoSpaceDE w:val="0"/>
        <w:autoSpaceDN w:val="0"/>
        <w:adjustRightInd w:val="0"/>
        <w:spacing w:after="0" w:line="240" w:lineRule="auto"/>
        <w:rPr>
          <w:rFonts w:ascii="Times New Roman" w:hAnsi="Times New Roman" w:cs="Times New Roman"/>
          <w:b/>
          <w:bCs/>
          <w:sz w:val="24"/>
          <w:szCs w:val="24"/>
        </w:rPr>
      </w:pPr>
    </w:p>
    <w:p w14:paraId="47D50995" w14:textId="77777777" w:rsidR="00DC6E1A" w:rsidRPr="00592622" w:rsidRDefault="00DC6E1A" w:rsidP="00DC6E1A">
      <w:pPr>
        <w:autoSpaceDE w:val="0"/>
        <w:autoSpaceDN w:val="0"/>
        <w:adjustRightInd w:val="0"/>
        <w:spacing w:after="0" w:line="240" w:lineRule="auto"/>
        <w:rPr>
          <w:rFonts w:ascii="Times New Roman" w:hAnsi="Times New Roman" w:cs="Times New Roman"/>
          <w:b/>
          <w:bCs/>
          <w:sz w:val="24"/>
          <w:szCs w:val="24"/>
        </w:rPr>
      </w:pPr>
    </w:p>
    <w:p w14:paraId="52DD7F7B" w14:textId="77777777" w:rsidR="00DC6E1A" w:rsidRPr="00592622" w:rsidRDefault="00DC6E1A" w:rsidP="00DC6E1A">
      <w:pPr>
        <w:autoSpaceDE w:val="0"/>
        <w:autoSpaceDN w:val="0"/>
        <w:adjustRightInd w:val="0"/>
        <w:spacing w:after="0" w:line="240" w:lineRule="auto"/>
        <w:rPr>
          <w:rFonts w:ascii="Times New Roman" w:hAnsi="Times New Roman" w:cs="Times New Roman"/>
          <w:b/>
          <w:bCs/>
          <w:sz w:val="24"/>
          <w:szCs w:val="24"/>
        </w:rPr>
      </w:pPr>
      <w:r w:rsidRPr="00592622">
        <w:rPr>
          <w:rFonts w:ascii="Times New Roman" w:hAnsi="Times New Roman" w:cs="Times New Roman"/>
          <w:b/>
          <w:bCs/>
          <w:sz w:val="24"/>
          <w:szCs w:val="24"/>
        </w:rPr>
        <w:t xml:space="preserve">Project Manager: </w:t>
      </w:r>
      <w:r w:rsidRPr="00592622">
        <w:rPr>
          <w:rFonts w:ascii="Times New Roman" w:hAnsi="Times New Roman" w:cs="Times New Roman"/>
          <w:bCs/>
          <w:sz w:val="24"/>
          <w:szCs w:val="24"/>
        </w:rPr>
        <w:t>Amit Prabhakar</w:t>
      </w:r>
      <w:r w:rsidRPr="00592622">
        <w:rPr>
          <w:rFonts w:ascii="Times New Roman" w:hAnsi="Times New Roman" w:cs="Times New Roman"/>
          <w:bCs/>
          <w:sz w:val="24"/>
          <w:szCs w:val="24"/>
        </w:rPr>
        <w:tab/>
      </w:r>
      <w:r w:rsidRPr="00592622">
        <w:rPr>
          <w:rFonts w:ascii="Times New Roman" w:hAnsi="Times New Roman" w:cs="Times New Roman"/>
          <w:bCs/>
          <w:sz w:val="24"/>
          <w:szCs w:val="24"/>
        </w:rPr>
        <w:tab/>
      </w:r>
      <w:r w:rsidRPr="00592622">
        <w:rPr>
          <w:rFonts w:ascii="Times New Roman" w:hAnsi="Times New Roman" w:cs="Times New Roman"/>
          <w:b/>
          <w:bCs/>
          <w:sz w:val="24"/>
          <w:szCs w:val="24"/>
        </w:rPr>
        <w:tab/>
      </w:r>
      <w:r w:rsidRPr="00592622">
        <w:rPr>
          <w:rFonts w:ascii="Times New Roman" w:hAnsi="Times New Roman" w:cs="Times New Roman"/>
          <w:b/>
          <w:bCs/>
          <w:sz w:val="24"/>
          <w:szCs w:val="24"/>
        </w:rPr>
        <w:tab/>
        <w:t xml:space="preserve">Project Customer: </w:t>
      </w:r>
      <w:r w:rsidRPr="00592622">
        <w:rPr>
          <w:rFonts w:ascii="Times New Roman" w:hAnsi="Times New Roman" w:cs="Times New Roman"/>
          <w:bCs/>
          <w:sz w:val="24"/>
          <w:szCs w:val="24"/>
        </w:rPr>
        <w:t>ABC Corp.</w:t>
      </w:r>
    </w:p>
    <w:p w14:paraId="1670702C" w14:textId="77777777" w:rsidR="00DC6E1A" w:rsidRPr="00592622" w:rsidRDefault="00DC6E1A" w:rsidP="00DC6E1A">
      <w:pPr>
        <w:autoSpaceDE w:val="0"/>
        <w:autoSpaceDN w:val="0"/>
        <w:adjustRightInd w:val="0"/>
        <w:spacing w:after="0" w:line="240" w:lineRule="auto"/>
        <w:rPr>
          <w:rFonts w:ascii="Times New Roman" w:hAnsi="Times New Roman" w:cs="Times New Roman"/>
          <w:b/>
          <w:bCs/>
          <w:sz w:val="24"/>
          <w:szCs w:val="24"/>
        </w:rPr>
      </w:pPr>
    </w:p>
    <w:p w14:paraId="728BFD55" w14:textId="77777777" w:rsidR="00DC6E1A" w:rsidRPr="00592622" w:rsidRDefault="00DC6E1A" w:rsidP="00DC6E1A">
      <w:pPr>
        <w:autoSpaceDE w:val="0"/>
        <w:autoSpaceDN w:val="0"/>
        <w:adjustRightInd w:val="0"/>
        <w:spacing w:after="0" w:line="240" w:lineRule="auto"/>
        <w:rPr>
          <w:rFonts w:ascii="Times New Roman" w:hAnsi="Times New Roman" w:cs="Times New Roman"/>
          <w:b/>
          <w:bCs/>
          <w:sz w:val="24"/>
          <w:szCs w:val="24"/>
        </w:rPr>
      </w:pPr>
    </w:p>
    <w:p w14:paraId="37E9CEFC" w14:textId="7F828C4D" w:rsidR="00DC6E1A" w:rsidRPr="00592622" w:rsidRDefault="00DC6E1A">
      <w:pPr>
        <w:rPr>
          <w:rFonts w:ascii="Times New Roman" w:hAnsi="Times New Roman" w:cs="Times New Roman"/>
          <w:b/>
          <w:sz w:val="28"/>
          <w:szCs w:val="28"/>
        </w:rPr>
      </w:pPr>
      <w:r w:rsidRPr="00592622">
        <w:rPr>
          <w:rFonts w:ascii="Times New Roman" w:hAnsi="Times New Roman" w:cs="Times New Roman"/>
          <w:b/>
          <w:sz w:val="28"/>
          <w:szCs w:val="28"/>
        </w:rPr>
        <w:br w:type="page"/>
      </w:r>
    </w:p>
    <w:p w14:paraId="4E4D71DD" w14:textId="77777777" w:rsidR="00DC6E1A" w:rsidRPr="00592622" w:rsidRDefault="00DC6E1A">
      <w:pPr>
        <w:rPr>
          <w:rFonts w:ascii="Times New Roman" w:hAnsi="Times New Roman" w:cs="Times New Roman"/>
          <w:b/>
          <w:sz w:val="28"/>
          <w:szCs w:val="28"/>
        </w:rPr>
      </w:pPr>
    </w:p>
    <w:p w14:paraId="1B4A8825" w14:textId="75D4FDC8" w:rsidR="007D58A9" w:rsidRPr="00592622" w:rsidRDefault="00820275" w:rsidP="007D58A9">
      <w:pPr>
        <w:jc w:val="center"/>
        <w:rPr>
          <w:rFonts w:ascii="Times New Roman" w:hAnsi="Times New Roman" w:cs="Times New Roman"/>
          <w:b/>
          <w:sz w:val="24"/>
          <w:szCs w:val="28"/>
        </w:rPr>
      </w:pPr>
      <w:r w:rsidRPr="00592622">
        <w:rPr>
          <w:rFonts w:ascii="Times New Roman" w:hAnsi="Times New Roman" w:cs="Times New Roman"/>
          <w:b/>
          <w:sz w:val="24"/>
          <w:szCs w:val="28"/>
        </w:rPr>
        <w:t>Project Quality Management</w:t>
      </w:r>
    </w:p>
    <w:p w14:paraId="1555BBC0" w14:textId="77777777" w:rsidR="007D58A9" w:rsidRPr="00592622" w:rsidRDefault="007D58A9" w:rsidP="00797D31">
      <w:pPr>
        <w:autoSpaceDE w:val="0"/>
        <w:autoSpaceDN w:val="0"/>
        <w:adjustRightInd w:val="0"/>
        <w:spacing w:after="0" w:line="240" w:lineRule="auto"/>
        <w:rPr>
          <w:rFonts w:ascii="Times New Roman" w:hAnsi="Times New Roman" w:cs="Times New Roman"/>
          <w:b/>
          <w:bCs/>
          <w:sz w:val="24"/>
          <w:szCs w:val="28"/>
        </w:rPr>
      </w:pPr>
    </w:p>
    <w:p w14:paraId="15107318" w14:textId="279EF71F" w:rsidR="007B34BC" w:rsidRPr="00592622" w:rsidRDefault="007D58A9" w:rsidP="00B06283">
      <w:pPr>
        <w:autoSpaceDE w:val="0"/>
        <w:autoSpaceDN w:val="0"/>
        <w:adjustRightInd w:val="0"/>
        <w:spacing w:after="0" w:line="240" w:lineRule="auto"/>
        <w:jc w:val="both"/>
        <w:rPr>
          <w:rFonts w:ascii="Times New Roman" w:hAnsi="Times New Roman" w:cs="Times New Roman"/>
          <w:bCs/>
          <w:sz w:val="24"/>
          <w:szCs w:val="28"/>
        </w:rPr>
      </w:pPr>
      <w:r w:rsidRPr="00592622">
        <w:rPr>
          <w:rFonts w:ascii="Times New Roman" w:hAnsi="Times New Roman" w:cs="Times New Roman"/>
          <w:b/>
          <w:sz w:val="24"/>
          <w:szCs w:val="28"/>
          <w:u w:val="single"/>
        </w:rPr>
        <w:t>Project Scope Description</w:t>
      </w:r>
      <w:r w:rsidRPr="00592622">
        <w:rPr>
          <w:rFonts w:ascii="Times New Roman" w:hAnsi="Times New Roman" w:cs="Times New Roman"/>
          <w:b/>
          <w:sz w:val="24"/>
          <w:szCs w:val="28"/>
        </w:rPr>
        <w:t>:</w:t>
      </w:r>
      <w:r w:rsidRPr="00592622">
        <w:rPr>
          <w:rFonts w:ascii="Times New Roman" w:hAnsi="Times New Roman" w:cs="Times New Roman"/>
          <w:sz w:val="24"/>
          <w:szCs w:val="28"/>
        </w:rPr>
        <w:t xml:space="preserve"> </w:t>
      </w:r>
      <w:r w:rsidRPr="00592622">
        <w:rPr>
          <w:rFonts w:ascii="Times New Roman" w:hAnsi="Times New Roman" w:cs="Times New Roman"/>
          <w:bCs/>
          <w:sz w:val="24"/>
          <w:szCs w:val="28"/>
        </w:rPr>
        <w:t xml:space="preserve">The project will focus on complete analysis of the current system for the four critical applications i.e. HR/Payroll, CRM, Tech Support and email to enable the team to architect a solution with built in redundancy for the infrastructure on which the applications are hosted on. The project aims at creating a virtual environment for the applications, mirror primary and secondary </w:t>
      </w:r>
      <w:r w:rsidR="007B34BC" w:rsidRPr="00592622">
        <w:rPr>
          <w:rFonts w:ascii="Times New Roman" w:hAnsi="Times New Roman" w:cs="Times New Roman"/>
          <w:bCs/>
          <w:sz w:val="24"/>
          <w:szCs w:val="28"/>
        </w:rPr>
        <w:t>databases</w:t>
      </w:r>
      <w:r w:rsidRPr="00592622">
        <w:rPr>
          <w:rFonts w:ascii="Times New Roman" w:hAnsi="Times New Roman" w:cs="Times New Roman"/>
          <w:bCs/>
          <w:sz w:val="24"/>
          <w:szCs w:val="28"/>
        </w:rPr>
        <w:t xml:space="preserve">, load balance two data centers to provide high availability across geographical locations. </w:t>
      </w:r>
      <w:r w:rsidR="00694065" w:rsidRPr="00592622">
        <w:rPr>
          <w:rFonts w:ascii="Times New Roman" w:hAnsi="Times New Roman" w:cs="Times New Roman"/>
          <w:bCs/>
          <w:sz w:val="24"/>
          <w:szCs w:val="28"/>
        </w:rPr>
        <w:t>Once the virtual environment is setup the applications and their data needs to be migrated to the new system and after UAT the new system will go live and the old system will be kept dormant before decommissioning it eventually.</w:t>
      </w:r>
    </w:p>
    <w:p w14:paraId="331C17FE" w14:textId="77777777" w:rsidR="007B34BC" w:rsidRPr="00592622" w:rsidRDefault="007B34BC" w:rsidP="00B06283">
      <w:pPr>
        <w:autoSpaceDE w:val="0"/>
        <w:autoSpaceDN w:val="0"/>
        <w:adjustRightInd w:val="0"/>
        <w:spacing w:after="0" w:line="240" w:lineRule="auto"/>
        <w:jc w:val="both"/>
        <w:rPr>
          <w:rFonts w:ascii="Times New Roman" w:hAnsi="Times New Roman" w:cs="Times New Roman"/>
          <w:bCs/>
          <w:sz w:val="24"/>
          <w:szCs w:val="28"/>
        </w:rPr>
      </w:pPr>
    </w:p>
    <w:p w14:paraId="12D628A0" w14:textId="1FBD87ED" w:rsidR="0097602B" w:rsidRPr="00592622" w:rsidRDefault="0097602B" w:rsidP="00B06283">
      <w:pPr>
        <w:autoSpaceDE w:val="0"/>
        <w:autoSpaceDN w:val="0"/>
        <w:adjustRightInd w:val="0"/>
        <w:spacing w:after="0" w:line="240" w:lineRule="auto"/>
        <w:jc w:val="both"/>
        <w:rPr>
          <w:rFonts w:ascii="Times New Roman" w:hAnsi="Times New Roman" w:cs="Times New Roman"/>
          <w:sz w:val="24"/>
          <w:szCs w:val="28"/>
        </w:rPr>
      </w:pPr>
      <w:r w:rsidRPr="00592622">
        <w:rPr>
          <w:rFonts w:ascii="Times New Roman" w:hAnsi="Times New Roman" w:cs="Times New Roman"/>
          <w:b/>
          <w:sz w:val="24"/>
          <w:szCs w:val="28"/>
          <w:u w:val="single"/>
        </w:rPr>
        <w:t xml:space="preserve">Project </w:t>
      </w:r>
      <w:r w:rsidR="007D58A9" w:rsidRPr="00592622">
        <w:rPr>
          <w:rFonts w:ascii="Times New Roman" w:hAnsi="Times New Roman" w:cs="Times New Roman"/>
          <w:b/>
          <w:sz w:val="24"/>
          <w:szCs w:val="28"/>
          <w:u w:val="single"/>
        </w:rPr>
        <w:t>Deliverables</w:t>
      </w:r>
      <w:r w:rsidR="007D58A9" w:rsidRPr="00592622">
        <w:rPr>
          <w:rFonts w:ascii="Times New Roman" w:hAnsi="Times New Roman" w:cs="Times New Roman"/>
          <w:b/>
          <w:sz w:val="24"/>
          <w:szCs w:val="28"/>
        </w:rPr>
        <w:t>:</w:t>
      </w:r>
      <w:r w:rsidR="007D58A9" w:rsidRPr="00592622">
        <w:rPr>
          <w:rFonts w:ascii="Times New Roman" w:hAnsi="Times New Roman" w:cs="Times New Roman"/>
          <w:sz w:val="24"/>
          <w:szCs w:val="28"/>
        </w:rPr>
        <w:t xml:space="preserve"> </w:t>
      </w:r>
      <w:r w:rsidR="007B34BC" w:rsidRPr="00592622">
        <w:rPr>
          <w:rFonts w:ascii="Times New Roman" w:hAnsi="Times New Roman" w:cs="Times New Roman"/>
          <w:sz w:val="24"/>
          <w:szCs w:val="28"/>
        </w:rPr>
        <w:t xml:space="preserve">The following are the products of the project </w:t>
      </w:r>
      <w:r w:rsidRPr="00592622">
        <w:rPr>
          <w:rFonts w:ascii="Times New Roman" w:hAnsi="Times New Roman" w:cs="Times New Roman"/>
          <w:sz w:val="24"/>
          <w:szCs w:val="28"/>
        </w:rPr>
        <w:t>–</w:t>
      </w:r>
      <w:r w:rsidR="007B34BC" w:rsidRPr="00592622">
        <w:rPr>
          <w:rFonts w:ascii="Times New Roman" w:hAnsi="Times New Roman" w:cs="Times New Roman"/>
          <w:sz w:val="24"/>
          <w:szCs w:val="28"/>
        </w:rPr>
        <w:t xml:space="preserve"> </w:t>
      </w:r>
    </w:p>
    <w:p w14:paraId="5C197988" w14:textId="45144D23" w:rsidR="00837A99" w:rsidRPr="00592622" w:rsidRDefault="00837A99" w:rsidP="00B06283">
      <w:pPr>
        <w:autoSpaceDE w:val="0"/>
        <w:autoSpaceDN w:val="0"/>
        <w:adjustRightInd w:val="0"/>
        <w:spacing w:after="0" w:line="240" w:lineRule="auto"/>
        <w:jc w:val="both"/>
        <w:rPr>
          <w:rFonts w:ascii="Times New Roman" w:hAnsi="Times New Roman" w:cs="Times New Roman"/>
          <w:sz w:val="24"/>
          <w:szCs w:val="28"/>
        </w:rPr>
      </w:pPr>
    </w:p>
    <w:p w14:paraId="2B6D0E9F" w14:textId="77777777" w:rsidR="00837A99" w:rsidRPr="00592622" w:rsidRDefault="007B34BC" w:rsidP="00837A99">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8"/>
        </w:rPr>
      </w:pPr>
      <w:r w:rsidRPr="00592622">
        <w:rPr>
          <w:rFonts w:ascii="Times New Roman" w:hAnsi="Times New Roman" w:cs="Times New Roman"/>
          <w:sz w:val="24"/>
          <w:szCs w:val="28"/>
        </w:rPr>
        <w:t>Operational servers capable of hosting the four primary s</w:t>
      </w:r>
      <w:r w:rsidR="00837A99" w:rsidRPr="00592622">
        <w:rPr>
          <w:rFonts w:ascii="Times New Roman" w:hAnsi="Times New Roman" w:cs="Times New Roman"/>
          <w:sz w:val="24"/>
          <w:szCs w:val="28"/>
        </w:rPr>
        <w:t>ervices as virtualized systems.</w:t>
      </w:r>
    </w:p>
    <w:p w14:paraId="1EC3504D" w14:textId="2D162B5C" w:rsidR="00837A99" w:rsidRPr="00592622" w:rsidRDefault="007B34BC" w:rsidP="00837A99">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8"/>
        </w:rPr>
      </w:pPr>
      <w:r w:rsidRPr="00592622">
        <w:rPr>
          <w:rFonts w:ascii="Times New Roman" w:hAnsi="Times New Roman" w:cs="Times New Roman"/>
          <w:sz w:val="24"/>
          <w:szCs w:val="28"/>
        </w:rPr>
        <w:t xml:space="preserve">Virtualized images of the four primary enterprise system services: accounting, </w:t>
      </w:r>
    </w:p>
    <w:p w14:paraId="17881707" w14:textId="50BA62B7" w:rsidR="00837A99" w:rsidRPr="00592622" w:rsidRDefault="0089381D" w:rsidP="00837A99">
      <w:pPr>
        <w:pStyle w:val="ListParagraph"/>
        <w:autoSpaceDE w:val="0"/>
        <w:autoSpaceDN w:val="0"/>
        <w:adjustRightInd w:val="0"/>
        <w:spacing w:after="0" w:line="240" w:lineRule="auto"/>
        <w:ind w:left="1080"/>
        <w:jc w:val="both"/>
        <w:rPr>
          <w:rFonts w:ascii="Times New Roman" w:hAnsi="Times New Roman" w:cs="Times New Roman"/>
          <w:sz w:val="24"/>
          <w:szCs w:val="28"/>
        </w:rPr>
      </w:pPr>
      <w:r w:rsidRPr="00592622">
        <w:rPr>
          <w:rFonts w:ascii="Times New Roman" w:hAnsi="Times New Roman" w:cs="Times New Roman"/>
          <w:sz w:val="24"/>
          <w:szCs w:val="28"/>
        </w:rPr>
        <w:t>Customer</w:t>
      </w:r>
      <w:r w:rsidR="007B34BC" w:rsidRPr="00592622">
        <w:rPr>
          <w:rFonts w:ascii="Times New Roman" w:hAnsi="Times New Roman" w:cs="Times New Roman"/>
          <w:sz w:val="24"/>
          <w:szCs w:val="28"/>
        </w:rPr>
        <w:t xml:space="preserve"> resource management, email and tech support.</w:t>
      </w:r>
    </w:p>
    <w:p w14:paraId="18A8BABA" w14:textId="5E4B7C77" w:rsidR="00837A99" w:rsidRPr="00592622" w:rsidRDefault="007B34BC" w:rsidP="00837A99">
      <w:pPr>
        <w:autoSpaceDE w:val="0"/>
        <w:autoSpaceDN w:val="0"/>
        <w:adjustRightInd w:val="0"/>
        <w:spacing w:after="0" w:line="240" w:lineRule="auto"/>
        <w:ind w:left="720"/>
        <w:jc w:val="both"/>
        <w:rPr>
          <w:rFonts w:ascii="Times New Roman" w:hAnsi="Times New Roman" w:cs="Times New Roman"/>
          <w:sz w:val="24"/>
          <w:szCs w:val="28"/>
        </w:rPr>
      </w:pPr>
      <w:r w:rsidRPr="00592622">
        <w:rPr>
          <w:rFonts w:ascii="Times New Roman" w:hAnsi="Times New Roman" w:cs="Times New Roman"/>
          <w:sz w:val="24"/>
          <w:szCs w:val="28"/>
        </w:rPr>
        <w:t xml:space="preserve">3. </w:t>
      </w:r>
      <w:r w:rsidR="00592622" w:rsidRPr="00592622">
        <w:rPr>
          <w:rFonts w:ascii="Times New Roman" w:hAnsi="Times New Roman" w:cs="Times New Roman"/>
          <w:sz w:val="24"/>
          <w:szCs w:val="28"/>
        </w:rPr>
        <w:t xml:space="preserve">  </w:t>
      </w:r>
      <w:r w:rsidRPr="00592622">
        <w:rPr>
          <w:rFonts w:ascii="Times New Roman" w:hAnsi="Times New Roman" w:cs="Times New Roman"/>
          <w:sz w:val="24"/>
          <w:szCs w:val="28"/>
        </w:rPr>
        <w:t>Mirrored primary and secondary databases.</w:t>
      </w:r>
    </w:p>
    <w:p w14:paraId="0BB5E8D7" w14:textId="10F2C497" w:rsidR="00837A99" w:rsidRPr="00592622" w:rsidRDefault="007B34BC" w:rsidP="00837A99">
      <w:pPr>
        <w:autoSpaceDE w:val="0"/>
        <w:autoSpaceDN w:val="0"/>
        <w:adjustRightInd w:val="0"/>
        <w:spacing w:after="0" w:line="240" w:lineRule="auto"/>
        <w:ind w:left="720"/>
        <w:jc w:val="both"/>
        <w:rPr>
          <w:rFonts w:ascii="Times New Roman" w:hAnsi="Times New Roman" w:cs="Times New Roman"/>
          <w:sz w:val="24"/>
          <w:szCs w:val="28"/>
        </w:rPr>
      </w:pPr>
      <w:r w:rsidRPr="00592622">
        <w:rPr>
          <w:rFonts w:ascii="Times New Roman" w:hAnsi="Times New Roman" w:cs="Times New Roman"/>
          <w:sz w:val="24"/>
          <w:szCs w:val="28"/>
        </w:rPr>
        <w:t xml:space="preserve">4. </w:t>
      </w:r>
      <w:r w:rsidR="00592622" w:rsidRPr="00592622">
        <w:rPr>
          <w:rFonts w:ascii="Times New Roman" w:hAnsi="Times New Roman" w:cs="Times New Roman"/>
          <w:sz w:val="24"/>
          <w:szCs w:val="28"/>
        </w:rPr>
        <w:t xml:space="preserve">  </w:t>
      </w:r>
      <w:r w:rsidRPr="00592622">
        <w:rPr>
          <w:rFonts w:ascii="Times New Roman" w:hAnsi="Times New Roman" w:cs="Times New Roman"/>
          <w:sz w:val="24"/>
          <w:szCs w:val="28"/>
        </w:rPr>
        <w:t>Load balancing between two data centers.</w:t>
      </w:r>
    </w:p>
    <w:p w14:paraId="187B27D2" w14:textId="4C6C82C9" w:rsidR="00694065" w:rsidRPr="00592622" w:rsidRDefault="00694065" w:rsidP="00837A99">
      <w:pPr>
        <w:autoSpaceDE w:val="0"/>
        <w:autoSpaceDN w:val="0"/>
        <w:adjustRightInd w:val="0"/>
        <w:spacing w:after="0" w:line="240" w:lineRule="auto"/>
        <w:ind w:left="720"/>
        <w:jc w:val="both"/>
        <w:rPr>
          <w:rFonts w:ascii="Times New Roman" w:hAnsi="Times New Roman" w:cs="Times New Roman"/>
          <w:sz w:val="24"/>
          <w:szCs w:val="28"/>
        </w:rPr>
      </w:pPr>
      <w:r w:rsidRPr="00592622">
        <w:rPr>
          <w:rFonts w:ascii="Times New Roman" w:hAnsi="Times New Roman" w:cs="Times New Roman"/>
          <w:sz w:val="24"/>
          <w:szCs w:val="28"/>
        </w:rPr>
        <w:t xml:space="preserve">5. </w:t>
      </w:r>
      <w:r w:rsidR="00592622" w:rsidRPr="00592622">
        <w:rPr>
          <w:rFonts w:ascii="Times New Roman" w:hAnsi="Times New Roman" w:cs="Times New Roman"/>
          <w:sz w:val="24"/>
          <w:szCs w:val="28"/>
        </w:rPr>
        <w:t xml:space="preserve">  </w:t>
      </w:r>
      <w:r w:rsidRPr="00592622">
        <w:rPr>
          <w:rFonts w:ascii="Times New Roman" w:hAnsi="Times New Roman" w:cs="Times New Roman"/>
          <w:sz w:val="24"/>
          <w:szCs w:val="28"/>
        </w:rPr>
        <w:t>Migrate data from the old system to the new setup</w:t>
      </w:r>
    </w:p>
    <w:p w14:paraId="47B368AC" w14:textId="79E2401E" w:rsidR="00694065" w:rsidRPr="00592622" w:rsidRDefault="00694065" w:rsidP="00837A99">
      <w:pPr>
        <w:autoSpaceDE w:val="0"/>
        <w:autoSpaceDN w:val="0"/>
        <w:adjustRightInd w:val="0"/>
        <w:spacing w:after="0" w:line="240" w:lineRule="auto"/>
        <w:ind w:left="720"/>
        <w:jc w:val="both"/>
        <w:rPr>
          <w:rFonts w:ascii="Times New Roman" w:hAnsi="Times New Roman" w:cs="Times New Roman"/>
          <w:sz w:val="24"/>
          <w:szCs w:val="28"/>
        </w:rPr>
      </w:pPr>
      <w:r w:rsidRPr="00592622">
        <w:rPr>
          <w:rFonts w:ascii="Times New Roman" w:hAnsi="Times New Roman" w:cs="Times New Roman"/>
          <w:sz w:val="24"/>
          <w:szCs w:val="28"/>
        </w:rPr>
        <w:t xml:space="preserve">6. </w:t>
      </w:r>
      <w:r w:rsidR="00592622" w:rsidRPr="00592622">
        <w:rPr>
          <w:rFonts w:ascii="Times New Roman" w:hAnsi="Times New Roman" w:cs="Times New Roman"/>
          <w:sz w:val="24"/>
          <w:szCs w:val="28"/>
        </w:rPr>
        <w:t xml:space="preserve">  </w:t>
      </w:r>
      <w:r w:rsidRPr="00592622">
        <w:rPr>
          <w:rFonts w:ascii="Times New Roman" w:hAnsi="Times New Roman" w:cs="Times New Roman"/>
          <w:sz w:val="24"/>
          <w:szCs w:val="28"/>
        </w:rPr>
        <w:t>UAT and go live</w:t>
      </w:r>
    </w:p>
    <w:p w14:paraId="57D12E8F" w14:textId="77C2BCB3" w:rsidR="007B34BC" w:rsidRPr="00592622" w:rsidRDefault="00694065" w:rsidP="00837A99">
      <w:pPr>
        <w:autoSpaceDE w:val="0"/>
        <w:autoSpaceDN w:val="0"/>
        <w:adjustRightInd w:val="0"/>
        <w:spacing w:after="0" w:line="240" w:lineRule="auto"/>
        <w:ind w:left="720"/>
        <w:jc w:val="both"/>
        <w:rPr>
          <w:rFonts w:ascii="Times New Roman" w:hAnsi="Times New Roman" w:cs="Times New Roman"/>
          <w:sz w:val="24"/>
          <w:szCs w:val="28"/>
        </w:rPr>
      </w:pPr>
      <w:r w:rsidRPr="00592622">
        <w:rPr>
          <w:rFonts w:ascii="Times New Roman" w:hAnsi="Times New Roman" w:cs="Times New Roman"/>
          <w:sz w:val="24"/>
          <w:szCs w:val="28"/>
        </w:rPr>
        <w:t>7</w:t>
      </w:r>
      <w:r w:rsidR="007B34BC" w:rsidRPr="00592622">
        <w:rPr>
          <w:rFonts w:ascii="Times New Roman" w:hAnsi="Times New Roman" w:cs="Times New Roman"/>
          <w:sz w:val="24"/>
          <w:szCs w:val="28"/>
        </w:rPr>
        <w:t xml:space="preserve">. </w:t>
      </w:r>
      <w:r w:rsidR="00592622" w:rsidRPr="00592622">
        <w:rPr>
          <w:rFonts w:ascii="Times New Roman" w:hAnsi="Times New Roman" w:cs="Times New Roman"/>
          <w:sz w:val="24"/>
          <w:szCs w:val="28"/>
        </w:rPr>
        <w:t xml:space="preserve">  </w:t>
      </w:r>
      <w:r w:rsidR="007B34BC" w:rsidRPr="00592622">
        <w:rPr>
          <w:rFonts w:ascii="Times New Roman" w:hAnsi="Times New Roman" w:cs="Times New Roman"/>
          <w:sz w:val="24"/>
          <w:szCs w:val="28"/>
        </w:rPr>
        <w:t xml:space="preserve">Periodic progress reports at a scheduled negotiated with the customer. </w:t>
      </w:r>
    </w:p>
    <w:p w14:paraId="0EF40223" w14:textId="77777777" w:rsidR="007B34BC" w:rsidRPr="00592622" w:rsidRDefault="007B34BC" w:rsidP="00B06283">
      <w:pPr>
        <w:autoSpaceDE w:val="0"/>
        <w:autoSpaceDN w:val="0"/>
        <w:adjustRightInd w:val="0"/>
        <w:spacing w:after="0" w:line="240" w:lineRule="auto"/>
        <w:jc w:val="both"/>
        <w:rPr>
          <w:rFonts w:ascii="Times New Roman" w:hAnsi="Times New Roman" w:cs="Times New Roman"/>
          <w:sz w:val="24"/>
          <w:szCs w:val="28"/>
        </w:rPr>
      </w:pPr>
    </w:p>
    <w:p w14:paraId="2CF3F915" w14:textId="1227FB67" w:rsidR="00731E1A" w:rsidRPr="00731E1A" w:rsidRDefault="00731E1A" w:rsidP="00592622">
      <w:pPr>
        <w:jc w:val="both"/>
        <w:rPr>
          <w:rFonts w:ascii="Times New Roman" w:hAnsi="Times New Roman" w:cs="Times New Roman"/>
          <w:b/>
          <w:sz w:val="24"/>
          <w:szCs w:val="24"/>
          <w:u w:val="single"/>
        </w:rPr>
      </w:pPr>
      <w:r>
        <w:rPr>
          <w:rFonts w:ascii="Times New Roman" w:hAnsi="Times New Roman" w:cs="Times New Roman"/>
          <w:b/>
          <w:sz w:val="24"/>
          <w:szCs w:val="24"/>
          <w:u w:val="single"/>
        </w:rPr>
        <w:t>Quality management approach</w:t>
      </w:r>
    </w:p>
    <w:p w14:paraId="79034D1B" w14:textId="77777777" w:rsidR="00731E1A" w:rsidRPr="00731E1A" w:rsidRDefault="00731E1A" w:rsidP="00731E1A">
      <w:pPr>
        <w:rPr>
          <w:rFonts w:ascii="Times New Roman" w:hAnsi="Times New Roman" w:cs="Times New Roman"/>
          <w:sz w:val="24"/>
          <w:szCs w:val="24"/>
        </w:rPr>
      </w:pPr>
      <w:r w:rsidRPr="00731E1A">
        <w:rPr>
          <w:rFonts w:ascii="Times New Roman" w:hAnsi="Times New Roman" w:cs="Times New Roman"/>
          <w:sz w:val="24"/>
          <w:szCs w:val="24"/>
        </w:rPr>
        <w:t xml:space="preserve">The purpose for managing quality is to validate that the project deliverables are completed with an acceptable level of quality. Quality management assures the quality of the project deliverables and the quality of the processes used to manage and create the deliverables. </w:t>
      </w:r>
    </w:p>
    <w:p w14:paraId="5B4F5A40" w14:textId="0AE2E5AA" w:rsidR="00731E1A" w:rsidRPr="00731E1A" w:rsidRDefault="00731E1A" w:rsidP="00731E1A">
      <w:pPr>
        <w:rPr>
          <w:rFonts w:ascii="Times New Roman" w:hAnsi="Times New Roman" w:cs="Times New Roman"/>
          <w:sz w:val="24"/>
          <w:szCs w:val="24"/>
        </w:rPr>
      </w:pPr>
      <w:r w:rsidRPr="00731E1A">
        <w:rPr>
          <w:rFonts w:ascii="Times New Roman" w:hAnsi="Times New Roman" w:cs="Times New Roman"/>
          <w:sz w:val="24"/>
          <w:szCs w:val="24"/>
        </w:rPr>
        <w:t>The quality management plan identifies these key components</w:t>
      </w:r>
      <w:r w:rsidR="003C725C">
        <w:rPr>
          <w:rFonts w:ascii="Times New Roman" w:hAnsi="Times New Roman" w:cs="Times New Roman"/>
          <w:sz w:val="24"/>
          <w:szCs w:val="24"/>
        </w:rPr>
        <w:t xml:space="preserve"> [2]</w:t>
      </w:r>
      <w:r w:rsidRPr="00731E1A">
        <w:rPr>
          <w:rFonts w:ascii="Times New Roman" w:hAnsi="Times New Roman" w:cs="Times New Roman"/>
          <w:sz w:val="24"/>
          <w:szCs w:val="24"/>
        </w:rPr>
        <w:t>:</w:t>
      </w:r>
    </w:p>
    <w:tbl>
      <w:tblPr>
        <w:tblStyle w:val="TableGrid"/>
        <w:tblW w:w="9420" w:type="dxa"/>
        <w:tblLook w:val="01E0" w:firstRow="1" w:lastRow="1" w:firstColumn="1" w:lastColumn="1" w:noHBand="0" w:noVBand="0"/>
      </w:tblPr>
      <w:tblGrid>
        <w:gridCol w:w="2889"/>
        <w:gridCol w:w="3307"/>
        <w:gridCol w:w="3224"/>
      </w:tblGrid>
      <w:tr w:rsidR="00731E1A" w:rsidRPr="00731E1A" w14:paraId="34DC8FF3" w14:textId="77777777" w:rsidTr="00A02669">
        <w:trPr>
          <w:trHeight w:val="551"/>
        </w:trPr>
        <w:tc>
          <w:tcPr>
            <w:tcW w:w="2889" w:type="dxa"/>
            <w:shd w:val="clear" w:color="auto" w:fill="666699"/>
          </w:tcPr>
          <w:p w14:paraId="36D37777" w14:textId="77777777" w:rsidR="00731E1A" w:rsidRPr="00731E1A" w:rsidRDefault="00731E1A" w:rsidP="00622690">
            <w:pPr>
              <w:rPr>
                <w:rFonts w:ascii="Times New Roman" w:hAnsi="Times New Roman" w:cs="Times New Roman"/>
                <w:b/>
                <w:bCs/>
                <w:color w:val="FFFFFF"/>
              </w:rPr>
            </w:pPr>
            <w:r w:rsidRPr="00731E1A">
              <w:rPr>
                <w:rFonts w:ascii="Times New Roman" w:hAnsi="Times New Roman" w:cs="Times New Roman"/>
                <w:b/>
                <w:bCs/>
                <w:color w:val="FFFFFF"/>
              </w:rPr>
              <w:t>Objects of quality review</w:t>
            </w:r>
          </w:p>
        </w:tc>
        <w:tc>
          <w:tcPr>
            <w:tcW w:w="3307" w:type="dxa"/>
            <w:shd w:val="clear" w:color="auto" w:fill="666699"/>
          </w:tcPr>
          <w:p w14:paraId="699AD4DD" w14:textId="77777777" w:rsidR="00731E1A" w:rsidRPr="00731E1A" w:rsidRDefault="00731E1A" w:rsidP="00622690">
            <w:pPr>
              <w:rPr>
                <w:rFonts w:ascii="Times New Roman" w:hAnsi="Times New Roman" w:cs="Times New Roman"/>
                <w:b/>
                <w:bCs/>
                <w:color w:val="FFFFFF"/>
              </w:rPr>
            </w:pPr>
            <w:r w:rsidRPr="00731E1A">
              <w:rPr>
                <w:rFonts w:ascii="Times New Roman" w:hAnsi="Times New Roman" w:cs="Times New Roman"/>
                <w:b/>
                <w:bCs/>
                <w:color w:val="FFFFFF"/>
              </w:rPr>
              <w:t xml:space="preserve">Quality Measure </w:t>
            </w:r>
          </w:p>
        </w:tc>
        <w:tc>
          <w:tcPr>
            <w:tcW w:w="3224" w:type="dxa"/>
            <w:shd w:val="clear" w:color="auto" w:fill="666699"/>
          </w:tcPr>
          <w:p w14:paraId="73E50ACF" w14:textId="77777777" w:rsidR="00731E1A" w:rsidRPr="00731E1A" w:rsidRDefault="00731E1A" w:rsidP="00622690">
            <w:pPr>
              <w:rPr>
                <w:rFonts w:ascii="Times New Roman" w:hAnsi="Times New Roman" w:cs="Times New Roman"/>
                <w:b/>
                <w:bCs/>
                <w:color w:val="FFFFFF"/>
              </w:rPr>
            </w:pPr>
            <w:r w:rsidRPr="00731E1A">
              <w:rPr>
                <w:rFonts w:ascii="Times New Roman" w:hAnsi="Times New Roman" w:cs="Times New Roman"/>
                <w:b/>
                <w:bCs/>
                <w:color w:val="FFFFFF"/>
              </w:rPr>
              <w:t>Quality Evaluation Methods</w:t>
            </w:r>
          </w:p>
        </w:tc>
      </w:tr>
      <w:tr w:rsidR="00731E1A" w:rsidRPr="00731E1A" w14:paraId="3E53A6C6" w14:textId="77777777" w:rsidTr="00A02669">
        <w:trPr>
          <w:trHeight w:val="1409"/>
        </w:trPr>
        <w:tc>
          <w:tcPr>
            <w:tcW w:w="2889" w:type="dxa"/>
          </w:tcPr>
          <w:p w14:paraId="0C8B34B9" w14:textId="77777777" w:rsidR="00731E1A" w:rsidRPr="00731E1A" w:rsidRDefault="00731E1A" w:rsidP="00622690">
            <w:pPr>
              <w:rPr>
                <w:rFonts w:ascii="Times New Roman" w:hAnsi="Times New Roman" w:cs="Times New Roman"/>
              </w:rPr>
            </w:pPr>
            <w:r w:rsidRPr="00731E1A">
              <w:rPr>
                <w:rFonts w:ascii="Times New Roman" w:hAnsi="Times New Roman" w:cs="Times New Roman"/>
              </w:rPr>
              <w:t>Project Deliverables</w:t>
            </w:r>
          </w:p>
        </w:tc>
        <w:tc>
          <w:tcPr>
            <w:tcW w:w="3307" w:type="dxa"/>
          </w:tcPr>
          <w:p w14:paraId="53724FB5" w14:textId="77777777" w:rsidR="00731E1A" w:rsidRPr="00731E1A" w:rsidRDefault="00731E1A" w:rsidP="00622690">
            <w:pPr>
              <w:rPr>
                <w:rFonts w:ascii="Times New Roman" w:hAnsi="Times New Roman" w:cs="Times New Roman"/>
              </w:rPr>
            </w:pPr>
            <w:r w:rsidRPr="00731E1A">
              <w:rPr>
                <w:rFonts w:ascii="Times New Roman" w:hAnsi="Times New Roman" w:cs="Times New Roman"/>
              </w:rPr>
              <w:t>Deliverable Quality Standards</w:t>
            </w:r>
          </w:p>
          <w:p w14:paraId="6368BCED" w14:textId="77777777" w:rsidR="00731E1A" w:rsidRPr="00731E1A" w:rsidRDefault="00731E1A" w:rsidP="00622690">
            <w:pPr>
              <w:rPr>
                <w:rFonts w:ascii="Times New Roman" w:hAnsi="Times New Roman" w:cs="Times New Roman"/>
              </w:rPr>
            </w:pPr>
          </w:p>
          <w:p w14:paraId="4424B8B3" w14:textId="77777777" w:rsidR="00731E1A" w:rsidRPr="00731E1A" w:rsidRDefault="00731E1A" w:rsidP="00622690">
            <w:pPr>
              <w:rPr>
                <w:rFonts w:ascii="Times New Roman" w:hAnsi="Times New Roman" w:cs="Times New Roman"/>
              </w:rPr>
            </w:pPr>
            <w:r w:rsidRPr="00731E1A">
              <w:rPr>
                <w:rFonts w:ascii="Times New Roman" w:hAnsi="Times New Roman" w:cs="Times New Roman"/>
              </w:rPr>
              <w:t>Completeness and Correctness Criteria</w:t>
            </w:r>
          </w:p>
        </w:tc>
        <w:tc>
          <w:tcPr>
            <w:tcW w:w="3224" w:type="dxa"/>
          </w:tcPr>
          <w:p w14:paraId="4FCE7462" w14:textId="77777777" w:rsidR="00731E1A" w:rsidRPr="00731E1A" w:rsidRDefault="00731E1A" w:rsidP="00622690">
            <w:pPr>
              <w:rPr>
                <w:rFonts w:ascii="Times New Roman" w:hAnsi="Times New Roman" w:cs="Times New Roman"/>
              </w:rPr>
            </w:pPr>
            <w:r w:rsidRPr="00731E1A">
              <w:rPr>
                <w:rFonts w:ascii="Times New Roman" w:hAnsi="Times New Roman" w:cs="Times New Roman"/>
              </w:rPr>
              <w:t>Quality Control Activities</w:t>
            </w:r>
          </w:p>
        </w:tc>
      </w:tr>
      <w:tr w:rsidR="00731E1A" w:rsidRPr="00731E1A" w14:paraId="1C68FA89" w14:textId="77777777" w:rsidTr="00A02669">
        <w:trPr>
          <w:trHeight w:val="842"/>
        </w:trPr>
        <w:tc>
          <w:tcPr>
            <w:tcW w:w="2889" w:type="dxa"/>
          </w:tcPr>
          <w:p w14:paraId="2A31C53C" w14:textId="77777777" w:rsidR="00731E1A" w:rsidRPr="00731E1A" w:rsidRDefault="00731E1A" w:rsidP="00622690">
            <w:pPr>
              <w:rPr>
                <w:rFonts w:ascii="Times New Roman" w:hAnsi="Times New Roman" w:cs="Times New Roman"/>
              </w:rPr>
            </w:pPr>
            <w:r w:rsidRPr="00731E1A">
              <w:rPr>
                <w:rFonts w:ascii="Times New Roman" w:hAnsi="Times New Roman" w:cs="Times New Roman"/>
              </w:rPr>
              <w:t>Project Processes</w:t>
            </w:r>
          </w:p>
        </w:tc>
        <w:tc>
          <w:tcPr>
            <w:tcW w:w="3307" w:type="dxa"/>
          </w:tcPr>
          <w:p w14:paraId="52685754" w14:textId="77777777" w:rsidR="00731E1A" w:rsidRPr="00731E1A" w:rsidRDefault="00731E1A" w:rsidP="00622690">
            <w:pPr>
              <w:rPr>
                <w:rFonts w:ascii="Times New Roman" w:hAnsi="Times New Roman" w:cs="Times New Roman"/>
              </w:rPr>
            </w:pPr>
            <w:r w:rsidRPr="00731E1A">
              <w:rPr>
                <w:rFonts w:ascii="Times New Roman" w:hAnsi="Times New Roman" w:cs="Times New Roman"/>
              </w:rPr>
              <w:t xml:space="preserve">Process Quality Standards </w:t>
            </w:r>
          </w:p>
          <w:p w14:paraId="07EB04C4" w14:textId="77777777" w:rsidR="00731E1A" w:rsidRPr="00731E1A" w:rsidRDefault="00731E1A" w:rsidP="00622690">
            <w:pPr>
              <w:rPr>
                <w:rFonts w:ascii="Times New Roman" w:hAnsi="Times New Roman" w:cs="Times New Roman"/>
              </w:rPr>
            </w:pPr>
          </w:p>
          <w:p w14:paraId="5E227F1C" w14:textId="77777777" w:rsidR="00731E1A" w:rsidRPr="00731E1A" w:rsidRDefault="00731E1A" w:rsidP="00622690">
            <w:pPr>
              <w:rPr>
                <w:rFonts w:ascii="Times New Roman" w:hAnsi="Times New Roman" w:cs="Times New Roman"/>
              </w:rPr>
            </w:pPr>
            <w:r w:rsidRPr="00731E1A">
              <w:rPr>
                <w:rFonts w:ascii="Times New Roman" w:hAnsi="Times New Roman" w:cs="Times New Roman"/>
              </w:rPr>
              <w:t>Stakeholder Expectations</w:t>
            </w:r>
          </w:p>
        </w:tc>
        <w:tc>
          <w:tcPr>
            <w:tcW w:w="3224" w:type="dxa"/>
          </w:tcPr>
          <w:p w14:paraId="6C733FF1" w14:textId="77777777" w:rsidR="00731E1A" w:rsidRPr="00731E1A" w:rsidRDefault="00731E1A" w:rsidP="00622690">
            <w:pPr>
              <w:rPr>
                <w:rFonts w:ascii="Times New Roman" w:hAnsi="Times New Roman" w:cs="Times New Roman"/>
              </w:rPr>
            </w:pPr>
            <w:r w:rsidRPr="00731E1A">
              <w:rPr>
                <w:rFonts w:ascii="Times New Roman" w:hAnsi="Times New Roman" w:cs="Times New Roman"/>
              </w:rPr>
              <w:t>Quality Assurance Activities</w:t>
            </w:r>
          </w:p>
        </w:tc>
      </w:tr>
    </w:tbl>
    <w:p w14:paraId="02602886" w14:textId="77777777" w:rsidR="00731E1A" w:rsidRPr="00731E1A" w:rsidRDefault="00731E1A" w:rsidP="00731E1A">
      <w:pPr>
        <w:rPr>
          <w:rFonts w:ascii="Times New Roman" w:hAnsi="Times New Roman" w:cs="Times New Roman"/>
          <w:sz w:val="24"/>
          <w:szCs w:val="24"/>
        </w:rPr>
      </w:pPr>
    </w:p>
    <w:p w14:paraId="081AC2A7" w14:textId="77777777" w:rsidR="00731E1A" w:rsidRDefault="00731E1A">
      <w:pPr>
        <w:rPr>
          <w:rFonts w:ascii="Times New Roman" w:hAnsi="Times New Roman" w:cs="Times New Roman"/>
          <w:sz w:val="24"/>
          <w:szCs w:val="24"/>
        </w:rPr>
      </w:pPr>
      <w:r>
        <w:rPr>
          <w:rFonts w:ascii="Times New Roman" w:hAnsi="Times New Roman" w:cs="Times New Roman"/>
          <w:sz w:val="24"/>
          <w:szCs w:val="24"/>
        </w:rPr>
        <w:br w:type="page"/>
      </w:r>
    </w:p>
    <w:p w14:paraId="3DFF4C7C" w14:textId="3D916068" w:rsidR="00731E1A" w:rsidRPr="00731E1A" w:rsidRDefault="00731E1A" w:rsidP="00731E1A">
      <w:pPr>
        <w:rPr>
          <w:rFonts w:ascii="Times New Roman" w:hAnsi="Times New Roman" w:cs="Times New Roman"/>
          <w:sz w:val="24"/>
          <w:szCs w:val="24"/>
        </w:rPr>
      </w:pPr>
      <w:r w:rsidRPr="00731E1A">
        <w:rPr>
          <w:rFonts w:ascii="Times New Roman" w:hAnsi="Times New Roman" w:cs="Times New Roman"/>
          <w:sz w:val="24"/>
          <w:szCs w:val="24"/>
        </w:rPr>
        <w:lastRenderedPageBreak/>
        <w:t>The following is a brief explanation of each of the components of the quality management plan</w:t>
      </w:r>
      <w:r w:rsidR="003C725C">
        <w:rPr>
          <w:rFonts w:ascii="Times New Roman" w:hAnsi="Times New Roman" w:cs="Times New Roman"/>
          <w:sz w:val="24"/>
          <w:szCs w:val="24"/>
        </w:rPr>
        <w:t xml:space="preserve"> [3]</w:t>
      </w:r>
      <w:r w:rsidRPr="00731E1A">
        <w:rPr>
          <w:rFonts w:ascii="Times New Roman" w:hAnsi="Times New Roman" w:cs="Times New Roman"/>
          <w:sz w:val="24"/>
          <w:szCs w:val="24"/>
        </w:rPr>
        <w:t>.</w:t>
      </w:r>
    </w:p>
    <w:tbl>
      <w:tblPr>
        <w:tblStyle w:val="TableGrid"/>
        <w:tblW w:w="9433" w:type="dxa"/>
        <w:tblInd w:w="-72" w:type="dxa"/>
        <w:tblLook w:val="01E0" w:firstRow="1" w:lastRow="1" w:firstColumn="1" w:lastColumn="1" w:noHBand="0" w:noVBand="0"/>
      </w:tblPr>
      <w:tblGrid>
        <w:gridCol w:w="2751"/>
        <w:gridCol w:w="6682"/>
      </w:tblGrid>
      <w:tr w:rsidR="00731E1A" w:rsidRPr="00731E1A" w14:paraId="7DBDA99C" w14:textId="77777777" w:rsidTr="00A02669">
        <w:trPr>
          <w:trHeight w:val="489"/>
        </w:trPr>
        <w:tc>
          <w:tcPr>
            <w:tcW w:w="2751" w:type="dxa"/>
            <w:shd w:val="clear" w:color="auto" w:fill="666699"/>
          </w:tcPr>
          <w:p w14:paraId="7BD5D6A3" w14:textId="0D2C51B9" w:rsidR="00731E1A" w:rsidRPr="00731E1A" w:rsidRDefault="00731E1A" w:rsidP="003C725C">
            <w:pPr>
              <w:rPr>
                <w:rFonts w:ascii="Times New Roman" w:hAnsi="Times New Roman" w:cs="Times New Roman"/>
                <w:b/>
                <w:bCs/>
                <w:color w:val="FFFFFF"/>
              </w:rPr>
            </w:pPr>
            <w:r w:rsidRPr="00731E1A">
              <w:rPr>
                <w:rFonts w:ascii="Times New Roman" w:hAnsi="Times New Roman" w:cs="Times New Roman"/>
                <w:b/>
                <w:bCs/>
                <w:color w:val="FFFFFF"/>
              </w:rPr>
              <w:t>Project Processes</w:t>
            </w:r>
          </w:p>
        </w:tc>
        <w:tc>
          <w:tcPr>
            <w:tcW w:w="6682" w:type="dxa"/>
          </w:tcPr>
          <w:p w14:paraId="55982ABE" w14:textId="77777777" w:rsidR="00731E1A" w:rsidRPr="00731E1A" w:rsidRDefault="00731E1A" w:rsidP="00622690">
            <w:pPr>
              <w:rPr>
                <w:rFonts w:ascii="Times New Roman" w:hAnsi="Times New Roman" w:cs="Times New Roman"/>
              </w:rPr>
            </w:pPr>
            <w:r w:rsidRPr="00731E1A">
              <w:rPr>
                <w:rFonts w:ascii="Times New Roman" w:hAnsi="Times New Roman" w:cs="Times New Roman"/>
              </w:rPr>
              <w:t>The key project deliverables and processes subject to quality review.</w:t>
            </w:r>
          </w:p>
          <w:p w14:paraId="49AC9ADB" w14:textId="77777777" w:rsidR="00731E1A" w:rsidRPr="00731E1A" w:rsidRDefault="00731E1A" w:rsidP="00622690">
            <w:pPr>
              <w:rPr>
                <w:rFonts w:ascii="Times New Roman" w:hAnsi="Times New Roman" w:cs="Times New Roman"/>
              </w:rPr>
            </w:pPr>
          </w:p>
        </w:tc>
      </w:tr>
      <w:tr w:rsidR="00731E1A" w:rsidRPr="00731E1A" w14:paraId="5A779709" w14:textId="77777777" w:rsidTr="00A02669">
        <w:trPr>
          <w:trHeight w:val="1469"/>
        </w:trPr>
        <w:tc>
          <w:tcPr>
            <w:tcW w:w="2751" w:type="dxa"/>
            <w:shd w:val="clear" w:color="auto" w:fill="666699"/>
          </w:tcPr>
          <w:p w14:paraId="7020AEA5" w14:textId="77777777" w:rsidR="00731E1A" w:rsidRPr="00731E1A" w:rsidRDefault="00731E1A" w:rsidP="00622690">
            <w:pPr>
              <w:rPr>
                <w:rFonts w:ascii="Times New Roman" w:hAnsi="Times New Roman" w:cs="Times New Roman"/>
                <w:b/>
                <w:bCs/>
                <w:color w:val="FFFFFF"/>
              </w:rPr>
            </w:pPr>
            <w:r w:rsidRPr="00731E1A">
              <w:rPr>
                <w:rFonts w:ascii="Times New Roman" w:hAnsi="Times New Roman" w:cs="Times New Roman"/>
                <w:b/>
                <w:bCs/>
                <w:color w:val="FFFFFF"/>
              </w:rPr>
              <w:t>Deliverable</w:t>
            </w:r>
          </w:p>
          <w:p w14:paraId="30D8DC37" w14:textId="77777777" w:rsidR="00731E1A" w:rsidRPr="00731E1A" w:rsidRDefault="00731E1A" w:rsidP="00622690">
            <w:pPr>
              <w:rPr>
                <w:rFonts w:ascii="Times New Roman" w:hAnsi="Times New Roman" w:cs="Times New Roman"/>
                <w:b/>
                <w:bCs/>
                <w:color w:val="FFFFFF"/>
              </w:rPr>
            </w:pPr>
            <w:r w:rsidRPr="00731E1A">
              <w:rPr>
                <w:rFonts w:ascii="Times New Roman" w:hAnsi="Times New Roman" w:cs="Times New Roman"/>
                <w:b/>
                <w:bCs/>
                <w:color w:val="FFFFFF"/>
              </w:rPr>
              <w:t xml:space="preserve">Quality Standards </w:t>
            </w:r>
          </w:p>
          <w:p w14:paraId="0A84EF98" w14:textId="77777777" w:rsidR="00731E1A" w:rsidRPr="00731E1A" w:rsidRDefault="00731E1A" w:rsidP="00622690">
            <w:pPr>
              <w:rPr>
                <w:rFonts w:ascii="Times New Roman" w:hAnsi="Times New Roman" w:cs="Times New Roman"/>
                <w:b/>
                <w:bCs/>
                <w:color w:val="FFFFFF"/>
              </w:rPr>
            </w:pPr>
          </w:p>
          <w:p w14:paraId="28E843E1" w14:textId="77777777" w:rsidR="00731E1A" w:rsidRPr="00731E1A" w:rsidRDefault="00731E1A" w:rsidP="00622690">
            <w:pPr>
              <w:rPr>
                <w:rFonts w:ascii="Times New Roman" w:hAnsi="Times New Roman" w:cs="Times New Roman"/>
                <w:b/>
                <w:bCs/>
                <w:color w:val="FFFFFF"/>
              </w:rPr>
            </w:pPr>
            <w:r w:rsidRPr="00731E1A">
              <w:rPr>
                <w:rFonts w:ascii="Times New Roman" w:hAnsi="Times New Roman" w:cs="Times New Roman"/>
                <w:b/>
                <w:bCs/>
                <w:color w:val="FFFFFF"/>
              </w:rPr>
              <w:t xml:space="preserve">and </w:t>
            </w:r>
          </w:p>
          <w:p w14:paraId="7180E846" w14:textId="77777777" w:rsidR="00731E1A" w:rsidRPr="00731E1A" w:rsidRDefault="00731E1A" w:rsidP="00622690">
            <w:pPr>
              <w:rPr>
                <w:rFonts w:ascii="Times New Roman" w:hAnsi="Times New Roman" w:cs="Times New Roman"/>
                <w:b/>
                <w:bCs/>
                <w:color w:val="FFFFFF"/>
              </w:rPr>
            </w:pPr>
          </w:p>
          <w:p w14:paraId="795BC7F4" w14:textId="77777777" w:rsidR="00731E1A" w:rsidRPr="00731E1A" w:rsidRDefault="00731E1A" w:rsidP="00622690">
            <w:pPr>
              <w:rPr>
                <w:rFonts w:ascii="Times New Roman" w:hAnsi="Times New Roman" w:cs="Times New Roman"/>
                <w:b/>
                <w:bCs/>
                <w:color w:val="FFFFFF"/>
              </w:rPr>
            </w:pPr>
            <w:r w:rsidRPr="00731E1A">
              <w:rPr>
                <w:rFonts w:ascii="Times New Roman" w:hAnsi="Times New Roman" w:cs="Times New Roman"/>
                <w:b/>
                <w:bCs/>
                <w:color w:val="FFFFFF"/>
              </w:rPr>
              <w:t>Completeness and Correctness Criteria</w:t>
            </w:r>
          </w:p>
        </w:tc>
        <w:tc>
          <w:tcPr>
            <w:tcW w:w="6682" w:type="dxa"/>
          </w:tcPr>
          <w:p w14:paraId="5112C5AA" w14:textId="77777777" w:rsidR="00731E1A" w:rsidRPr="00731E1A" w:rsidRDefault="00731E1A" w:rsidP="00622690">
            <w:pPr>
              <w:rPr>
                <w:rFonts w:ascii="Times New Roman" w:hAnsi="Times New Roman" w:cs="Times New Roman"/>
              </w:rPr>
            </w:pPr>
            <w:r w:rsidRPr="00731E1A">
              <w:rPr>
                <w:rFonts w:ascii="Times New Roman" w:hAnsi="Times New Roman" w:cs="Times New Roman"/>
              </w:rPr>
              <w:t>The quality standards that are the “measures” used to determine a successful outcome for a deliverable.</w:t>
            </w:r>
          </w:p>
          <w:p w14:paraId="5835E57F" w14:textId="77777777" w:rsidR="00731E1A" w:rsidRPr="00731E1A" w:rsidRDefault="00731E1A" w:rsidP="00622690">
            <w:pPr>
              <w:rPr>
                <w:rFonts w:ascii="Times New Roman" w:hAnsi="Times New Roman" w:cs="Times New Roman"/>
              </w:rPr>
            </w:pPr>
          </w:p>
          <w:p w14:paraId="26B211B4" w14:textId="77777777" w:rsidR="00731E1A" w:rsidRPr="00731E1A" w:rsidRDefault="00731E1A" w:rsidP="00622690">
            <w:pPr>
              <w:rPr>
                <w:rFonts w:ascii="Times New Roman" w:hAnsi="Times New Roman" w:cs="Times New Roman"/>
              </w:rPr>
            </w:pPr>
          </w:p>
          <w:p w14:paraId="185DF4B2" w14:textId="77777777" w:rsidR="00731E1A" w:rsidRPr="00731E1A" w:rsidRDefault="00731E1A" w:rsidP="00622690">
            <w:pPr>
              <w:rPr>
                <w:rFonts w:ascii="Times New Roman" w:hAnsi="Times New Roman" w:cs="Times New Roman"/>
              </w:rPr>
            </w:pPr>
            <w:r w:rsidRPr="00731E1A">
              <w:rPr>
                <w:rFonts w:ascii="Times New Roman" w:hAnsi="Times New Roman" w:cs="Times New Roman"/>
              </w:rPr>
              <w:t>The completeness and correctness criteria describe when each deliverable is complete and correct as defined by the customer. Deliverables are evaluated against these criteria before they are formally approved.</w:t>
            </w:r>
          </w:p>
          <w:p w14:paraId="6780FD05" w14:textId="77777777" w:rsidR="00731E1A" w:rsidRPr="00731E1A" w:rsidRDefault="00731E1A" w:rsidP="00622690">
            <w:pPr>
              <w:rPr>
                <w:rFonts w:ascii="Times New Roman" w:hAnsi="Times New Roman" w:cs="Times New Roman"/>
              </w:rPr>
            </w:pPr>
          </w:p>
        </w:tc>
      </w:tr>
      <w:tr w:rsidR="00731E1A" w:rsidRPr="00731E1A" w14:paraId="58A343AD" w14:textId="77777777" w:rsidTr="00A02669">
        <w:trPr>
          <w:trHeight w:val="1478"/>
        </w:trPr>
        <w:tc>
          <w:tcPr>
            <w:tcW w:w="2751" w:type="dxa"/>
            <w:shd w:val="clear" w:color="auto" w:fill="666699"/>
          </w:tcPr>
          <w:p w14:paraId="38EA1587" w14:textId="77777777" w:rsidR="00731E1A" w:rsidRPr="00731E1A" w:rsidRDefault="00731E1A" w:rsidP="00622690">
            <w:pPr>
              <w:rPr>
                <w:rFonts w:ascii="Times New Roman" w:hAnsi="Times New Roman" w:cs="Times New Roman"/>
                <w:b/>
                <w:bCs/>
                <w:color w:val="FFFFFF"/>
              </w:rPr>
            </w:pPr>
            <w:r w:rsidRPr="00731E1A">
              <w:rPr>
                <w:rFonts w:ascii="Times New Roman" w:hAnsi="Times New Roman" w:cs="Times New Roman"/>
                <w:b/>
                <w:bCs/>
                <w:color w:val="FFFFFF"/>
              </w:rPr>
              <w:t>Process</w:t>
            </w:r>
          </w:p>
          <w:p w14:paraId="0748AD0B" w14:textId="77777777" w:rsidR="00731E1A" w:rsidRPr="00731E1A" w:rsidRDefault="00731E1A" w:rsidP="00622690">
            <w:pPr>
              <w:rPr>
                <w:rFonts w:ascii="Times New Roman" w:hAnsi="Times New Roman" w:cs="Times New Roman"/>
                <w:b/>
                <w:bCs/>
                <w:color w:val="FFFFFF"/>
              </w:rPr>
            </w:pPr>
            <w:r w:rsidRPr="00731E1A">
              <w:rPr>
                <w:rFonts w:ascii="Times New Roman" w:hAnsi="Times New Roman" w:cs="Times New Roman"/>
                <w:b/>
                <w:bCs/>
                <w:color w:val="FFFFFF"/>
              </w:rPr>
              <w:t>Quality Standards</w:t>
            </w:r>
          </w:p>
          <w:p w14:paraId="0A23400A" w14:textId="77777777" w:rsidR="00731E1A" w:rsidRPr="00731E1A" w:rsidRDefault="00731E1A" w:rsidP="00622690">
            <w:pPr>
              <w:rPr>
                <w:rFonts w:ascii="Times New Roman" w:hAnsi="Times New Roman" w:cs="Times New Roman"/>
                <w:b/>
                <w:bCs/>
                <w:color w:val="FFFFFF"/>
              </w:rPr>
            </w:pPr>
          </w:p>
          <w:p w14:paraId="055C663A" w14:textId="77777777" w:rsidR="00731E1A" w:rsidRPr="00731E1A" w:rsidRDefault="00731E1A" w:rsidP="00622690">
            <w:pPr>
              <w:rPr>
                <w:rFonts w:ascii="Times New Roman" w:hAnsi="Times New Roman" w:cs="Times New Roman"/>
                <w:b/>
                <w:bCs/>
                <w:color w:val="FFFFFF"/>
              </w:rPr>
            </w:pPr>
            <w:r w:rsidRPr="00731E1A">
              <w:rPr>
                <w:rFonts w:ascii="Times New Roman" w:hAnsi="Times New Roman" w:cs="Times New Roman"/>
                <w:b/>
                <w:bCs/>
                <w:color w:val="FFFFFF"/>
              </w:rPr>
              <w:t>and</w:t>
            </w:r>
          </w:p>
          <w:p w14:paraId="44CA6116" w14:textId="77777777" w:rsidR="00731E1A" w:rsidRPr="00731E1A" w:rsidRDefault="00731E1A" w:rsidP="00622690">
            <w:pPr>
              <w:rPr>
                <w:rFonts w:ascii="Times New Roman" w:hAnsi="Times New Roman" w:cs="Times New Roman"/>
                <w:b/>
                <w:bCs/>
                <w:color w:val="FFFFFF"/>
              </w:rPr>
            </w:pPr>
          </w:p>
          <w:p w14:paraId="22FB74AB" w14:textId="77777777" w:rsidR="00731E1A" w:rsidRPr="00731E1A" w:rsidRDefault="00731E1A" w:rsidP="00622690">
            <w:pPr>
              <w:rPr>
                <w:rFonts w:ascii="Times New Roman" w:hAnsi="Times New Roman" w:cs="Times New Roman"/>
                <w:b/>
                <w:bCs/>
                <w:color w:val="FFFFFF"/>
              </w:rPr>
            </w:pPr>
            <w:r w:rsidRPr="00731E1A">
              <w:rPr>
                <w:rFonts w:ascii="Times New Roman" w:hAnsi="Times New Roman" w:cs="Times New Roman"/>
                <w:b/>
                <w:bCs/>
                <w:color w:val="FFFFFF"/>
              </w:rPr>
              <w:t>Stakeholder Expectations</w:t>
            </w:r>
          </w:p>
        </w:tc>
        <w:tc>
          <w:tcPr>
            <w:tcW w:w="6682" w:type="dxa"/>
          </w:tcPr>
          <w:p w14:paraId="23B77846" w14:textId="6F4ABD30" w:rsidR="00731E1A" w:rsidRPr="00731E1A" w:rsidRDefault="00731E1A" w:rsidP="00622690">
            <w:pPr>
              <w:rPr>
                <w:rFonts w:ascii="Times New Roman" w:hAnsi="Times New Roman" w:cs="Times New Roman"/>
              </w:rPr>
            </w:pPr>
            <w:r w:rsidRPr="00731E1A">
              <w:rPr>
                <w:rFonts w:ascii="Times New Roman" w:hAnsi="Times New Roman" w:cs="Times New Roman"/>
              </w:rPr>
              <w:t xml:space="preserve">The quality standards that are the “measures” used to </w:t>
            </w:r>
            <w:r w:rsidR="003C725C" w:rsidRPr="00731E1A">
              <w:rPr>
                <w:rFonts w:ascii="Times New Roman" w:hAnsi="Times New Roman" w:cs="Times New Roman"/>
              </w:rPr>
              <w:t>control</w:t>
            </w:r>
            <w:r w:rsidRPr="00731E1A">
              <w:rPr>
                <w:rFonts w:ascii="Times New Roman" w:hAnsi="Times New Roman" w:cs="Times New Roman"/>
              </w:rPr>
              <w:t xml:space="preserve"> if project work </w:t>
            </w:r>
            <w:r w:rsidR="003C725C" w:rsidRPr="00731E1A">
              <w:rPr>
                <w:rFonts w:ascii="Times New Roman" w:hAnsi="Times New Roman" w:cs="Times New Roman"/>
              </w:rPr>
              <w:t>procedures</w:t>
            </w:r>
            <w:r w:rsidRPr="00731E1A">
              <w:rPr>
                <w:rFonts w:ascii="Times New Roman" w:hAnsi="Times New Roman" w:cs="Times New Roman"/>
              </w:rPr>
              <w:t xml:space="preserve"> are followed.</w:t>
            </w:r>
          </w:p>
          <w:p w14:paraId="508DD917" w14:textId="77777777" w:rsidR="00731E1A" w:rsidRPr="00731E1A" w:rsidRDefault="00731E1A" w:rsidP="00622690">
            <w:pPr>
              <w:rPr>
                <w:rFonts w:ascii="Times New Roman" w:hAnsi="Times New Roman" w:cs="Times New Roman"/>
              </w:rPr>
            </w:pPr>
          </w:p>
          <w:p w14:paraId="6CCE2204" w14:textId="77777777" w:rsidR="00731E1A" w:rsidRPr="00731E1A" w:rsidRDefault="00731E1A" w:rsidP="00622690">
            <w:pPr>
              <w:rPr>
                <w:rFonts w:ascii="Times New Roman" w:hAnsi="Times New Roman" w:cs="Times New Roman"/>
              </w:rPr>
            </w:pPr>
          </w:p>
          <w:p w14:paraId="6D831400" w14:textId="13EB4773" w:rsidR="00731E1A" w:rsidRPr="00731E1A" w:rsidRDefault="00731E1A" w:rsidP="003C725C">
            <w:pPr>
              <w:rPr>
                <w:rFonts w:ascii="Times New Roman" w:hAnsi="Times New Roman" w:cs="Times New Roman"/>
              </w:rPr>
            </w:pPr>
            <w:r w:rsidRPr="00731E1A">
              <w:rPr>
                <w:rFonts w:ascii="Times New Roman" w:hAnsi="Times New Roman" w:cs="Times New Roman"/>
              </w:rPr>
              <w:t xml:space="preserve">Stakeholder expectations describe when a project process is </w:t>
            </w:r>
            <w:r w:rsidR="003C725C" w:rsidRPr="00731E1A">
              <w:rPr>
                <w:rFonts w:ascii="Times New Roman" w:hAnsi="Times New Roman" w:cs="Times New Roman"/>
              </w:rPr>
              <w:t>in effect</w:t>
            </w:r>
            <w:r w:rsidRPr="00731E1A">
              <w:rPr>
                <w:rFonts w:ascii="Times New Roman" w:hAnsi="Times New Roman" w:cs="Times New Roman"/>
              </w:rPr>
              <w:t xml:space="preserve"> as defined by the project stakeholders. </w:t>
            </w:r>
          </w:p>
        </w:tc>
      </w:tr>
      <w:tr w:rsidR="00731E1A" w:rsidRPr="00731E1A" w14:paraId="002A0592" w14:textId="77777777" w:rsidTr="00A02669">
        <w:trPr>
          <w:trHeight w:val="489"/>
        </w:trPr>
        <w:tc>
          <w:tcPr>
            <w:tcW w:w="2751" w:type="dxa"/>
            <w:shd w:val="clear" w:color="auto" w:fill="666699"/>
          </w:tcPr>
          <w:p w14:paraId="0A683179" w14:textId="77777777" w:rsidR="00731E1A" w:rsidRPr="00731E1A" w:rsidRDefault="00731E1A" w:rsidP="00622690">
            <w:pPr>
              <w:rPr>
                <w:rFonts w:ascii="Times New Roman" w:hAnsi="Times New Roman" w:cs="Times New Roman"/>
                <w:b/>
                <w:bCs/>
                <w:color w:val="FFFFFF"/>
              </w:rPr>
            </w:pPr>
            <w:r w:rsidRPr="00731E1A">
              <w:rPr>
                <w:rFonts w:ascii="Times New Roman" w:hAnsi="Times New Roman" w:cs="Times New Roman"/>
                <w:b/>
                <w:bCs/>
                <w:color w:val="FFFFFF"/>
              </w:rPr>
              <w:t>Quality Control Activities</w:t>
            </w:r>
          </w:p>
        </w:tc>
        <w:tc>
          <w:tcPr>
            <w:tcW w:w="6682" w:type="dxa"/>
          </w:tcPr>
          <w:p w14:paraId="5A3E9877" w14:textId="4988B5DE" w:rsidR="00731E1A" w:rsidRPr="00731E1A" w:rsidRDefault="00731E1A" w:rsidP="00622690">
            <w:pPr>
              <w:rPr>
                <w:rFonts w:ascii="Times New Roman" w:hAnsi="Times New Roman" w:cs="Times New Roman"/>
              </w:rPr>
            </w:pPr>
            <w:r w:rsidRPr="00731E1A">
              <w:rPr>
                <w:rFonts w:ascii="Times New Roman" w:hAnsi="Times New Roman" w:cs="Times New Roman"/>
              </w:rPr>
              <w:t xml:space="preserve">The quality control activities that monitor and verify that the project deliverables meet </w:t>
            </w:r>
            <w:r w:rsidR="003C725C" w:rsidRPr="00731E1A">
              <w:rPr>
                <w:rFonts w:ascii="Times New Roman" w:hAnsi="Times New Roman" w:cs="Times New Roman"/>
              </w:rPr>
              <w:t>well-defined</w:t>
            </w:r>
            <w:r w:rsidRPr="00731E1A">
              <w:rPr>
                <w:rFonts w:ascii="Times New Roman" w:hAnsi="Times New Roman" w:cs="Times New Roman"/>
              </w:rPr>
              <w:t xml:space="preserve"> quality standards.</w:t>
            </w:r>
          </w:p>
          <w:p w14:paraId="2E6BFF33" w14:textId="77777777" w:rsidR="00731E1A" w:rsidRPr="00731E1A" w:rsidRDefault="00731E1A" w:rsidP="00622690">
            <w:pPr>
              <w:rPr>
                <w:rFonts w:ascii="Times New Roman" w:hAnsi="Times New Roman" w:cs="Times New Roman"/>
              </w:rPr>
            </w:pPr>
          </w:p>
        </w:tc>
      </w:tr>
      <w:tr w:rsidR="00731E1A" w:rsidRPr="00731E1A" w14:paraId="47F627C9" w14:textId="77777777" w:rsidTr="00A02669">
        <w:trPr>
          <w:trHeight w:val="649"/>
        </w:trPr>
        <w:tc>
          <w:tcPr>
            <w:tcW w:w="2751" w:type="dxa"/>
            <w:shd w:val="clear" w:color="auto" w:fill="666699"/>
          </w:tcPr>
          <w:p w14:paraId="672474CC" w14:textId="77777777" w:rsidR="00731E1A" w:rsidRPr="00731E1A" w:rsidRDefault="00731E1A" w:rsidP="00622690">
            <w:pPr>
              <w:rPr>
                <w:rFonts w:ascii="Times New Roman" w:hAnsi="Times New Roman" w:cs="Times New Roman"/>
                <w:b/>
                <w:bCs/>
                <w:color w:val="FFFFFF"/>
              </w:rPr>
            </w:pPr>
            <w:r w:rsidRPr="00731E1A">
              <w:rPr>
                <w:rFonts w:ascii="Times New Roman" w:hAnsi="Times New Roman" w:cs="Times New Roman"/>
                <w:b/>
                <w:bCs/>
                <w:color w:val="FFFFFF"/>
              </w:rPr>
              <w:t>Quality Assurance Activities</w:t>
            </w:r>
          </w:p>
        </w:tc>
        <w:tc>
          <w:tcPr>
            <w:tcW w:w="6682" w:type="dxa"/>
          </w:tcPr>
          <w:p w14:paraId="7CA1B03E" w14:textId="77777777" w:rsidR="00731E1A" w:rsidRPr="00731E1A" w:rsidRDefault="00731E1A" w:rsidP="00622690">
            <w:pPr>
              <w:rPr>
                <w:rFonts w:ascii="Times New Roman" w:hAnsi="Times New Roman" w:cs="Times New Roman"/>
              </w:rPr>
            </w:pPr>
            <w:r w:rsidRPr="00731E1A">
              <w:rPr>
                <w:rFonts w:ascii="Times New Roman" w:hAnsi="Times New Roman" w:cs="Times New Roman"/>
              </w:rPr>
              <w:t>The quality assurance activities that monitor and verify that the processes used to manage and create the deliverables are followed and are effective.</w:t>
            </w:r>
          </w:p>
          <w:p w14:paraId="61F32598" w14:textId="77777777" w:rsidR="00731E1A" w:rsidRPr="00731E1A" w:rsidRDefault="00731E1A" w:rsidP="00622690">
            <w:pPr>
              <w:rPr>
                <w:rFonts w:ascii="Times New Roman" w:hAnsi="Times New Roman" w:cs="Times New Roman"/>
              </w:rPr>
            </w:pPr>
          </w:p>
        </w:tc>
      </w:tr>
    </w:tbl>
    <w:p w14:paraId="22E45E69" w14:textId="77777777" w:rsidR="00731E1A" w:rsidRPr="00731E1A" w:rsidRDefault="00731E1A" w:rsidP="00592622">
      <w:pPr>
        <w:jc w:val="both"/>
        <w:rPr>
          <w:rFonts w:ascii="Times New Roman" w:hAnsi="Times New Roman" w:cs="Times New Roman"/>
          <w:sz w:val="24"/>
          <w:szCs w:val="24"/>
        </w:rPr>
      </w:pPr>
    </w:p>
    <w:p w14:paraId="61A8E93F" w14:textId="77777777" w:rsidR="00592622" w:rsidRPr="00592622" w:rsidRDefault="00592622" w:rsidP="00592622">
      <w:pPr>
        <w:jc w:val="both"/>
        <w:rPr>
          <w:rFonts w:ascii="Times New Roman" w:hAnsi="Times New Roman" w:cs="Times New Roman"/>
          <w:b/>
          <w:sz w:val="24"/>
          <w:szCs w:val="24"/>
          <w:u w:val="single"/>
        </w:rPr>
      </w:pPr>
      <w:r w:rsidRPr="00592622">
        <w:rPr>
          <w:rFonts w:ascii="Times New Roman" w:hAnsi="Times New Roman" w:cs="Times New Roman"/>
          <w:b/>
          <w:sz w:val="24"/>
          <w:szCs w:val="24"/>
          <w:u w:val="single"/>
        </w:rPr>
        <w:t>Quality management process</w:t>
      </w:r>
    </w:p>
    <w:p w14:paraId="2808F50C" w14:textId="6DB71842" w:rsidR="00592622" w:rsidRPr="00592622" w:rsidRDefault="00F27169" w:rsidP="00592622">
      <w:pPr>
        <w:jc w:val="both"/>
        <w:rPr>
          <w:rFonts w:ascii="Times New Roman" w:hAnsi="Times New Roman" w:cs="Times New Roman"/>
          <w:sz w:val="24"/>
          <w:szCs w:val="24"/>
        </w:rPr>
      </w:pPr>
      <w:r>
        <w:rPr>
          <w:rFonts w:ascii="Times New Roman" w:hAnsi="Times New Roman" w:cs="Times New Roman"/>
          <w:sz w:val="24"/>
          <w:szCs w:val="24"/>
        </w:rPr>
        <w:t>ABC Corp</w:t>
      </w:r>
      <w:r w:rsidR="00592622" w:rsidRPr="00592622">
        <w:rPr>
          <w:rFonts w:ascii="Times New Roman" w:hAnsi="Times New Roman" w:cs="Times New Roman"/>
          <w:sz w:val="24"/>
          <w:szCs w:val="24"/>
        </w:rPr>
        <w:t>. team has a dedicated quality management team that focuses on ensuring the optimum quality for the projects delivered by the organization. This project is considered a strategic initiative by the organization and thus has a dedicated quality manager to ensure quality at each step of the project. The quality management approach covers the following:</w:t>
      </w:r>
    </w:p>
    <w:p w14:paraId="7AAD9B0F" w14:textId="44FD902A" w:rsidR="00592622" w:rsidRPr="00592622" w:rsidRDefault="00592622" w:rsidP="00592622">
      <w:pPr>
        <w:pStyle w:val="ListParagraph"/>
        <w:numPr>
          <w:ilvl w:val="0"/>
          <w:numId w:val="8"/>
        </w:numPr>
        <w:jc w:val="both"/>
        <w:rPr>
          <w:rFonts w:ascii="Times New Roman" w:hAnsi="Times New Roman" w:cs="Times New Roman"/>
          <w:sz w:val="24"/>
          <w:szCs w:val="24"/>
        </w:rPr>
      </w:pPr>
      <w:r w:rsidRPr="00592622">
        <w:rPr>
          <w:rFonts w:ascii="Times New Roman" w:hAnsi="Times New Roman" w:cs="Times New Roman"/>
          <w:sz w:val="24"/>
          <w:szCs w:val="24"/>
        </w:rPr>
        <w:t xml:space="preserve">Creation of a ‘Quality management plan’ as a part of ‘Planning’ activities. Quality metrics and assessment to be designed, reviewed and signed off by the respective stakeholders. </w:t>
      </w:r>
    </w:p>
    <w:p w14:paraId="71227626" w14:textId="0E7DDE0F" w:rsidR="00592622" w:rsidRDefault="00592622" w:rsidP="00592622">
      <w:pPr>
        <w:pStyle w:val="ListParagraph"/>
        <w:numPr>
          <w:ilvl w:val="0"/>
          <w:numId w:val="8"/>
        </w:numPr>
        <w:jc w:val="both"/>
        <w:rPr>
          <w:rFonts w:ascii="Times New Roman" w:hAnsi="Times New Roman" w:cs="Times New Roman"/>
          <w:sz w:val="24"/>
          <w:szCs w:val="24"/>
        </w:rPr>
      </w:pPr>
      <w:r w:rsidRPr="00592622">
        <w:rPr>
          <w:rFonts w:ascii="Times New Roman" w:hAnsi="Times New Roman" w:cs="Times New Roman"/>
          <w:sz w:val="24"/>
          <w:szCs w:val="24"/>
        </w:rPr>
        <w:t>Adherence to ‘Quality assurance’ standard operating procedures of the corporation. Every task is expected to be checked for completion, and correction as per the set guidelines.</w:t>
      </w:r>
    </w:p>
    <w:p w14:paraId="35B2310F" w14:textId="6FBF0053" w:rsidR="00B764AC" w:rsidRDefault="00B764AC" w:rsidP="0059262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Monitoring and control lead by the quality manager through the process will keep a hock eye on the project progress and deliverables with respect to quality.</w:t>
      </w:r>
    </w:p>
    <w:p w14:paraId="1010CE17" w14:textId="26877983" w:rsidR="00B764AC" w:rsidRPr="00592622" w:rsidRDefault="00B764AC" w:rsidP="0059262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 project signoff will </w:t>
      </w:r>
      <w:r w:rsidR="001C61CA">
        <w:rPr>
          <w:rFonts w:ascii="Times New Roman" w:hAnsi="Times New Roman" w:cs="Times New Roman"/>
          <w:sz w:val="24"/>
          <w:szCs w:val="24"/>
        </w:rPr>
        <w:t>contain a strict alignment to the project quality</w:t>
      </w:r>
      <w:r w:rsidR="00F81A16">
        <w:rPr>
          <w:rFonts w:ascii="Times New Roman" w:hAnsi="Times New Roman" w:cs="Times New Roman"/>
          <w:sz w:val="24"/>
          <w:szCs w:val="24"/>
        </w:rPr>
        <w:t>.</w:t>
      </w:r>
    </w:p>
    <w:p w14:paraId="41718A24" w14:textId="303A5330" w:rsidR="00592622" w:rsidRPr="00CD1F75" w:rsidRDefault="00592622" w:rsidP="00592622">
      <w:pPr>
        <w:jc w:val="both"/>
        <w:rPr>
          <w:rFonts w:ascii="Times New Roman" w:hAnsi="Times New Roman" w:cs="Times New Roman"/>
          <w:sz w:val="24"/>
          <w:szCs w:val="24"/>
        </w:rPr>
      </w:pPr>
      <w:r w:rsidRPr="00CD1F75">
        <w:rPr>
          <w:rFonts w:ascii="Times New Roman" w:hAnsi="Times New Roman" w:cs="Times New Roman"/>
          <w:sz w:val="24"/>
          <w:szCs w:val="24"/>
        </w:rPr>
        <w:lastRenderedPageBreak/>
        <w:t>The various areas to be focused on at the different stages of the project for quality measurement and control are detailed in the below table:</w:t>
      </w:r>
    </w:p>
    <w:tbl>
      <w:tblPr>
        <w:tblStyle w:val="TableGrid"/>
        <w:tblW w:w="0" w:type="auto"/>
        <w:tblLook w:val="04A0" w:firstRow="1" w:lastRow="0" w:firstColumn="1" w:lastColumn="0" w:noHBand="0" w:noVBand="1"/>
      </w:tblPr>
      <w:tblGrid>
        <w:gridCol w:w="2495"/>
        <w:gridCol w:w="6855"/>
      </w:tblGrid>
      <w:tr w:rsidR="00CD1F75" w:rsidRPr="00CD1F75" w14:paraId="263237F1" w14:textId="77777777" w:rsidTr="001C61CA">
        <w:tc>
          <w:tcPr>
            <w:tcW w:w="2495" w:type="dxa"/>
          </w:tcPr>
          <w:p w14:paraId="046CA9B4" w14:textId="6F98E08E" w:rsidR="00CD1F75" w:rsidRPr="00CD1F75" w:rsidRDefault="00CD1F75" w:rsidP="00622690">
            <w:pPr>
              <w:rPr>
                <w:rFonts w:ascii="Times New Roman" w:hAnsi="Times New Roman" w:cs="Times New Roman"/>
                <w:b/>
              </w:rPr>
            </w:pPr>
            <w:r w:rsidRPr="00CD1F75">
              <w:rPr>
                <w:rFonts w:ascii="Times New Roman" w:hAnsi="Times New Roman" w:cs="Times New Roman"/>
                <w:b/>
              </w:rPr>
              <w:t>Project Stage</w:t>
            </w:r>
          </w:p>
        </w:tc>
        <w:tc>
          <w:tcPr>
            <w:tcW w:w="6855" w:type="dxa"/>
          </w:tcPr>
          <w:p w14:paraId="57B71875" w14:textId="3A4503D1" w:rsidR="00CD1F75" w:rsidRPr="00CD1F75" w:rsidRDefault="001C61CA" w:rsidP="00CD1F75">
            <w:pPr>
              <w:rPr>
                <w:rFonts w:ascii="Times New Roman" w:hAnsi="Times New Roman" w:cs="Times New Roman"/>
                <w:b/>
              </w:rPr>
            </w:pPr>
            <w:r>
              <w:rPr>
                <w:rFonts w:ascii="Times New Roman" w:hAnsi="Times New Roman" w:cs="Times New Roman"/>
                <w:b/>
              </w:rPr>
              <w:t>Deliverables</w:t>
            </w:r>
            <w:r w:rsidR="00CD1F75" w:rsidRPr="00CD1F75">
              <w:rPr>
                <w:rFonts w:ascii="Times New Roman" w:hAnsi="Times New Roman" w:cs="Times New Roman"/>
                <w:b/>
              </w:rPr>
              <w:t xml:space="preserve"> </w:t>
            </w:r>
            <w:r>
              <w:rPr>
                <w:rFonts w:ascii="Times New Roman" w:hAnsi="Times New Roman" w:cs="Times New Roman"/>
                <w:b/>
              </w:rPr>
              <w:t xml:space="preserve">and measurement controls </w:t>
            </w:r>
          </w:p>
        </w:tc>
      </w:tr>
      <w:tr w:rsidR="00592622" w:rsidRPr="00592622" w14:paraId="211B52F6" w14:textId="77777777" w:rsidTr="001C61CA">
        <w:tc>
          <w:tcPr>
            <w:tcW w:w="2495" w:type="dxa"/>
          </w:tcPr>
          <w:p w14:paraId="572B8758" w14:textId="77777777" w:rsidR="00592622" w:rsidRPr="00592622" w:rsidRDefault="00592622" w:rsidP="00622690">
            <w:pPr>
              <w:rPr>
                <w:rFonts w:ascii="Times New Roman" w:hAnsi="Times New Roman" w:cs="Times New Roman"/>
              </w:rPr>
            </w:pPr>
            <w:r w:rsidRPr="00592622">
              <w:rPr>
                <w:rFonts w:ascii="Times New Roman" w:hAnsi="Times New Roman" w:cs="Times New Roman"/>
              </w:rPr>
              <w:t>Project Initiation</w:t>
            </w:r>
          </w:p>
        </w:tc>
        <w:tc>
          <w:tcPr>
            <w:tcW w:w="6855" w:type="dxa"/>
          </w:tcPr>
          <w:p w14:paraId="3BF42FC8" w14:textId="7AD2B5CB" w:rsidR="00592622" w:rsidRPr="00592622" w:rsidRDefault="00B764AC" w:rsidP="00592622">
            <w:pPr>
              <w:pStyle w:val="ListParagraph"/>
              <w:numPr>
                <w:ilvl w:val="0"/>
                <w:numId w:val="15"/>
              </w:numPr>
              <w:rPr>
                <w:rFonts w:ascii="Times New Roman" w:hAnsi="Times New Roman" w:cs="Times New Roman"/>
              </w:rPr>
            </w:pPr>
            <w:r>
              <w:rPr>
                <w:rFonts w:ascii="Times New Roman" w:hAnsi="Times New Roman" w:cs="Times New Roman"/>
              </w:rPr>
              <w:t>P</w:t>
            </w:r>
            <w:r w:rsidR="00592622" w:rsidRPr="00592622">
              <w:rPr>
                <w:rFonts w:ascii="Times New Roman" w:hAnsi="Times New Roman" w:cs="Times New Roman"/>
              </w:rPr>
              <w:t>roject</w:t>
            </w:r>
            <w:r>
              <w:rPr>
                <w:rFonts w:ascii="Times New Roman" w:hAnsi="Times New Roman" w:cs="Times New Roman"/>
              </w:rPr>
              <w:t xml:space="preserve"> definition</w:t>
            </w:r>
            <w:r w:rsidR="00592622" w:rsidRPr="00592622">
              <w:rPr>
                <w:rFonts w:ascii="Times New Roman" w:hAnsi="Times New Roman" w:cs="Times New Roman"/>
              </w:rPr>
              <w:t xml:space="preserve"> and its scope</w:t>
            </w:r>
            <w:r w:rsidR="001C61CA">
              <w:rPr>
                <w:rFonts w:ascii="Times New Roman" w:hAnsi="Times New Roman" w:cs="Times New Roman"/>
              </w:rPr>
              <w:t xml:space="preserve"> quality</w:t>
            </w:r>
          </w:p>
          <w:p w14:paraId="21D9EC51" w14:textId="771841FE" w:rsidR="00592622" w:rsidRPr="00592622" w:rsidRDefault="00B764AC" w:rsidP="00592622">
            <w:pPr>
              <w:pStyle w:val="ListParagraph"/>
              <w:numPr>
                <w:ilvl w:val="0"/>
                <w:numId w:val="15"/>
              </w:numPr>
              <w:rPr>
                <w:rFonts w:ascii="Times New Roman" w:hAnsi="Times New Roman" w:cs="Times New Roman"/>
              </w:rPr>
            </w:pPr>
            <w:r>
              <w:rPr>
                <w:rFonts w:ascii="Times New Roman" w:hAnsi="Times New Roman" w:cs="Times New Roman"/>
              </w:rPr>
              <w:t>P</w:t>
            </w:r>
            <w:r w:rsidR="00592622" w:rsidRPr="00592622">
              <w:rPr>
                <w:rFonts w:ascii="Times New Roman" w:hAnsi="Times New Roman" w:cs="Times New Roman"/>
              </w:rPr>
              <w:t>roject</w:t>
            </w:r>
            <w:r>
              <w:rPr>
                <w:rFonts w:ascii="Times New Roman" w:hAnsi="Times New Roman" w:cs="Times New Roman"/>
              </w:rPr>
              <w:t xml:space="preserve"> Justification</w:t>
            </w:r>
          </w:p>
          <w:p w14:paraId="302124A4" w14:textId="3564F31B" w:rsidR="00592622" w:rsidRPr="00592622" w:rsidRDefault="00B764AC" w:rsidP="00592622">
            <w:pPr>
              <w:pStyle w:val="ListParagraph"/>
              <w:numPr>
                <w:ilvl w:val="0"/>
                <w:numId w:val="15"/>
              </w:numPr>
              <w:rPr>
                <w:rFonts w:ascii="Times New Roman" w:hAnsi="Times New Roman" w:cs="Times New Roman"/>
              </w:rPr>
            </w:pPr>
            <w:r>
              <w:rPr>
                <w:rFonts w:ascii="Times New Roman" w:hAnsi="Times New Roman" w:cs="Times New Roman"/>
              </w:rPr>
              <w:t>Definition of</w:t>
            </w:r>
            <w:r w:rsidR="00592622" w:rsidRPr="00592622">
              <w:rPr>
                <w:rFonts w:ascii="Times New Roman" w:hAnsi="Times New Roman" w:cs="Times New Roman"/>
              </w:rPr>
              <w:t xml:space="preserve"> the roles and responsib</w:t>
            </w:r>
            <w:r w:rsidR="00CD1F75">
              <w:rPr>
                <w:rFonts w:ascii="Times New Roman" w:hAnsi="Times New Roman" w:cs="Times New Roman"/>
              </w:rPr>
              <w:t>ilities of project stakeholders</w:t>
            </w:r>
          </w:p>
          <w:p w14:paraId="02877189" w14:textId="04B04EFB" w:rsidR="00592622" w:rsidRPr="00592622" w:rsidRDefault="00B764AC" w:rsidP="00592622">
            <w:pPr>
              <w:pStyle w:val="ListParagraph"/>
              <w:numPr>
                <w:ilvl w:val="0"/>
                <w:numId w:val="15"/>
              </w:numPr>
              <w:rPr>
                <w:rFonts w:ascii="Times New Roman" w:hAnsi="Times New Roman" w:cs="Times New Roman"/>
              </w:rPr>
            </w:pPr>
            <w:r>
              <w:rPr>
                <w:rFonts w:ascii="Times New Roman" w:hAnsi="Times New Roman" w:cs="Times New Roman"/>
              </w:rPr>
              <w:t>Communication plan</w:t>
            </w:r>
            <w:r w:rsidR="001C61CA">
              <w:rPr>
                <w:rFonts w:ascii="Times New Roman" w:hAnsi="Times New Roman" w:cs="Times New Roman"/>
              </w:rPr>
              <w:t xml:space="preserve"> effectiveness </w:t>
            </w:r>
          </w:p>
        </w:tc>
      </w:tr>
      <w:tr w:rsidR="00592622" w:rsidRPr="00592622" w14:paraId="67DEB1D1" w14:textId="77777777" w:rsidTr="001C61CA">
        <w:tc>
          <w:tcPr>
            <w:tcW w:w="2495" w:type="dxa"/>
          </w:tcPr>
          <w:p w14:paraId="304A7812" w14:textId="77777777" w:rsidR="00592622" w:rsidRPr="00592622" w:rsidRDefault="00592622" w:rsidP="00622690">
            <w:pPr>
              <w:rPr>
                <w:rFonts w:ascii="Times New Roman" w:hAnsi="Times New Roman" w:cs="Times New Roman"/>
              </w:rPr>
            </w:pPr>
            <w:r w:rsidRPr="00592622">
              <w:rPr>
                <w:rFonts w:ascii="Times New Roman" w:hAnsi="Times New Roman" w:cs="Times New Roman"/>
              </w:rPr>
              <w:t>Design</w:t>
            </w:r>
          </w:p>
        </w:tc>
        <w:tc>
          <w:tcPr>
            <w:tcW w:w="6855" w:type="dxa"/>
          </w:tcPr>
          <w:p w14:paraId="33ED06B5" w14:textId="487E95DD" w:rsidR="00592622" w:rsidRPr="00592622" w:rsidRDefault="00592622" w:rsidP="00592622">
            <w:pPr>
              <w:pStyle w:val="ListParagraph"/>
              <w:numPr>
                <w:ilvl w:val="0"/>
                <w:numId w:val="16"/>
              </w:numPr>
              <w:rPr>
                <w:rFonts w:ascii="Times New Roman" w:hAnsi="Times New Roman" w:cs="Times New Roman"/>
              </w:rPr>
            </w:pPr>
            <w:r w:rsidRPr="00592622">
              <w:rPr>
                <w:rFonts w:ascii="Times New Roman" w:hAnsi="Times New Roman" w:cs="Times New Roman"/>
              </w:rPr>
              <w:t>General description of the proposed</w:t>
            </w:r>
            <w:r w:rsidR="001C61CA">
              <w:rPr>
                <w:rFonts w:ascii="Times New Roman" w:hAnsi="Times New Roman" w:cs="Times New Roman"/>
              </w:rPr>
              <w:t xml:space="preserve"> project design</w:t>
            </w:r>
          </w:p>
          <w:p w14:paraId="27272220" w14:textId="63E659BF" w:rsidR="00592622" w:rsidRPr="00592622" w:rsidRDefault="00592622" w:rsidP="00592622">
            <w:pPr>
              <w:pStyle w:val="ListParagraph"/>
              <w:numPr>
                <w:ilvl w:val="0"/>
                <w:numId w:val="16"/>
              </w:numPr>
              <w:rPr>
                <w:rFonts w:ascii="Times New Roman" w:hAnsi="Times New Roman" w:cs="Times New Roman"/>
              </w:rPr>
            </w:pPr>
            <w:r w:rsidRPr="00592622">
              <w:rPr>
                <w:rFonts w:ascii="Times New Roman" w:hAnsi="Times New Roman" w:cs="Times New Roman"/>
              </w:rPr>
              <w:t>Duration of the project activity</w:t>
            </w:r>
            <w:r w:rsidR="001C61CA">
              <w:rPr>
                <w:rFonts w:ascii="Times New Roman" w:hAnsi="Times New Roman" w:cs="Times New Roman"/>
              </w:rPr>
              <w:t xml:space="preserve"> – planned vs actual</w:t>
            </w:r>
          </w:p>
          <w:p w14:paraId="2354ED55" w14:textId="77777777" w:rsidR="00592622" w:rsidRPr="00592622" w:rsidRDefault="00592622" w:rsidP="00592622">
            <w:pPr>
              <w:pStyle w:val="ListParagraph"/>
              <w:numPr>
                <w:ilvl w:val="0"/>
                <w:numId w:val="16"/>
              </w:numPr>
              <w:rPr>
                <w:rFonts w:ascii="Times New Roman" w:hAnsi="Times New Roman" w:cs="Times New Roman"/>
              </w:rPr>
            </w:pPr>
            <w:r w:rsidRPr="00592622">
              <w:rPr>
                <w:rFonts w:ascii="Times New Roman" w:hAnsi="Times New Roman" w:cs="Times New Roman"/>
              </w:rPr>
              <w:t>Application of an approved baseline and monitoring methodology</w:t>
            </w:r>
          </w:p>
          <w:p w14:paraId="39D6288E" w14:textId="362DF619" w:rsidR="00592622" w:rsidRPr="001C61CA" w:rsidRDefault="00592622" w:rsidP="001C61CA">
            <w:pPr>
              <w:pStyle w:val="ListParagraph"/>
              <w:numPr>
                <w:ilvl w:val="0"/>
                <w:numId w:val="16"/>
              </w:numPr>
              <w:rPr>
                <w:rFonts w:ascii="Times New Roman" w:hAnsi="Times New Roman" w:cs="Times New Roman"/>
              </w:rPr>
            </w:pPr>
            <w:r w:rsidRPr="00592622">
              <w:rPr>
                <w:rFonts w:ascii="Times New Roman" w:hAnsi="Times New Roman" w:cs="Times New Roman"/>
              </w:rPr>
              <w:t>Monitoring plan</w:t>
            </w:r>
          </w:p>
        </w:tc>
      </w:tr>
      <w:tr w:rsidR="00592622" w:rsidRPr="00592622" w14:paraId="69083C24" w14:textId="77777777" w:rsidTr="001C61CA">
        <w:tc>
          <w:tcPr>
            <w:tcW w:w="2495" w:type="dxa"/>
          </w:tcPr>
          <w:p w14:paraId="65587DC8" w14:textId="77777777" w:rsidR="00592622" w:rsidRPr="00592622" w:rsidRDefault="00592622" w:rsidP="00622690">
            <w:pPr>
              <w:rPr>
                <w:rFonts w:ascii="Times New Roman" w:hAnsi="Times New Roman" w:cs="Times New Roman"/>
              </w:rPr>
            </w:pPr>
            <w:r w:rsidRPr="00592622">
              <w:rPr>
                <w:rFonts w:ascii="Times New Roman" w:hAnsi="Times New Roman" w:cs="Times New Roman"/>
              </w:rPr>
              <w:t>Project Monitoring and Control - Monitoring and Controlling Project Work</w:t>
            </w:r>
          </w:p>
        </w:tc>
        <w:tc>
          <w:tcPr>
            <w:tcW w:w="6855" w:type="dxa"/>
          </w:tcPr>
          <w:p w14:paraId="041DC971" w14:textId="1C46F92C" w:rsidR="00592622" w:rsidRPr="00592622" w:rsidRDefault="00592622" w:rsidP="00592622">
            <w:pPr>
              <w:pStyle w:val="ListParagraph"/>
              <w:numPr>
                <w:ilvl w:val="0"/>
                <w:numId w:val="16"/>
              </w:numPr>
              <w:rPr>
                <w:rFonts w:ascii="Times New Roman" w:eastAsiaTheme="minorHAnsi" w:hAnsi="Times New Roman" w:cs="Times New Roman"/>
              </w:rPr>
            </w:pPr>
            <w:r w:rsidRPr="00592622">
              <w:rPr>
                <w:rFonts w:ascii="Times New Roman" w:eastAsiaTheme="minorHAnsi" w:hAnsi="Times New Roman" w:cs="Times New Roman"/>
              </w:rPr>
              <w:t>Recommended corrective actions</w:t>
            </w:r>
            <w:r w:rsidR="001C61CA">
              <w:rPr>
                <w:rFonts w:ascii="Times New Roman" w:eastAsiaTheme="minorHAnsi" w:hAnsi="Times New Roman" w:cs="Times New Roman"/>
              </w:rPr>
              <w:t xml:space="preserve"> frequency </w:t>
            </w:r>
          </w:p>
          <w:p w14:paraId="05C5B504" w14:textId="69D1C986" w:rsidR="00592622" w:rsidRPr="00592622" w:rsidRDefault="00592622" w:rsidP="00592622">
            <w:pPr>
              <w:pStyle w:val="ListParagraph"/>
              <w:numPr>
                <w:ilvl w:val="0"/>
                <w:numId w:val="16"/>
              </w:numPr>
              <w:rPr>
                <w:rFonts w:ascii="Times New Roman" w:eastAsiaTheme="minorHAnsi" w:hAnsi="Times New Roman" w:cs="Times New Roman"/>
              </w:rPr>
            </w:pPr>
            <w:r w:rsidRPr="00592622">
              <w:rPr>
                <w:rFonts w:ascii="Times New Roman" w:eastAsiaTheme="minorHAnsi" w:hAnsi="Times New Roman" w:cs="Times New Roman"/>
              </w:rPr>
              <w:t>Recommended preventive actions</w:t>
            </w:r>
            <w:r w:rsidR="001C61CA">
              <w:rPr>
                <w:rFonts w:ascii="Times New Roman" w:eastAsiaTheme="minorHAnsi" w:hAnsi="Times New Roman" w:cs="Times New Roman"/>
              </w:rPr>
              <w:t xml:space="preserve"> response and resolution time</w:t>
            </w:r>
          </w:p>
          <w:p w14:paraId="6290D355" w14:textId="7DF61670" w:rsidR="00592622" w:rsidRPr="006547EF" w:rsidRDefault="001C61CA" w:rsidP="006547EF">
            <w:pPr>
              <w:pStyle w:val="ListParagraph"/>
              <w:numPr>
                <w:ilvl w:val="0"/>
                <w:numId w:val="16"/>
              </w:numPr>
              <w:rPr>
                <w:rFonts w:ascii="Times New Roman" w:eastAsiaTheme="minorHAnsi" w:hAnsi="Times New Roman" w:cs="Times New Roman"/>
              </w:rPr>
            </w:pPr>
            <w:r>
              <w:rPr>
                <w:rFonts w:ascii="Times New Roman" w:eastAsiaTheme="minorHAnsi" w:hAnsi="Times New Roman" w:cs="Times New Roman"/>
              </w:rPr>
              <w:t xml:space="preserve">Deliverables monitoring </w:t>
            </w:r>
          </w:p>
        </w:tc>
      </w:tr>
      <w:tr w:rsidR="00592622" w:rsidRPr="00592622" w14:paraId="3E042E05" w14:textId="77777777" w:rsidTr="001C61CA">
        <w:tc>
          <w:tcPr>
            <w:tcW w:w="2495" w:type="dxa"/>
          </w:tcPr>
          <w:p w14:paraId="7BF8303A" w14:textId="77777777" w:rsidR="00592622" w:rsidRPr="00592622" w:rsidRDefault="00592622" w:rsidP="00622690">
            <w:pPr>
              <w:rPr>
                <w:rFonts w:ascii="Times New Roman" w:hAnsi="Times New Roman" w:cs="Times New Roman"/>
              </w:rPr>
            </w:pPr>
            <w:r w:rsidRPr="00592622">
              <w:rPr>
                <w:rFonts w:ascii="Times New Roman" w:eastAsia="Times New Roman" w:hAnsi="Times New Roman" w:cs="Times New Roman"/>
                <w:color w:val="000000"/>
              </w:rPr>
              <w:t>Integrated Change Control</w:t>
            </w:r>
          </w:p>
        </w:tc>
        <w:tc>
          <w:tcPr>
            <w:tcW w:w="6855" w:type="dxa"/>
          </w:tcPr>
          <w:p w14:paraId="7B5F2AA3" w14:textId="1FCB8676" w:rsidR="00592622" w:rsidRPr="00592622" w:rsidRDefault="001C61CA" w:rsidP="00592622">
            <w:pPr>
              <w:numPr>
                <w:ilvl w:val="0"/>
                <w:numId w:val="17"/>
              </w:numPr>
              <w:spacing w:line="370" w:lineRule="atLeast"/>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Adherence to a</w:t>
            </w:r>
            <w:r w:rsidR="00592622" w:rsidRPr="00592622">
              <w:rPr>
                <w:rFonts w:ascii="Times New Roman" w:eastAsia="Times New Roman" w:hAnsi="Times New Roman" w:cs="Times New Roman"/>
                <w:color w:val="000000"/>
              </w:rPr>
              <w:t>pproved change requests</w:t>
            </w:r>
          </w:p>
          <w:p w14:paraId="0CF39BF0"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Rejected change requests</w:t>
            </w:r>
          </w:p>
          <w:p w14:paraId="78B20F3D"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Updates to the Project Management Plan</w:t>
            </w:r>
          </w:p>
          <w:p w14:paraId="61FF9B2F"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Updates to the Project Scope Statement (and requirements)</w:t>
            </w:r>
          </w:p>
          <w:p w14:paraId="25F13603"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Approved corrective and preventive actions</w:t>
            </w:r>
          </w:p>
          <w:p w14:paraId="31B1E60F"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Approved defect repair</w:t>
            </w:r>
          </w:p>
          <w:p w14:paraId="10D3A68B"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Validated defect repair</w:t>
            </w:r>
          </w:p>
          <w:p w14:paraId="41FA6512" w14:textId="7BB0DBC7" w:rsidR="00592622" w:rsidRPr="006547EF" w:rsidRDefault="00592622" w:rsidP="006547EF">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Deliverables</w:t>
            </w:r>
          </w:p>
        </w:tc>
      </w:tr>
      <w:tr w:rsidR="00592622" w:rsidRPr="00592622" w14:paraId="4BE2F70E" w14:textId="77777777" w:rsidTr="001C61CA">
        <w:tc>
          <w:tcPr>
            <w:tcW w:w="2495" w:type="dxa"/>
          </w:tcPr>
          <w:p w14:paraId="41663E6C" w14:textId="77777777" w:rsidR="00592622" w:rsidRPr="00592622" w:rsidRDefault="00592622" w:rsidP="00622690">
            <w:pPr>
              <w:rPr>
                <w:rFonts w:ascii="Times New Roman" w:eastAsia="Times New Roman" w:hAnsi="Times New Roman" w:cs="Times New Roman"/>
                <w:color w:val="000000"/>
              </w:rPr>
            </w:pPr>
            <w:r w:rsidRPr="00592622">
              <w:rPr>
                <w:rFonts w:ascii="Times New Roman" w:eastAsia="Times New Roman" w:hAnsi="Times New Roman" w:cs="Times New Roman"/>
                <w:color w:val="000000"/>
              </w:rPr>
              <w:t>Scope Verification</w:t>
            </w:r>
          </w:p>
        </w:tc>
        <w:tc>
          <w:tcPr>
            <w:tcW w:w="6855" w:type="dxa"/>
          </w:tcPr>
          <w:p w14:paraId="0A758F74"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Accepted deliverables</w:t>
            </w:r>
          </w:p>
          <w:p w14:paraId="5B0CFCED"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Requested changes</w:t>
            </w:r>
          </w:p>
          <w:p w14:paraId="43666FFC" w14:textId="12EE26A6" w:rsidR="00592622" w:rsidRPr="006547EF" w:rsidRDefault="00592622" w:rsidP="006547EF">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Recommended corrective actions</w:t>
            </w:r>
          </w:p>
        </w:tc>
      </w:tr>
      <w:tr w:rsidR="00592622" w:rsidRPr="00592622" w14:paraId="7820671B" w14:textId="77777777" w:rsidTr="001C61CA">
        <w:tc>
          <w:tcPr>
            <w:tcW w:w="2495" w:type="dxa"/>
          </w:tcPr>
          <w:p w14:paraId="5D2CAC20" w14:textId="77777777" w:rsidR="00592622" w:rsidRPr="00592622" w:rsidRDefault="00592622" w:rsidP="00622690">
            <w:pPr>
              <w:rPr>
                <w:rFonts w:ascii="Times New Roman" w:eastAsia="Times New Roman" w:hAnsi="Times New Roman" w:cs="Times New Roman"/>
                <w:color w:val="000000"/>
              </w:rPr>
            </w:pPr>
            <w:r w:rsidRPr="00592622">
              <w:rPr>
                <w:rFonts w:ascii="Times New Roman" w:eastAsia="Times New Roman" w:hAnsi="Times New Roman" w:cs="Times New Roman"/>
                <w:color w:val="000000"/>
              </w:rPr>
              <w:t>Scope Control</w:t>
            </w:r>
          </w:p>
        </w:tc>
        <w:tc>
          <w:tcPr>
            <w:tcW w:w="6855" w:type="dxa"/>
          </w:tcPr>
          <w:p w14:paraId="15D431E0"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Updates to the Project Scope Statement and Scope baseline (this includes requirements)</w:t>
            </w:r>
          </w:p>
          <w:p w14:paraId="088A2795"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Updates to the Work Breakdown Structure (WBS) and the WBS Dictionary</w:t>
            </w:r>
          </w:p>
          <w:p w14:paraId="371D445D"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Requested changes</w:t>
            </w:r>
          </w:p>
          <w:p w14:paraId="78D47754"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Recommended corrective actions</w:t>
            </w:r>
          </w:p>
          <w:p w14:paraId="09F2BFAA"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Updates to organizational process assets</w:t>
            </w:r>
          </w:p>
          <w:p w14:paraId="2A541E70" w14:textId="2D983A95" w:rsidR="00592622" w:rsidRPr="006547EF" w:rsidRDefault="00592622" w:rsidP="006547EF">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Updates to the Project Management Plan</w:t>
            </w:r>
          </w:p>
        </w:tc>
      </w:tr>
      <w:tr w:rsidR="00592622" w:rsidRPr="00592622" w14:paraId="49465E78" w14:textId="77777777" w:rsidTr="001C61CA">
        <w:tc>
          <w:tcPr>
            <w:tcW w:w="2495" w:type="dxa"/>
          </w:tcPr>
          <w:p w14:paraId="0E206E66" w14:textId="77777777" w:rsidR="00592622" w:rsidRPr="00592622" w:rsidRDefault="00592622" w:rsidP="00622690">
            <w:pPr>
              <w:rPr>
                <w:rFonts w:ascii="Times New Roman" w:eastAsia="Times New Roman" w:hAnsi="Times New Roman" w:cs="Times New Roman"/>
                <w:color w:val="000000"/>
              </w:rPr>
            </w:pPr>
            <w:r w:rsidRPr="00592622">
              <w:rPr>
                <w:rFonts w:ascii="Times New Roman" w:eastAsia="Times New Roman" w:hAnsi="Times New Roman" w:cs="Times New Roman"/>
                <w:color w:val="000000"/>
              </w:rPr>
              <w:lastRenderedPageBreak/>
              <w:t>Schedule Control</w:t>
            </w:r>
          </w:p>
        </w:tc>
        <w:tc>
          <w:tcPr>
            <w:tcW w:w="6855" w:type="dxa"/>
          </w:tcPr>
          <w:p w14:paraId="0D37EEA3"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Updates to the schedule model data and baseline</w:t>
            </w:r>
          </w:p>
          <w:p w14:paraId="35CAA3CE"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Performance measurements</w:t>
            </w:r>
          </w:p>
          <w:p w14:paraId="39FADF57"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Requested changes</w:t>
            </w:r>
          </w:p>
          <w:p w14:paraId="6856EDB6"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Recommended corrective actions</w:t>
            </w:r>
          </w:p>
          <w:p w14:paraId="69EA488A"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Updates to organizational process assets</w:t>
            </w:r>
          </w:p>
          <w:p w14:paraId="5BEDC5C6"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Activity list and activity attribute updates</w:t>
            </w:r>
          </w:p>
          <w:p w14:paraId="002FEA91" w14:textId="210BE7F7" w:rsidR="00592622" w:rsidRPr="006547EF" w:rsidRDefault="00592622" w:rsidP="006547EF">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Updates to the Project Management Plan</w:t>
            </w:r>
          </w:p>
        </w:tc>
      </w:tr>
      <w:tr w:rsidR="00592622" w:rsidRPr="00592622" w14:paraId="37AEF965" w14:textId="77777777" w:rsidTr="001C61CA">
        <w:tc>
          <w:tcPr>
            <w:tcW w:w="2495" w:type="dxa"/>
          </w:tcPr>
          <w:p w14:paraId="2BA2F85D" w14:textId="77777777" w:rsidR="00592622" w:rsidRPr="00592622" w:rsidRDefault="00592622" w:rsidP="00622690">
            <w:pPr>
              <w:rPr>
                <w:rFonts w:ascii="Times New Roman" w:eastAsia="Times New Roman" w:hAnsi="Times New Roman" w:cs="Times New Roman"/>
                <w:color w:val="000000"/>
              </w:rPr>
            </w:pPr>
            <w:r w:rsidRPr="00592622">
              <w:rPr>
                <w:rFonts w:ascii="Times New Roman" w:eastAsia="Times New Roman" w:hAnsi="Times New Roman" w:cs="Times New Roman"/>
                <w:color w:val="000000"/>
              </w:rPr>
              <w:t>Cost Control</w:t>
            </w:r>
          </w:p>
        </w:tc>
        <w:tc>
          <w:tcPr>
            <w:tcW w:w="6855" w:type="dxa"/>
          </w:tcPr>
          <w:p w14:paraId="261ED6B0" w14:textId="0856F11E" w:rsidR="00592622" w:rsidRPr="00592622" w:rsidRDefault="001C61CA" w:rsidP="00592622">
            <w:pPr>
              <w:numPr>
                <w:ilvl w:val="0"/>
                <w:numId w:val="17"/>
              </w:numPr>
              <w:spacing w:line="370" w:lineRule="atLeast"/>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Cost estimate planned vs actual</w:t>
            </w:r>
          </w:p>
          <w:p w14:paraId="22DE6F77"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Performance measurements</w:t>
            </w:r>
          </w:p>
          <w:p w14:paraId="4A66E61F"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Forecasted completion</w:t>
            </w:r>
          </w:p>
          <w:p w14:paraId="06122DCB" w14:textId="0A6CB1F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Recommended corrective actions</w:t>
            </w:r>
            <w:r w:rsidR="001C61CA">
              <w:rPr>
                <w:rFonts w:ascii="Times New Roman" w:eastAsia="Times New Roman" w:hAnsi="Times New Roman" w:cs="Times New Roman"/>
                <w:color w:val="000000"/>
              </w:rPr>
              <w:t xml:space="preserve"> tracking</w:t>
            </w:r>
          </w:p>
          <w:p w14:paraId="617A9B91" w14:textId="3E7064C5" w:rsidR="00592622" w:rsidRPr="006547EF" w:rsidRDefault="00592622" w:rsidP="006547EF">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Updates to the Project Management Plan</w:t>
            </w:r>
          </w:p>
        </w:tc>
      </w:tr>
      <w:tr w:rsidR="00592622" w:rsidRPr="00592622" w14:paraId="6E24BA6C" w14:textId="77777777" w:rsidTr="001C61CA">
        <w:tc>
          <w:tcPr>
            <w:tcW w:w="2495" w:type="dxa"/>
          </w:tcPr>
          <w:p w14:paraId="4EA26ADC" w14:textId="77777777" w:rsidR="00592622" w:rsidRPr="00592622" w:rsidRDefault="00592622" w:rsidP="00622690">
            <w:pPr>
              <w:rPr>
                <w:rFonts w:ascii="Times New Roman" w:eastAsia="Times New Roman" w:hAnsi="Times New Roman" w:cs="Times New Roman"/>
                <w:color w:val="000000"/>
              </w:rPr>
            </w:pPr>
            <w:r w:rsidRPr="00592622">
              <w:rPr>
                <w:rFonts w:ascii="Times New Roman" w:eastAsia="Times New Roman" w:hAnsi="Times New Roman" w:cs="Times New Roman"/>
                <w:color w:val="000000"/>
              </w:rPr>
              <w:t>Performing Quality Control</w:t>
            </w:r>
          </w:p>
          <w:p w14:paraId="47EA6B97" w14:textId="77777777" w:rsidR="00592622" w:rsidRPr="00592622" w:rsidRDefault="00592622" w:rsidP="00622690">
            <w:pPr>
              <w:rPr>
                <w:rFonts w:ascii="Times New Roman" w:eastAsia="Times New Roman" w:hAnsi="Times New Roman" w:cs="Times New Roman"/>
                <w:color w:val="000000"/>
              </w:rPr>
            </w:pPr>
          </w:p>
        </w:tc>
        <w:tc>
          <w:tcPr>
            <w:tcW w:w="6855" w:type="dxa"/>
          </w:tcPr>
          <w:p w14:paraId="072E4864"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Quality control measurements</w:t>
            </w:r>
          </w:p>
          <w:p w14:paraId="15B5D6E4"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Updates to the quality baseline</w:t>
            </w:r>
          </w:p>
          <w:p w14:paraId="7C01AD3C"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Recommended corrective and preventive actions</w:t>
            </w:r>
          </w:p>
          <w:p w14:paraId="675FD0C7"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Requested changes</w:t>
            </w:r>
          </w:p>
          <w:p w14:paraId="5E466DC5"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Validated deliverables</w:t>
            </w:r>
          </w:p>
          <w:p w14:paraId="1BD24EC6" w14:textId="04F6905F" w:rsidR="00592622" w:rsidRPr="006547EF" w:rsidRDefault="00592622" w:rsidP="006547EF">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Updates to the Project Management Plan</w:t>
            </w:r>
          </w:p>
        </w:tc>
      </w:tr>
      <w:tr w:rsidR="00592622" w:rsidRPr="00592622" w14:paraId="1CE740FE" w14:textId="77777777" w:rsidTr="001C61CA">
        <w:tc>
          <w:tcPr>
            <w:tcW w:w="2495" w:type="dxa"/>
          </w:tcPr>
          <w:p w14:paraId="1210BFCB" w14:textId="77777777" w:rsidR="00592622" w:rsidRPr="00592622" w:rsidRDefault="00592622" w:rsidP="00622690">
            <w:pPr>
              <w:shd w:val="clear" w:color="auto" w:fill="FFFFFF"/>
              <w:spacing w:after="24" w:line="288" w:lineRule="atLeast"/>
              <w:textAlignment w:val="baseline"/>
              <w:outlineLvl w:val="3"/>
              <w:rPr>
                <w:rFonts w:ascii="Times New Roman" w:eastAsia="Times New Roman" w:hAnsi="Times New Roman" w:cs="Times New Roman"/>
                <w:color w:val="000000"/>
              </w:rPr>
            </w:pPr>
            <w:r w:rsidRPr="00592622">
              <w:rPr>
                <w:rFonts w:ascii="Times New Roman" w:eastAsia="Times New Roman" w:hAnsi="Times New Roman" w:cs="Times New Roman"/>
                <w:color w:val="000000"/>
              </w:rPr>
              <w:t>Managing the Project Team</w:t>
            </w:r>
          </w:p>
        </w:tc>
        <w:tc>
          <w:tcPr>
            <w:tcW w:w="6855" w:type="dxa"/>
          </w:tcPr>
          <w:p w14:paraId="279A7A48" w14:textId="5BE4A4D2" w:rsidR="00592622" w:rsidRPr="00592622" w:rsidRDefault="001C61CA" w:rsidP="00592622">
            <w:pPr>
              <w:numPr>
                <w:ilvl w:val="0"/>
                <w:numId w:val="17"/>
              </w:numPr>
              <w:spacing w:line="370" w:lineRule="atLeast"/>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Team selection</w:t>
            </w:r>
          </w:p>
          <w:p w14:paraId="5DA59505" w14:textId="77777777" w:rsidR="00592622" w:rsidRDefault="001C61CA" w:rsidP="00592622">
            <w:pPr>
              <w:numPr>
                <w:ilvl w:val="0"/>
                <w:numId w:val="17"/>
              </w:numPr>
              <w:spacing w:line="370" w:lineRule="atLeast"/>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Project rooster and work allocation and tracking</w:t>
            </w:r>
          </w:p>
          <w:p w14:paraId="694D5CF8" w14:textId="77777777" w:rsidR="001C61CA" w:rsidRDefault="001C61CA" w:rsidP="00592622">
            <w:pPr>
              <w:numPr>
                <w:ilvl w:val="0"/>
                <w:numId w:val="17"/>
              </w:numPr>
              <w:spacing w:line="370" w:lineRule="atLeast"/>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Team communication management</w:t>
            </w:r>
          </w:p>
          <w:p w14:paraId="7550194B" w14:textId="5D5371FD" w:rsidR="001C61CA" w:rsidRPr="00592622" w:rsidRDefault="001C61CA" w:rsidP="00592622">
            <w:pPr>
              <w:numPr>
                <w:ilvl w:val="0"/>
                <w:numId w:val="17"/>
              </w:numPr>
              <w:spacing w:line="370" w:lineRule="atLeast"/>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Training and development</w:t>
            </w:r>
          </w:p>
        </w:tc>
      </w:tr>
      <w:tr w:rsidR="00592622" w:rsidRPr="00592622" w14:paraId="5A705F96" w14:textId="77777777" w:rsidTr="001C61CA">
        <w:tc>
          <w:tcPr>
            <w:tcW w:w="2495" w:type="dxa"/>
          </w:tcPr>
          <w:p w14:paraId="6EB515BB" w14:textId="57F4970B" w:rsidR="00592622" w:rsidRPr="00592622" w:rsidRDefault="00592622" w:rsidP="00622690">
            <w:pPr>
              <w:shd w:val="clear" w:color="auto" w:fill="FFFFFF"/>
              <w:spacing w:after="24" w:line="288" w:lineRule="atLeast"/>
              <w:textAlignment w:val="baseline"/>
              <w:outlineLvl w:val="3"/>
              <w:rPr>
                <w:rFonts w:ascii="Times New Roman" w:eastAsia="Times New Roman" w:hAnsi="Times New Roman" w:cs="Times New Roman"/>
                <w:color w:val="000000"/>
              </w:rPr>
            </w:pPr>
            <w:r w:rsidRPr="00592622">
              <w:rPr>
                <w:rFonts w:ascii="Times New Roman" w:eastAsia="Times New Roman" w:hAnsi="Times New Roman" w:cs="Times New Roman"/>
                <w:color w:val="000000"/>
              </w:rPr>
              <w:t>Performance Reporting</w:t>
            </w:r>
          </w:p>
        </w:tc>
        <w:tc>
          <w:tcPr>
            <w:tcW w:w="6855" w:type="dxa"/>
          </w:tcPr>
          <w:p w14:paraId="340F8F62"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Performance reports</w:t>
            </w:r>
          </w:p>
          <w:p w14:paraId="53FC8488"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Forecasts</w:t>
            </w:r>
          </w:p>
          <w:p w14:paraId="19753EC2"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Requested changes</w:t>
            </w:r>
          </w:p>
          <w:p w14:paraId="41F55ACA" w14:textId="77777777" w:rsidR="00592622" w:rsidRP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Recommended corrective actions</w:t>
            </w:r>
          </w:p>
          <w:p w14:paraId="720239CD" w14:textId="6D9F8339" w:rsidR="00592622" w:rsidRPr="006547EF" w:rsidRDefault="00592622" w:rsidP="006547EF">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Updates to organizational process assets</w:t>
            </w:r>
          </w:p>
        </w:tc>
      </w:tr>
      <w:tr w:rsidR="00592622" w:rsidRPr="00592622" w14:paraId="403D5C97" w14:textId="77777777" w:rsidTr="001C61CA">
        <w:tc>
          <w:tcPr>
            <w:tcW w:w="2495" w:type="dxa"/>
          </w:tcPr>
          <w:p w14:paraId="34D12A5A" w14:textId="77777777" w:rsidR="00592622" w:rsidRPr="00592622" w:rsidRDefault="00592622" w:rsidP="00622690">
            <w:pPr>
              <w:shd w:val="clear" w:color="auto" w:fill="FFFFFF"/>
              <w:spacing w:after="24" w:line="288" w:lineRule="atLeast"/>
              <w:textAlignment w:val="baseline"/>
              <w:outlineLvl w:val="3"/>
              <w:rPr>
                <w:rFonts w:ascii="Times New Roman" w:eastAsia="Times New Roman" w:hAnsi="Times New Roman" w:cs="Times New Roman"/>
                <w:color w:val="000000"/>
              </w:rPr>
            </w:pPr>
            <w:r w:rsidRPr="00592622">
              <w:rPr>
                <w:rFonts w:ascii="Times New Roman" w:eastAsia="Times New Roman" w:hAnsi="Times New Roman" w:cs="Times New Roman"/>
                <w:color w:val="000000"/>
              </w:rPr>
              <w:t xml:space="preserve">Project Execution </w:t>
            </w:r>
          </w:p>
        </w:tc>
        <w:tc>
          <w:tcPr>
            <w:tcW w:w="6855" w:type="dxa"/>
          </w:tcPr>
          <w:p w14:paraId="57528D85" w14:textId="5B7CC4F2" w:rsidR="00592622" w:rsidRPr="00592622" w:rsidRDefault="00F476B5" w:rsidP="00592622">
            <w:pPr>
              <w:numPr>
                <w:ilvl w:val="0"/>
                <w:numId w:val="17"/>
              </w:numPr>
              <w:spacing w:line="370" w:lineRule="atLeast"/>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Managing Project Scope </w:t>
            </w:r>
          </w:p>
          <w:p w14:paraId="150C0475" w14:textId="5C9C50B4" w:rsidR="00592622" w:rsidRDefault="00592622" w:rsidP="00592622">
            <w:pPr>
              <w:numPr>
                <w:ilvl w:val="0"/>
                <w:numId w:val="17"/>
              </w:numPr>
              <w:spacing w:line="370" w:lineRule="atLeast"/>
              <w:textAlignment w:val="baseline"/>
              <w:rPr>
                <w:rFonts w:ascii="Times New Roman" w:eastAsia="Times New Roman" w:hAnsi="Times New Roman" w:cs="Times New Roman"/>
                <w:color w:val="000000"/>
              </w:rPr>
            </w:pPr>
            <w:r w:rsidRPr="00592622">
              <w:rPr>
                <w:rFonts w:ascii="Times New Roman" w:eastAsia="Times New Roman" w:hAnsi="Times New Roman" w:cs="Times New Roman"/>
                <w:color w:val="000000"/>
              </w:rPr>
              <w:t>Quality Assurance</w:t>
            </w:r>
          </w:p>
          <w:p w14:paraId="73D0EC98" w14:textId="31116FF1" w:rsidR="00F476B5" w:rsidRPr="00592622" w:rsidRDefault="00F476B5" w:rsidP="00592622">
            <w:pPr>
              <w:numPr>
                <w:ilvl w:val="0"/>
                <w:numId w:val="17"/>
              </w:numPr>
              <w:spacing w:line="370" w:lineRule="atLeast"/>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Hardware and Software delivery</w:t>
            </w:r>
          </w:p>
          <w:p w14:paraId="0913A784" w14:textId="46F2A235" w:rsidR="00592622" w:rsidRPr="00592622" w:rsidRDefault="00F476B5" w:rsidP="00592622">
            <w:pPr>
              <w:numPr>
                <w:ilvl w:val="0"/>
                <w:numId w:val="17"/>
              </w:numPr>
              <w:spacing w:line="370" w:lineRule="atLeast"/>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Partner selection for implementation </w:t>
            </w:r>
          </w:p>
          <w:p w14:paraId="05664A4F" w14:textId="6545B3A1" w:rsidR="00592622" w:rsidRPr="006547EF" w:rsidRDefault="00F476B5" w:rsidP="006547EF">
            <w:pPr>
              <w:numPr>
                <w:ilvl w:val="0"/>
                <w:numId w:val="17"/>
              </w:numPr>
              <w:spacing w:line="370" w:lineRule="atLeast"/>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Partner delivery, test, handover and go live for the project</w:t>
            </w:r>
          </w:p>
        </w:tc>
      </w:tr>
    </w:tbl>
    <w:p w14:paraId="73965115" w14:textId="77777777" w:rsidR="00592622" w:rsidRPr="00592622" w:rsidRDefault="00592622" w:rsidP="00592622">
      <w:pPr>
        <w:jc w:val="both"/>
        <w:rPr>
          <w:rFonts w:ascii="Times New Roman" w:hAnsi="Times New Roman" w:cs="Times New Roman"/>
          <w:b/>
          <w:sz w:val="24"/>
          <w:szCs w:val="24"/>
        </w:rPr>
      </w:pPr>
    </w:p>
    <w:p w14:paraId="3BCD56A7" w14:textId="77777777" w:rsidR="00592622" w:rsidRPr="00592622" w:rsidRDefault="00592622" w:rsidP="00592622">
      <w:pPr>
        <w:jc w:val="both"/>
        <w:rPr>
          <w:rFonts w:ascii="Times New Roman" w:hAnsi="Times New Roman" w:cs="Times New Roman"/>
          <w:b/>
          <w:sz w:val="24"/>
          <w:szCs w:val="24"/>
          <w:u w:val="single"/>
        </w:rPr>
      </w:pPr>
      <w:r w:rsidRPr="00592622">
        <w:rPr>
          <w:rFonts w:ascii="Times New Roman" w:hAnsi="Times New Roman" w:cs="Times New Roman"/>
          <w:b/>
          <w:sz w:val="24"/>
          <w:szCs w:val="24"/>
          <w:u w:val="single"/>
        </w:rPr>
        <w:lastRenderedPageBreak/>
        <w:t>Quality Control</w:t>
      </w:r>
    </w:p>
    <w:p w14:paraId="4F821AC3" w14:textId="13D63799" w:rsidR="00592622" w:rsidRPr="00592622" w:rsidRDefault="00592622" w:rsidP="00592622">
      <w:pPr>
        <w:jc w:val="both"/>
        <w:rPr>
          <w:rFonts w:ascii="Times New Roman" w:hAnsi="Times New Roman" w:cs="Times New Roman"/>
          <w:sz w:val="24"/>
          <w:szCs w:val="24"/>
        </w:rPr>
      </w:pPr>
      <w:r w:rsidRPr="00592622">
        <w:rPr>
          <w:rFonts w:ascii="Times New Roman" w:hAnsi="Times New Roman" w:cs="Times New Roman"/>
          <w:sz w:val="24"/>
          <w:szCs w:val="24"/>
        </w:rPr>
        <w:t xml:space="preserve">Quality control methods </w:t>
      </w:r>
      <w:r w:rsidR="00F81A16">
        <w:rPr>
          <w:rFonts w:ascii="Times New Roman" w:hAnsi="Times New Roman" w:cs="Times New Roman"/>
          <w:sz w:val="24"/>
          <w:szCs w:val="24"/>
        </w:rPr>
        <w:t>of ABC Corp. is</w:t>
      </w:r>
      <w:r w:rsidR="00CD1F75">
        <w:rPr>
          <w:rFonts w:ascii="Times New Roman" w:hAnsi="Times New Roman" w:cs="Times New Roman"/>
          <w:sz w:val="24"/>
          <w:szCs w:val="24"/>
        </w:rPr>
        <w:t xml:space="preserve"> based on the above list and the deliverables at each stage of the project. The evaluation will be based on customer feedback (both internal and external customers), delivery team inputs, </w:t>
      </w:r>
      <w:r w:rsidR="00F81A16">
        <w:rPr>
          <w:rFonts w:ascii="Times New Roman" w:hAnsi="Times New Roman" w:cs="Times New Roman"/>
          <w:sz w:val="24"/>
          <w:szCs w:val="24"/>
        </w:rPr>
        <w:t>and business</w:t>
      </w:r>
      <w:r w:rsidR="00CD1F75">
        <w:rPr>
          <w:rFonts w:ascii="Times New Roman" w:hAnsi="Times New Roman" w:cs="Times New Roman"/>
          <w:sz w:val="24"/>
          <w:szCs w:val="24"/>
        </w:rPr>
        <w:t xml:space="preserve"> </w:t>
      </w:r>
      <w:r w:rsidR="00F81A16">
        <w:rPr>
          <w:rFonts w:ascii="Times New Roman" w:hAnsi="Times New Roman" w:cs="Times New Roman"/>
          <w:sz w:val="24"/>
          <w:szCs w:val="24"/>
        </w:rPr>
        <w:t>stakeholder’s</w:t>
      </w:r>
      <w:r w:rsidR="00CD1F75">
        <w:rPr>
          <w:rFonts w:ascii="Times New Roman" w:hAnsi="Times New Roman" w:cs="Times New Roman"/>
          <w:sz w:val="24"/>
          <w:szCs w:val="24"/>
        </w:rPr>
        <w:t xml:space="preserve"> inputs and will be </w:t>
      </w:r>
      <w:r w:rsidR="00F81A16">
        <w:rPr>
          <w:rFonts w:ascii="Times New Roman" w:hAnsi="Times New Roman" w:cs="Times New Roman"/>
          <w:sz w:val="24"/>
          <w:szCs w:val="24"/>
        </w:rPr>
        <w:t>led</w:t>
      </w:r>
      <w:r w:rsidR="00CD1F75">
        <w:rPr>
          <w:rFonts w:ascii="Times New Roman" w:hAnsi="Times New Roman" w:cs="Times New Roman"/>
          <w:sz w:val="24"/>
          <w:szCs w:val="24"/>
        </w:rPr>
        <w:t xml:space="preserve"> by quality manager who will be closely monitoring the project for any deviation from the set quality standards through the project.</w:t>
      </w:r>
    </w:p>
    <w:p w14:paraId="4D49795D" w14:textId="3F20F6F0" w:rsidR="00592622" w:rsidRPr="00592622" w:rsidRDefault="00592622" w:rsidP="00592622">
      <w:pPr>
        <w:pStyle w:val="ListParagraph"/>
        <w:numPr>
          <w:ilvl w:val="0"/>
          <w:numId w:val="13"/>
        </w:numPr>
        <w:ind w:left="900" w:hanging="270"/>
        <w:jc w:val="both"/>
        <w:rPr>
          <w:rFonts w:ascii="Times New Roman" w:hAnsi="Times New Roman" w:cs="Times New Roman"/>
          <w:sz w:val="24"/>
          <w:szCs w:val="24"/>
        </w:rPr>
      </w:pPr>
      <w:r w:rsidRPr="00592622">
        <w:rPr>
          <w:rFonts w:ascii="Times New Roman" w:hAnsi="Times New Roman" w:cs="Times New Roman"/>
          <w:sz w:val="24"/>
          <w:szCs w:val="24"/>
        </w:rPr>
        <w:t xml:space="preserve">Continuous evaluation of the performance of </w:t>
      </w:r>
      <w:r w:rsidR="006547EF">
        <w:rPr>
          <w:rFonts w:ascii="Times New Roman" w:hAnsi="Times New Roman" w:cs="Times New Roman"/>
          <w:sz w:val="24"/>
          <w:szCs w:val="24"/>
        </w:rPr>
        <w:t>ABC IT team, hardware, software and implementation partners</w:t>
      </w:r>
      <w:r w:rsidRPr="00592622">
        <w:rPr>
          <w:rFonts w:ascii="Times New Roman" w:hAnsi="Times New Roman" w:cs="Times New Roman"/>
          <w:sz w:val="24"/>
          <w:szCs w:val="24"/>
        </w:rPr>
        <w:t xml:space="preserve"> will be carried out to ensure </w:t>
      </w:r>
      <w:r w:rsidR="006547EF">
        <w:rPr>
          <w:rFonts w:ascii="Times New Roman" w:hAnsi="Times New Roman" w:cs="Times New Roman"/>
          <w:sz w:val="24"/>
          <w:szCs w:val="24"/>
        </w:rPr>
        <w:t>compliance.</w:t>
      </w:r>
      <w:r w:rsidRPr="00592622">
        <w:rPr>
          <w:rFonts w:ascii="Times New Roman" w:hAnsi="Times New Roman" w:cs="Times New Roman"/>
          <w:sz w:val="24"/>
          <w:szCs w:val="24"/>
        </w:rPr>
        <w:t xml:space="preserve"> </w:t>
      </w:r>
    </w:p>
    <w:p w14:paraId="0FCE1B39" w14:textId="773DBB10" w:rsidR="00592622" w:rsidRPr="006547EF" w:rsidRDefault="00592622" w:rsidP="00592622">
      <w:pPr>
        <w:pStyle w:val="ListParagraph"/>
        <w:numPr>
          <w:ilvl w:val="0"/>
          <w:numId w:val="13"/>
        </w:numPr>
        <w:ind w:left="900" w:hanging="270"/>
        <w:jc w:val="both"/>
        <w:rPr>
          <w:rFonts w:ascii="Times New Roman" w:hAnsi="Times New Roman" w:cs="Times New Roman"/>
          <w:sz w:val="24"/>
          <w:szCs w:val="24"/>
        </w:rPr>
      </w:pPr>
      <w:r w:rsidRPr="00592622">
        <w:rPr>
          <w:rFonts w:ascii="Times New Roman" w:hAnsi="Times New Roman" w:cs="Times New Roman"/>
          <w:sz w:val="24"/>
          <w:szCs w:val="24"/>
        </w:rPr>
        <w:t>If the criteria could not be met, a change request should be created and approved before the necessary changes are implemented</w:t>
      </w:r>
      <w:r w:rsidR="006547EF">
        <w:rPr>
          <w:rFonts w:ascii="Times New Roman" w:hAnsi="Times New Roman" w:cs="Times New Roman"/>
          <w:sz w:val="24"/>
          <w:szCs w:val="24"/>
        </w:rPr>
        <w:t>. This change request has to be run through project manager, procurement team (if hardware, software or implementation) and the quality manager.</w:t>
      </w:r>
    </w:p>
    <w:p w14:paraId="0D05EABB" w14:textId="77777777" w:rsidR="00731E1A" w:rsidRDefault="00731E1A">
      <w:pPr>
        <w:rPr>
          <w:rFonts w:ascii="Times New Roman" w:hAnsi="Times New Roman" w:cs="Times New Roman"/>
          <w:b/>
          <w:bCs/>
          <w:sz w:val="24"/>
          <w:szCs w:val="24"/>
          <w:u w:val="single"/>
        </w:rPr>
      </w:pPr>
      <w:r>
        <w:rPr>
          <w:rFonts w:ascii="Times New Roman" w:hAnsi="Times New Roman" w:cs="Times New Roman"/>
          <w:b/>
          <w:bCs/>
          <w:sz w:val="24"/>
          <w:szCs w:val="24"/>
          <w:u w:val="single"/>
        </w:rPr>
        <w:t>Project quality assurance</w:t>
      </w:r>
    </w:p>
    <w:p w14:paraId="0DD8E35F" w14:textId="77777777" w:rsidR="00731E1A" w:rsidRPr="00731E1A" w:rsidRDefault="00731E1A" w:rsidP="00731E1A">
      <w:pPr>
        <w:rPr>
          <w:rFonts w:ascii="Times New Roman" w:hAnsi="Times New Roman" w:cs="Times New Roman"/>
          <w:sz w:val="24"/>
          <w:szCs w:val="24"/>
        </w:rPr>
      </w:pPr>
      <w:r w:rsidRPr="00731E1A">
        <w:rPr>
          <w:rFonts w:ascii="Times New Roman" w:hAnsi="Times New Roman" w:cs="Times New Roman"/>
          <w:sz w:val="24"/>
          <w:szCs w:val="24"/>
        </w:rPr>
        <w:t>The focus of quality assurance is on the processes used in the project. Quality assurance ensures that project processes are used effectively to produce quality project deliverables.</w:t>
      </w:r>
    </w:p>
    <w:p w14:paraId="4FCCA447" w14:textId="77777777" w:rsidR="00731E1A" w:rsidRPr="00731E1A" w:rsidRDefault="00731E1A" w:rsidP="00731E1A">
      <w:pPr>
        <w:rPr>
          <w:rFonts w:ascii="Times New Roman" w:hAnsi="Times New Roman" w:cs="Times New Roman"/>
          <w:sz w:val="24"/>
          <w:szCs w:val="24"/>
        </w:rPr>
      </w:pPr>
      <w:r w:rsidRPr="00731E1A">
        <w:rPr>
          <w:rFonts w:ascii="Times New Roman" w:hAnsi="Times New Roman" w:cs="Times New Roman"/>
          <w:sz w:val="24"/>
          <w:szCs w:val="24"/>
        </w:rPr>
        <w:t>The following table identifies:</w:t>
      </w:r>
    </w:p>
    <w:p w14:paraId="78C72808" w14:textId="77777777" w:rsidR="00731E1A" w:rsidRPr="00731E1A" w:rsidRDefault="00731E1A" w:rsidP="00731E1A">
      <w:pPr>
        <w:numPr>
          <w:ilvl w:val="0"/>
          <w:numId w:val="19"/>
        </w:numPr>
        <w:spacing w:after="0" w:line="240" w:lineRule="auto"/>
        <w:rPr>
          <w:rFonts w:ascii="Times New Roman" w:hAnsi="Times New Roman" w:cs="Times New Roman"/>
          <w:sz w:val="24"/>
          <w:szCs w:val="24"/>
        </w:rPr>
      </w:pPr>
      <w:r w:rsidRPr="00731E1A">
        <w:rPr>
          <w:rFonts w:ascii="Times New Roman" w:hAnsi="Times New Roman" w:cs="Times New Roman"/>
          <w:sz w:val="24"/>
          <w:szCs w:val="24"/>
        </w:rPr>
        <w:t>The project processes subject to quality assurance.</w:t>
      </w:r>
    </w:p>
    <w:p w14:paraId="0B57BEDC" w14:textId="77777777" w:rsidR="00731E1A" w:rsidRPr="00731E1A" w:rsidRDefault="00731E1A" w:rsidP="00731E1A">
      <w:pPr>
        <w:numPr>
          <w:ilvl w:val="0"/>
          <w:numId w:val="19"/>
        </w:numPr>
        <w:spacing w:after="0" w:line="240" w:lineRule="auto"/>
        <w:rPr>
          <w:rFonts w:ascii="Times New Roman" w:hAnsi="Times New Roman" w:cs="Times New Roman"/>
          <w:sz w:val="24"/>
          <w:szCs w:val="24"/>
        </w:rPr>
      </w:pPr>
      <w:r w:rsidRPr="00731E1A">
        <w:rPr>
          <w:rFonts w:ascii="Times New Roman" w:hAnsi="Times New Roman" w:cs="Times New Roman"/>
          <w:sz w:val="24"/>
          <w:szCs w:val="24"/>
        </w:rPr>
        <w:t>The quality standards and stakeholder expectations for that process.</w:t>
      </w:r>
    </w:p>
    <w:p w14:paraId="4041AC74" w14:textId="77777777" w:rsidR="00731E1A" w:rsidRPr="00731E1A" w:rsidRDefault="00731E1A" w:rsidP="00731E1A">
      <w:pPr>
        <w:numPr>
          <w:ilvl w:val="0"/>
          <w:numId w:val="19"/>
        </w:numPr>
        <w:spacing w:after="0" w:line="240" w:lineRule="auto"/>
        <w:rPr>
          <w:rFonts w:ascii="Times New Roman" w:hAnsi="Times New Roman" w:cs="Times New Roman"/>
          <w:sz w:val="24"/>
          <w:szCs w:val="24"/>
        </w:rPr>
      </w:pPr>
      <w:r w:rsidRPr="00731E1A">
        <w:rPr>
          <w:rFonts w:ascii="Times New Roman" w:hAnsi="Times New Roman" w:cs="Times New Roman"/>
          <w:sz w:val="24"/>
          <w:szCs w:val="24"/>
        </w:rPr>
        <w:t xml:space="preserve">The quality assurance activity – such as a quality audit or reviews - that will be executed to monitor that project processes are properly followed. </w:t>
      </w:r>
    </w:p>
    <w:p w14:paraId="3281B043" w14:textId="77777777" w:rsidR="00731E1A" w:rsidRPr="00731E1A" w:rsidRDefault="00731E1A" w:rsidP="00731E1A">
      <w:pPr>
        <w:numPr>
          <w:ilvl w:val="0"/>
          <w:numId w:val="19"/>
        </w:numPr>
        <w:spacing w:after="0" w:line="240" w:lineRule="auto"/>
        <w:rPr>
          <w:rFonts w:ascii="Times New Roman" w:hAnsi="Times New Roman" w:cs="Times New Roman"/>
          <w:sz w:val="24"/>
          <w:szCs w:val="24"/>
        </w:rPr>
      </w:pPr>
      <w:r w:rsidRPr="00731E1A">
        <w:rPr>
          <w:rFonts w:ascii="Times New Roman" w:hAnsi="Times New Roman" w:cs="Times New Roman"/>
          <w:sz w:val="24"/>
          <w:szCs w:val="24"/>
        </w:rPr>
        <w:t>How often or when the quality assurance activity will be performed.</w:t>
      </w:r>
    </w:p>
    <w:p w14:paraId="0F72B537" w14:textId="77777777" w:rsidR="00731E1A" w:rsidRPr="00731E1A" w:rsidRDefault="00731E1A" w:rsidP="00731E1A">
      <w:pPr>
        <w:rPr>
          <w:rFonts w:ascii="Times New Roman" w:hAnsi="Times New Roman" w:cs="Times New Roman"/>
          <w:sz w:val="24"/>
          <w:szCs w:val="24"/>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047"/>
        <w:gridCol w:w="2273"/>
        <w:gridCol w:w="1980"/>
      </w:tblGrid>
      <w:tr w:rsidR="00731E1A" w:rsidRPr="00731E1A" w14:paraId="32BDCC1B" w14:textId="77777777" w:rsidTr="0058253C">
        <w:trPr>
          <w:trHeight w:val="576"/>
          <w:jc w:val="center"/>
        </w:trPr>
        <w:tc>
          <w:tcPr>
            <w:tcW w:w="2340" w:type="dxa"/>
            <w:shd w:val="clear" w:color="auto" w:fill="666699"/>
            <w:vAlign w:val="center"/>
          </w:tcPr>
          <w:p w14:paraId="3E9EA69E" w14:textId="77777777" w:rsidR="00731E1A" w:rsidRPr="00731E1A" w:rsidRDefault="00731E1A" w:rsidP="00622690">
            <w:pPr>
              <w:pStyle w:val="StyleTableHeader10pt"/>
              <w:spacing w:before="20" w:after="60"/>
              <w:jc w:val="left"/>
              <w:rPr>
                <w:rFonts w:ascii="Times New Roman" w:hAnsi="Times New Roman"/>
                <w:color w:val="FFFFFF"/>
                <w:sz w:val="24"/>
                <w:szCs w:val="24"/>
              </w:rPr>
            </w:pPr>
            <w:r w:rsidRPr="00731E1A">
              <w:rPr>
                <w:rFonts w:ascii="Times New Roman" w:hAnsi="Times New Roman"/>
                <w:color w:val="FFFFFF"/>
                <w:sz w:val="24"/>
                <w:szCs w:val="24"/>
              </w:rPr>
              <w:t>Project Process</w:t>
            </w:r>
          </w:p>
        </w:tc>
        <w:tc>
          <w:tcPr>
            <w:tcW w:w="2047" w:type="dxa"/>
            <w:shd w:val="clear" w:color="auto" w:fill="666699"/>
            <w:vAlign w:val="center"/>
          </w:tcPr>
          <w:p w14:paraId="676AD89B" w14:textId="77777777" w:rsidR="00731E1A" w:rsidRPr="00731E1A" w:rsidRDefault="00731E1A" w:rsidP="00622690">
            <w:pPr>
              <w:pStyle w:val="StyleTableHeader10pt"/>
              <w:spacing w:before="20" w:after="60"/>
              <w:jc w:val="left"/>
              <w:rPr>
                <w:rFonts w:ascii="Times New Roman" w:hAnsi="Times New Roman"/>
                <w:color w:val="FFFFFF"/>
                <w:sz w:val="24"/>
                <w:szCs w:val="24"/>
              </w:rPr>
            </w:pPr>
            <w:r w:rsidRPr="00731E1A">
              <w:rPr>
                <w:rFonts w:ascii="Times New Roman" w:hAnsi="Times New Roman"/>
                <w:color w:val="FFFFFF"/>
                <w:sz w:val="24"/>
                <w:szCs w:val="24"/>
              </w:rPr>
              <w:t>Process Quality Standards/</w:t>
            </w:r>
          </w:p>
          <w:p w14:paraId="0904B104" w14:textId="77777777" w:rsidR="00731E1A" w:rsidRPr="00731E1A" w:rsidRDefault="00731E1A" w:rsidP="00622690">
            <w:pPr>
              <w:pStyle w:val="StyleTableHeader10pt"/>
              <w:spacing w:before="20" w:after="60"/>
              <w:jc w:val="left"/>
              <w:rPr>
                <w:rFonts w:ascii="Times New Roman" w:hAnsi="Times New Roman"/>
                <w:color w:val="FFFFFF"/>
                <w:sz w:val="24"/>
                <w:szCs w:val="24"/>
              </w:rPr>
            </w:pPr>
            <w:r w:rsidRPr="00731E1A">
              <w:rPr>
                <w:rFonts w:ascii="Times New Roman" w:hAnsi="Times New Roman"/>
                <w:color w:val="FFFFFF"/>
                <w:sz w:val="24"/>
                <w:szCs w:val="24"/>
              </w:rPr>
              <w:t>Stakeholder Expectations</w:t>
            </w:r>
          </w:p>
        </w:tc>
        <w:tc>
          <w:tcPr>
            <w:tcW w:w="2273" w:type="dxa"/>
            <w:tcBorders>
              <w:bottom w:val="single" w:sz="4" w:space="0" w:color="auto"/>
            </w:tcBorders>
            <w:shd w:val="clear" w:color="auto" w:fill="666699"/>
            <w:vAlign w:val="center"/>
          </w:tcPr>
          <w:p w14:paraId="14079FDA" w14:textId="77777777" w:rsidR="00731E1A" w:rsidRPr="00731E1A" w:rsidRDefault="00731E1A" w:rsidP="00622690">
            <w:pPr>
              <w:pStyle w:val="StyleTableHeader10pt"/>
              <w:spacing w:before="20" w:after="60"/>
              <w:jc w:val="left"/>
              <w:rPr>
                <w:rFonts w:ascii="Times New Roman" w:hAnsi="Times New Roman"/>
                <w:color w:val="FFFFFF"/>
                <w:sz w:val="24"/>
                <w:szCs w:val="24"/>
              </w:rPr>
            </w:pPr>
            <w:r w:rsidRPr="00731E1A">
              <w:rPr>
                <w:rFonts w:ascii="Times New Roman" w:hAnsi="Times New Roman"/>
                <w:color w:val="FFFFFF"/>
                <w:sz w:val="24"/>
                <w:szCs w:val="24"/>
              </w:rPr>
              <w:t>Quality Assurance Activity</w:t>
            </w:r>
          </w:p>
        </w:tc>
        <w:tc>
          <w:tcPr>
            <w:tcW w:w="1980" w:type="dxa"/>
            <w:tcBorders>
              <w:bottom w:val="single" w:sz="4" w:space="0" w:color="auto"/>
            </w:tcBorders>
            <w:shd w:val="clear" w:color="auto" w:fill="666699"/>
            <w:vAlign w:val="center"/>
          </w:tcPr>
          <w:p w14:paraId="038C26EC" w14:textId="77777777" w:rsidR="00731E1A" w:rsidRPr="00731E1A" w:rsidRDefault="00731E1A" w:rsidP="00622690">
            <w:pPr>
              <w:pStyle w:val="StyleTableHeader10pt"/>
              <w:spacing w:before="20" w:after="60"/>
              <w:jc w:val="left"/>
              <w:rPr>
                <w:rFonts w:ascii="Times New Roman" w:hAnsi="Times New Roman"/>
                <w:color w:val="FFFFFF"/>
                <w:sz w:val="24"/>
                <w:szCs w:val="24"/>
              </w:rPr>
            </w:pPr>
            <w:r w:rsidRPr="00731E1A">
              <w:rPr>
                <w:rFonts w:ascii="Times New Roman" w:hAnsi="Times New Roman"/>
                <w:b w:val="0"/>
                <w:color w:val="FFFFFF"/>
                <w:sz w:val="24"/>
                <w:szCs w:val="24"/>
              </w:rPr>
              <w:t>Frequency/Interval</w:t>
            </w:r>
          </w:p>
        </w:tc>
      </w:tr>
      <w:tr w:rsidR="00731E1A" w:rsidRPr="00731E1A" w14:paraId="5687A482" w14:textId="77777777" w:rsidTr="0058253C">
        <w:trPr>
          <w:trHeight w:val="287"/>
          <w:jc w:val="center"/>
        </w:trPr>
        <w:tc>
          <w:tcPr>
            <w:tcW w:w="2340" w:type="dxa"/>
          </w:tcPr>
          <w:p w14:paraId="364BED45" w14:textId="053C480D" w:rsidR="00731E1A" w:rsidRPr="00731E1A" w:rsidRDefault="00731E1A" w:rsidP="003C725C">
            <w:pPr>
              <w:pStyle w:val="TableText"/>
              <w:numPr>
                <w:ilvl w:val="0"/>
                <w:numId w:val="22"/>
              </w:numPr>
              <w:spacing w:before="120" w:after="120"/>
              <w:rPr>
                <w:rFonts w:ascii="Times New Roman" w:hAnsi="Times New Roman"/>
                <w:sz w:val="24"/>
                <w:szCs w:val="24"/>
              </w:rPr>
            </w:pPr>
            <w:r w:rsidRPr="00731E1A">
              <w:rPr>
                <w:rFonts w:ascii="Times New Roman" w:hAnsi="Times New Roman"/>
                <w:sz w:val="24"/>
                <w:szCs w:val="24"/>
              </w:rPr>
              <w:t>Develop/refine project charter</w:t>
            </w:r>
          </w:p>
          <w:p w14:paraId="60662062" w14:textId="77777777" w:rsidR="006D1279" w:rsidRDefault="006D1279" w:rsidP="00622690">
            <w:pPr>
              <w:pStyle w:val="TableText"/>
              <w:spacing w:before="120" w:after="120"/>
              <w:rPr>
                <w:rFonts w:ascii="Times New Roman" w:hAnsi="Times New Roman"/>
                <w:sz w:val="24"/>
                <w:szCs w:val="24"/>
              </w:rPr>
            </w:pPr>
          </w:p>
          <w:p w14:paraId="19DA3228" w14:textId="5D240141" w:rsidR="00731E1A" w:rsidRPr="00731E1A" w:rsidRDefault="00731E1A" w:rsidP="003C725C">
            <w:pPr>
              <w:pStyle w:val="TableText"/>
              <w:numPr>
                <w:ilvl w:val="0"/>
                <w:numId w:val="22"/>
              </w:numPr>
              <w:spacing w:before="120" w:after="120"/>
              <w:rPr>
                <w:rFonts w:ascii="Times New Roman" w:hAnsi="Times New Roman"/>
                <w:sz w:val="24"/>
                <w:szCs w:val="24"/>
              </w:rPr>
            </w:pPr>
            <w:r w:rsidRPr="00731E1A">
              <w:rPr>
                <w:rFonts w:ascii="Times New Roman" w:hAnsi="Times New Roman"/>
                <w:sz w:val="24"/>
                <w:szCs w:val="24"/>
              </w:rPr>
              <w:t>Develop/refine project plan</w:t>
            </w:r>
          </w:p>
          <w:p w14:paraId="71C9F888" w14:textId="77777777" w:rsidR="00731E1A" w:rsidRDefault="00731E1A" w:rsidP="00622690">
            <w:pPr>
              <w:pStyle w:val="TableText"/>
              <w:spacing w:before="120" w:after="120"/>
              <w:ind w:left="0"/>
              <w:rPr>
                <w:rFonts w:ascii="Times New Roman" w:hAnsi="Times New Roman"/>
                <w:sz w:val="24"/>
                <w:szCs w:val="24"/>
              </w:rPr>
            </w:pPr>
          </w:p>
          <w:p w14:paraId="69AFBCB0" w14:textId="1BE0064E" w:rsidR="00731E1A" w:rsidRPr="00731E1A" w:rsidRDefault="00731E1A" w:rsidP="003C725C">
            <w:pPr>
              <w:pStyle w:val="TableText"/>
              <w:numPr>
                <w:ilvl w:val="0"/>
                <w:numId w:val="22"/>
              </w:numPr>
              <w:spacing w:before="120" w:after="120"/>
              <w:rPr>
                <w:rFonts w:ascii="Times New Roman" w:hAnsi="Times New Roman"/>
                <w:sz w:val="24"/>
                <w:szCs w:val="24"/>
              </w:rPr>
            </w:pPr>
            <w:r w:rsidRPr="00731E1A">
              <w:rPr>
                <w:rFonts w:ascii="Times New Roman" w:hAnsi="Times New Roman"/>
                <w:sz w:val="24"/>
                <w:szCs w:val="24"/>
              </w:rPr>
              <w:t xml:space="preserve">Execute and control project per project plan                              </w:t>
            </w:r>
          </w:p>
          <w:p w14:paraId="15E69CDB" w14:textId="77777777" w:rsidR="00731E1A" w:rsidRPr="00731E1A" w:rsidRDefault="00731E1A" w:rsidP="00622690">
            <w:pPr>
              <w:pStyle w:val="TableText"/>
              <w:spacing w:before="120" w:after="120"/>
              <w:ind w:left="0"/>
              <w:rPr>
                <w:rFonts w:ascii="Times New Roman" w:hAnsi="Times New Roman"/>
                <w:sz w:val="24"/>
                <w:szCs w:val="24"/>
              </w:rPr>
            </w:pPr>
            <w:r w:rsidRPr="00731E1A">
              <w:rPr>
                <w:rFonts w:ascii="Times New Roman" w:hAnsi="Times New Roman"/>
                <w:sz w:val="24"/>
                <w:szCs w:val="24"/>
              </w:rPr>
              <w:lastRenderedPageBreak/>
              <w:t xml:space="preserve">               </w:t>
            </w:r>
          </w:p>
          <w:p w14:paraId="4B1C4D22" w14:textId="77777777" w:rsidR="00731E1A" w:rsidRPr="00731E1A" w:rsidRDefault="00731E1A" w:rsidP="00622690">
            <w:pPr>
              <w:pStyle w:val="TableText"/>
              <w:spacing w:before="120" w:after="120"/>
              <w:ind w:left="0"/>
              <w:rPr>
                <w:rFonts w:ascii="Times New Roman" w:hAnsi="Times New Roman"/>
                <w:sz w:val="24"/>
                <w:szCs w:val="24"/>
              </w:rPr>
            </w:pPr>
          </w:p>
          <w:p w14:paraId="2837EDDF" w14:textId="77777777" w:rsidR="00731E1A" w:rsidRDefault="00731E1A" w:rsidP="00622690">
            <w:pPr>
              <w:pStyle w:val="TableText"/>
              <w:spacing w:before="120" w:after="120"/>
              <w:rPr>
                <w:rFonts w:ascii="Times New Roman" w:hAnsi="Times New Roman"/>
                <w:sz w:val="24"/>
                <w:szCs w:val="24"/>
              </w:rPr>
            </w:pPr>
          </w:p>
          <w:p w14:paraId="520885D0" w14:textId="77777777" w:rsidR="006D1279" w:rsidRDefault="006D1279" w:rsidP="00622690">
            <w:pPr>
              <w:pStyle w:val="TableText"/>
              <w:spacing w:before="120" w:after="120"/>
              <w:rPr>
                <w:rFonts w:ascii="Times New Roman" w:hAnsi="Times New Roman"/>
                <w:sz w:val="24"/>
                <w:szCs w:val="24"/>
              </w:rPr>
            </w:pPr>
          </w:p>
          <w:p w14:paraId="17C7E772" w14:textId="4AC333F2" w:rsidR="00731E1A" w:rsidRPr="00731E1A" w:rsidRDefault="00731E1A" w:rsidP="003C725C">
            <w:pPr>
              <w:pStyle w:val="TableText"/>
              <w:numPr>
                <w:ilvl w:val="0"/>
                <w:numId w:val="22"/>
              </w:numPr>
              <w:spacing w:before="120" w:after="120"/>
              <w:rPr>
                <w:rFonts w:ascii="Times New Roman" w:hAnsi="Times New Roman"/>
                <w:sz w:val="24"/>
                <w:szCs w:val="24"/>
              </w:rPr>
            </w:pPr>
            <w:r w:rsidRPr="00731E1A">
              <w:rPr>
                <w:rFonts w:ascii="Times New Roman" w:hAnsi="Times New Roman"/>
                <w:sz w:val="24"/>
                <w:szCs w:val="24"/>
              </w:rPr>
              <w:t>Approve each project stage</w:t>
            </w:r>
          </w:p>
          <w:p w14:paraId="4A6B37F3" w14:textId="77777777" w:rsidR="00731E1A" w:rsidRDefault="00731E1A" w:rsidP="00622690">
            <w:pPr>
              <w:pStyle w:val="TableText"/>
              <w:spacing w:before="120" w:after="120"/>
              <w:rPr>
                <w:rFonts w:ascii="Times New Roman" w:hAnsi="Times New Roman"/>
                <w:sz w:val="24"/>
                <w:szCs w:val="24"/>
              </w:rPr>
            </w:pPr>
          </w:p>
          <w:p w14:paraId="6B06CEF0" w14:textId="3BB06D8D" w:rsidR="00731E1A" w:rsidRPr="00731E1A" w:rsidRDefault="00731E1A" w:rsidP="003C725C">
            <w:pPr>
              <w:pStyle w:val="TableText"/>
              <w:numPr>
                <w:ilvl w:val="0"/>
                <w:numId w:val="22"/>
              </w:numPr>
              <w:spacing w:before="120" w:after="120"/>
              <w:rPr>
                <w:rFonts w:ascii="Times New Roman" w:hAnsi="Times New Roman"/>
                <w:sz w:val="24"/>
                <w:szCs w:val="24"/>
              </w:rPr>
            </w:pPr>
            <w:r w:rsidRPr="00731E1A">
              <w:rPr>
                <w:rFonts w:ascii="Times New Roman" w:hAnsi="Times New Roman"/>
                <w:sz w:val="24"/>
                <w:szCs w:val="24"/>
              </w:rPr>
              <w:t>Close project with post project review</w:t>
            </w:r>
          </w:p>
        </w:tc>
        <w:tc>
          <w:tcPr>
            <w:tcW w:w="2047" w:type="dxa"/>
          </w:tcPr>
          <w:p w14:paraId="7F3DB4CF" w14:textId="2C025B20" w:rsidR="00731E1A" w:rsidRDefault="006D1279" w:rsidP="00622690">
            <w:pPr>
              <w:pStyle w:val="TableText"/>
              <w:spacing w:before="120" w:after="120"/>
              <w:rPr>
                <w:rFonts w:ascii="Times New Roman" w:hAnsi="Times New Roman"/>
                <w:sz w:val="24"/>
                <w:szCs w:val="24"/>
              </w:rPr>
            </w:pPr>
            <w:r>
              <w:rPr>
                <w:rFonts w:ascii="Times New Roman" w:hAnsi="Times New Roman"/>
                <w:sz w:val="24"/>
                <w:szCs w:val="24"/>
              </w:rPr>
              <w:lastRenderedPageBreak/>
              <w:t xml:space="preserve">100% compliance </w:t>
            </w:r>
          </w:p>
          <w:p w14:paraId="716E96F1" w14:textId="77777777" w:rsidR="006D1279" w:rsidRPr="00731E1A" w:rsidRDefault="006D1279" w:rsidP="00622690">
            <w:pPr>
              <w:pStyle w:val="TableText"/>
              <w:spacing w:before="120" w:after="120"/>
              <w:rPr>
                <w:rFonts w:ascii="Times New Roman" w:hAnsi="Times New Roman"/>
                <w:sz w:val="24"/>
                <w:szCs w:val="24"/>
              </w:rPr>
            </w:pPr>
          </w:p>
          <w:p w14:paraId="7D4E717E" w14:textId="3B34601F" w:rsidR="00731E1A" w:rsidRPr="00731E1A" w:rsidRDefault="00731E1A" w:rsidP="00622690">
            <w:pPr>
              <w:pStyle w:val="TableText"/>
              <w:spacing w:before="120" w:after="120"/>
              <w:rPr>
                <w:rFonts w:ascii="Times New Roman" w:hAnsi="Times New Roman"/>
                <w:sz w:val="24"/>
                <w:szCs w:val="24"/>
              </w:rPr>
            </w:pPr>
            <w:r w:rsidRPr="00731E1A">
              <w:rPr>
                <w:rFonts w:ascii="Times New Roman" w:hAnsi="Times New Roman"/>
                <w:sz w:val="24"/>
                <w:szCs w:val="24"/>
              </w:rPr>
              <w:t>100% compliance with</w:t>
            </w:r>
            <w:r w:rsidR="006D1279">
              <w:rPr>
                <w:rFonts w:ascii="Times New Roman" w:hAnsi="Times New Roman"/>
                <w:sz w:val="24"/>
                <w:szCs w:val="24"/>
              </w:rPr>
              <w:t xml:space="preserve"> project scope, time and budget</w:t>
            </w:r>
            <w:r w:rsidRPr="00731E1A">
              <w:rPr>
                <w:rFonts w:ascii="Times New Roman" w:hAnsi="Times New Roman"/>
                <w:sz w:val="24"/>
                <w:szCs w:val="24"/>
              </w:rPr>
              <w:t xml:space="preserve">                          </w:t>
            </w:r>
          </w:p>
          <w:p w14:paraId="4564D833" w14:textId="77777777" w:rsidR="00731E1A" w:rsidRPr="00731E1A" w:rsidRDefault="00731E1A" w:rsidP="00622690">
            <w:pPr>
              <w:pStyle w:val="TableText"/>
              <w:spacing w:before="120" w:after="120"/>
              <w:rPr>
                <w:rFonts w:ascii="Times New Roman" w:hAnsi="Times New Roman"/>
                <w:sz w:val="24"/>
                <w:szCs w:val="24"/>
              </w:rPr>
            </w:pPr>
          </w:p>
          <w:p w14:paraId="63586ADD" w14:textId="77777777" w:rsidR="006D1279" w:rsidRDefault="006D1279" w:rsidP="00622690">
            <w:pPr>
              <w:pStyle w:val="TableText"/>
              <w:spacing w:before="120" w:after="120"/>
              <w:rPr>
                <w:rFonts w:ascii="Times New Roman" w:hAnsi="Times New Roman"/>
                <w:sz w:val="24"/>
                <w:szCs w:val="24"/>
              </w:rPr>
            </w:pPr>
          </w:p>
          <w:p w14:paraId="48C6E5E2" w14:textId="693B1884" w:rsidR="00731E1A" w:rsidRPr="00731E1A" w:rsidRDefault="006D1279" w:rsidP="00622690">
            <w:pPr>
              <w:pStyle w:val="TableText"/>
              <w:spacing w:before="120" w:after="120"/>
              <w:rPr>
                <w:rFonts w:ascii="Times New Roman" w:hAnsi="Times New Roman"/>
                <w:sz w:val="24"/>
                <w:szCs w:val="24"/>
              </w:rPr>
            </w:pPr>
            <w:r>
              <w:rPr>
                <w:rFonts w:ascii="Times New Roman" w:hAnsi="Times New Roman"/>
                <w:sz w:val="24"/>
                <w:szCs w:val="24"/>
              </w:rPr>
              <w:t>95% compliance with project scope</w:t>
            </w:r>
            <w:r w:rsidR="00731E1A" w:rsidRPr="00731E1A">
              <w:rPr>
                <w:rFonts w:ascii="Times New Roman" w:hAnsi="Times New Roman"/>
                <w:sz w:val="24"/>
                <w:szCs w:val="24"/>
              </w:rPr>
              <w:t xml:space="preserve">                                  </w:t>
            </w:r>
          </w:p>
          <w:p w14:paraId="116DE246" w14:textId="77777777" w:rsidR="00731E1A" w:rsidRPr="00731E1A" w:rsidRDefault="00731E1A" w:rsidP="00622690">
            <w:pPr>
              <w:pStyle w:val="TableText"/>
              <w:spacing w:before="120" w:after="120"/>
              <w:rPr>
                <w:rFonts w:ascii="Times New Roman" w:hAnsi="Times New Roman"/>
                <w:sz w:val="24"/>
                <w:szCs w:val="24"/>
              </w:rPr>
            </w:pPr>
          </w:p>
          <w:p w14:paraId="3F8E62BC" w14:textId="77777777" w:rsidR="00731E1A" w:rsidRPr="00731E1A" w:rsidRDefault="00731E1A" w:rsidP="00622690">
            <w:pPr>
              <w:pStyle w:val="TableText"/>
              <w:spacing w:before="120" w:after="120"/>
              <w:rPr>
                <w:rFonts w:ascii="Times New Roman" w:hAnsi="Times New Roman"/>
                <w:sz w:val="24"/>
                <w:szCs w:val="24"/>
              </w:rPr>
            </w:pPr>
          </w:p>
          <w:p w14:paraId="0736058E" w14:textId="77777777" w:rsidR="00731E1A" w:rsidRDefault="00731E1A" w:rsidP="00622690">
            <w:pPr>
              <w:pStyle w:val="TableText"/>
              <w:spacing w:before="120" w:after="120"/>
              <w:rPr>
                <w:rFonts w:ascii="Times New Roman" w:hAnsi="Times New Roman"/>
                <w:sz w:val="24"/>
                <w:szCs w:val="24"/>
              </w:rPr>
            </w:pPr>
          </w:p>
          <w:p w14:paraId="3E7FD7D3" w14:textId="77777777" w:rsidR="00731E1A" w:rsidRDefault="00731E1A" w:rsidP="00622690">
            <w:pPr>
              <w:pStyle w:val="TableText"/>
              <w:spacing w:before="120" w:after="120"/>
              <w:rPr>
                <w:rFonts w:ascii="Times New Roman" w:hAnsi="Times New Roman"/>
                <w:sz w:val="24"/>
                <w:szCs w:val="24"/>
              </w:rPr>
            </w:pPr>
          </w:p>
          <w:p w14:paraId="546E8ED4" w14:textId="43E94E28" w:rsidR="00731E1A" w:rsidRPr="00731E1A" w:rsidRDefault="00731E1A" w:rsidP="00622690">
            <w:pPr>
              <w:pStyle w:val="TableText"/>
              <w:spacing w:before="120" w:after="120"/>
              <w:rPr>
                <w:rFonts w:ascii="Times New Roman" w:hAnsi="Times New Roman"/>
                <w:sz w:val="24"/>
                <w:szCs w:val="24"/>
              </w:rPr>
            </w:pPr>
            <w:r w:rsidRPr="00731E1A">
              <w:rPr>
                <w:rFonts w:ascii="Times New Roman" w:hAnsi="Times New Roman"/>
                <w:sz w:val="24"/>
                <w:szCs w:val="24"/>
              </w:rPr>
              <w:t xml:space="preserve">100% compliance with </w:t>
            </w:r>
            <w:r w:rsidR="006D1279">
              <w:rPr>
                <w:rFonts w:ascii="Times New Roman" w:hAnsi="Times New Roman"/>
                <w:sz w:val="24"/>
                <w:szCs w:val="24"/>
              </w:rPr>
              <w:t>project scope</w:t>
            </w:r>
          </w:p>
          <w:p w14:paraId="0E4E37DA" w14:textId="77777777" w:rsidR="00731E1A" w:rsidRDefault="00731E1A" w:rsidP="00622690">
            <w:pPr>
              <w:pStyle w:val="TableText"/>
              <w:spacing w:before="120" w:after="120"/>
              <w:rPr>
                <w:rFonts w:ascii="Times New Roman" w:hAnsi="Times New Roman"/>
                <w:sz w:val="24"/>
                <w:szCs w:val="24"/>
              </w:rPr>
            </w:pPr>
          </w:p>
          <w:p w14:paraId="306A2E43" w14:textId="0182F3B1" w:rsidR="00731E1A" w:rsidRPr="00731E1A" w:rsidRDefault="00731E1A" w:rsidP="00622690">
            <w:pPr>
              <w:pStyle w:val="TableText"/>
              <w:spacing w:before="120" w:after="120"/>
              <w:rPr>
                <w:rFonts w:ascii="Times New Roman" w:hAnsi="Times New Roman"/>
                <w:sz w:val="24"/>
                <w:szCs w:val="24"/>
              </w:rPr>
            </w:pPr>
            <w:r w:rsidRPr="00731E1A">
              <w:rPr>
                <w:rFonts w:ascii="Times New Roman" w:hAnsi="Times New Roman"/>
                <w:sz w:val="24"/>
                <w:szCs w:val="24"/>
              </w:rPr>
              <w:t xml:space="preserve">100% compliance with </w:t>
            </w:r>
            <w:r w:rsidR="006D1279">
              <w:rPr>
                <w:rFonts w:ascii="Times New Roman" w:hAnsi="Times New Roman"/>
                <w:sz w:val="24"/>
                <w:szCs w:val="24"/>
              </w:rPr>
              <w:t>project scope</w:t>
            </w:r>
            <w:r w:rsidRPr="00731E1A">
              <w:rPr>
                <w:rFonts w:ascii="Times New Roman" w:hAnsi="Times New Roman"/>
                <w:sz w:val="24"/>
                <w:szCs w:val="24"/>
              </w:rPr>
              <w:t xml:space="preserve">                           </w:t>
            </w:r>
          </w:p>
          <w:p w14:paraId="747D929C" w14:textId="77777777" w:rsidR="00731E1A" w:rsidRPr="00731E1A" w:rsidRDefault="00731E1A" w:rsidP="00622690">
            <w:pPr>
              <w:pStyle w:val="TableText"/>
              <w:spacing w:before="120" w:after="120"/>
              <w:rPr>
                <w:rFonts w:ascii="Times New Roman" w:hAnsi="Times New Roman"/>
                <w:sz w:val="24"/>
                <w:szCs w:val="24"/>
              </w:rPr>
            </w:pPr>
          </w:p>
        </w:tc>
        <w:tc>
          <w:tcPr>
            <w:tcW w:w="2273" w:type="dxa"/>
            <w:shd w:val="clear" w:color="auto" w:fill="auto"/>
          </w:tcPr>
          <w:p w14:paraId="106E5573" w14:textId="77777777" w:rsidR="00731E1A" w:rsidRPr="00731E1A" w:rsidRDefault="00731E1A" w:rsidP="00622690">
            <w:pPr>
              <w:spacing w:before="120" w:after="120"/>
              <w:rPr>
                <w:rFonts w:ascii="Times New Roman" w:hAnsi="Times New Roman" w:cs="Times New Roman"/>
                <w:sz w:val="24"/>
                <w:szCs w:val="24"/>
              </w:rPr>
            </w:pPr>
            <w:r w:rsidRPr="00731E1A">
              <w:rPr>
                <w:rFonts w:ascii="Times New Roman" w:hAnsi="Times New Roman" w:cs="Times New Roman"/>
                <w:sz w:val="24"/>
                <w:szCs w:val="24"/>
              </w:rPr>
              <w:lastRenderedPageBreak/>
              <w:t xml:space="preserve">Audit charter updates by phase </w:t>
            </w:r>
          </w:p>
          <w:p w14:paraId="73D0CA1B" w14:textId="77777777" w:rsidR="00731E1A" w:rsidRPr="00731E1A" w:rsidRDefault="00731E1A" w:rsidP="00622690">
            <w:pPr>
              <w:spacing w:before="120" w:after="120"/>
              <w:rPr>
                <w:rFonts w:ascii="Times New Roman" w:hAnsi="Times New Roman" w:cs="Times New Roman"/>
                <w:sz w:val="24"/>
                <w:szCs w:val="24"/>
              </w:rPr>
            </w:pPr>
            <w:r w:rsidRPr="00731E1A">
              <w:rPr>
                <w:rFonts w:ascii="Times New Roman" w:hAnsi="Times New Roman" w:cs="Times New Roman"/>
                <w:sz w:val="24"/>
                <w:szCs w:val="24"/>
              </w:rPr>
              <w:t>Audit plan content and updates, project priorities, and task estimation</w:t>
            </w:r>
          </w:p>
          <w:p w14:paraId="2565DF06" w14:textId="77777777" w:rsidR="00731E1A" w:rsidRDefault="00731E1A" w:rsidP="00622690">
            <w:pPr>
              <w:spacing w:before="120" w:after="120"/>
              <w:rPr>
                <w:rFonts w:ascii="Times New Roman" w:hAnsi="Times New Roman" w:cs="Times New Roman"/>
                <w:sz w:val="24"/>
                <w:szCs w:val="24"/>
              </w:rPr>
            </w:pPr>
          </w:p>
          <w:p w14:paraId="2BE669E4" w14:textId="77777777" w:rsidR="00731E1A" w:rsidRPr="00731E1A" w:rsidRDefault="00731E1A" w:rsidP="00622690">
            <w:pPr>
              <w:spacing w:before="120" w:after="120"/>
              <w:rPr>
                <w:rFonts w:ascii="Times New Roman" w:hAnsi="Times New Roman" w:cs="Times New Roman"/>
                <w:sz w:val="24"/>
                <w:szCs w:val="24"/>
              </w:rPr>
            </w:pPr>
            <w:r w:rsidRPr="00731E1A">
              <w:rPr>
                <w:rFonts w:ascii="Times New Roman" w:hAnsi="Times New Roman" w:cs="Times New Roman"/>
                <w:sz w:val="24"/>
                <w:szCs w:val="24"/>
              </w:rPr>
              <w:t>Audit the following project activities:</w:t>
            </w:r>
          </w:p>
          <w:p w14:paraId="417921E0" w14:textId="77777777" w:rsidR="00731E1A" w:rsidRPr="00731E1A" w:rsidRDefault="00731E1A" w:rsidP="00731E1A">
            <w:pPr>
              <w:numPr>
                <w:ilvl w:val="0"/>
                <w:numId w:val="21"/>
              </w:numPr>
              <w:spacing w:after="0" w:line="240" w:lineRule="auto"/>
              <w:rPr>
                <w:rFonts w:ascii="Times New Roman" w:hAnsi="Times New Roman" w:cs="Times New Roman"/>
                <w:sz w:val="24"/>
                <w:szCs w:val="24"/>
              </w:rPr>
            </w:pPr>
            <w:r w:rsidRPr="00731E1A">
              <w:rPr>
                <w:rFonts w:ascii="Times New Roman" w:hAnsi="Times New Roman" w:cs="Times New Roman"/>
                <w:sz w:val="24"/>
                <w:szCs w:val="24"/>
              </w:rPr>
              <w:lastRenderedPageBreak/>
              <w:t>Quality</w:t>
            </w:r>
          </w:p>
          <w:p w14:paraId="5F15643E" w14:textId="77777777" w:rsidR="00731E1A" w:rsidRPr="00731E1A" w:rsidRDefault="00731E1A" w:rsidP="00731E1A">
            <w:pPr>
              <w:numPr>
                <w:ilvl w:val="0"/>
                <w:numId w:val="21"/>
              </w:numPr>
              <w:spacing w:after="0" w:line="240" w:lineRule="auto"/>
              <w:rPr>
                <w:rFonts w:ascii="Times New Roman" w:hAnsi="Times New Roman" w:cs="Times New Roman"/>
                <w:sz w:val="24"/>
                <w:szCs w:val="24"/>
              </w:rPr>
            </w:pPr>
            <w:r w:rsidRPr="00731E1A">
              <w:rPr>
                <w:rFonts w:ascii="Times New Roman" w:hAnsi="Times New Roman" w:cs="Times New Roman"/>
                <w:sz w:val="24"/>
                <w:szCs w:val="24"/>
              </w:rPr>
              <w:t xml:space="preserve">Communications </w:t>
            </w:r>
          </w:p>
          <w:p w14:paraId="52B37E81" w14:textId="77777777" w:rsidR="00731E1A" w:rsidRPr="00731E1A" w:rsidRDefault="00731E1A" w:rsidP="00731E1A">
            <w:pPr>
              <w:numPr>
                <w:ilvl w:val="0"/>
                <w:numId w:val="21"/>
              </w:numPr>
              <w:spacing w:after="0" w:line="240" w:lineRule="auto"/>
              <w:rPr>
                <w:rFonts w:ascii="Times New Roman" w:hAnsi="Times New Roman" w:cs="Times New Roman"/>
                <w:sz w:val="24"/>
                <w:szCs w:val="24"/>
              </w:rPr>
            </w:pPr>
            <w:r w:rsidRPr="00731E1A">
              <w:rPr>
                <w:rFonts w:ascii="Times New Roman" w:hAnsi="Times New Roman" w:cs="Times New Roman"/>
                <w:sz w:val="24"/>
                <w:szCs w:val="24"/>
              </w:rPr>
              <w:t xml:space="preserve">Project progress                                                                  </w:t>
            </w:r>
          </w:p>
          <w:p w14:paraId="5650EEFF" w14:textId="77777777" w:rsidR="00731E1A" w:rsidRDefault="00731E1A" w:rsidP="00622690">
            <w:pPr>
              <w:spacing w:before="180" w:after="120"/>
              <w:ind w:left="72"/>
              <w:rPr>
                <w:rFonts w:ascii="Times New Roman" w:hAnsi="Times New Roman" w:cs="Times New Roman"/>
                <w:sz w:val="24"/>
                <w:szCs w:val="24"/>
              </w:rPr>
            </w:pPr>
          </w:p>
          <w:p w14:paraId="358BA1EE" w14:textId="77777777" w:rsidR="00731E1A" w:rsidRPr="00731E1A" w:rsidRDefault="00731E1A" w:rsidP="00622690">
            <w:pPr>
              <w:spacing w:before="180" w:after="120"/>
              <w:ind w:left="72"/>
              <w:rPr>
                <w:rFonts w:ascii="Times New Roman" w:hAnsi="Times New Roman" w:cs="Times New Roman"/>
                <w:sz w:val="24"/>
                <w:szCs w:val="24"/>
              </w:rPr>
            </w:pPr>
            <w:r w:rsidRPr="00731E1A">
              <w:rPr>
                <w:rFonts w:ascii="Times New Roman" w:hAnsi="Times New Roman" w:cs="Times New Roman"/>
                <w:sz w:val="24"/>
                <w:szCs w:val="24"/>
              </w:rPr>
              <w:t>Audit stage checkpoints</w:t>
            </w:r>
          </w:p>
          <w:p w14:paraId="69C1601D" w14:textId="77777777" w:rsidR="00731E1A" w:rsidRDefault="00731E1A" w:rsidP="00622690">
            <w:pPr>
              <w:spacing w:before="120" w:after="120"/>
              <w:ind w:left="72"/>
              <w:rPr>
                <w:rFonts w:ascii="Times New Roman" w:hAnsi="Times New Roman" w:cs="Times New Roman"/>
                <w:sz w:val="24"/>
                <w:szCs w:val="24"/>
              </w:rPr>
            </w:pPr>
          </w:p>
          <w:p w14:paraId="48CFEE0B" w14:textId="77777777" w:rsidR="00731E1A" w:rsidRPr="00731E1A" w:rsidRDefault="00731E1A" w:rsidP="00622690">
            <w:pPr>
              <w:spacing w:before="120" w:after="120"/>
              <w:ind w:left="72"/>
              <w:rPr>
                <w:rFonts w:ascii="Times New Roman" w:hAnsi="Times New Roman" w:cs="Times New Roman"/>
                <w:sz w:val="24"/>
                <w:szCs w:val="24"/>
              </w:rPr>
            </w:pPr>
            <w:r w:rsidRPr="00731E1A">
              <w:rPr>
                <w:rFonts w:ascii="Times New Roman" w:hAnsi="Times New Roman" w:cs="Times New Roman"/>
                <w:sz w:val="24"/>
                <w:szCs w:val="24"/>
              </w:rPr>
              <w:t>Audit project reviews by phase</w:t>
            </w:r>
          </w:p>
        </w:tc>
        <w:tc>
          <w:tcPr>
            <w:tcW w:w="1980" w:type="dxa"/>
            <w:shd w:val="clear" w:color="auto" w:fill="auto"/>
          </w:tcPr>
          <w:p w14:paraId="6BEBF9E1" w14:textId="77777777" w:rsidR="00731E1A" w:rsidRPr="00731E1A" w:rsidRDefault="00731E1A" w:rsidP="00622690">
            <w:pPr>
              <w:pStyle w:val="TableText"/>
              <w:spacing w:before="120" w:after="120"/>
              <w:rPr>
                <w:rFonts w:ascii="Times New Roman" w:hAnsi="Times New Roman"/>
                <w:sz w:val="24"/>
                <w:szCs w:val="24"/>
              </w:rPr>
            </w:pPr>
            <w:r w:rsidRPr="00731E1A">
              <w:rPr>
                <w:rFonts w:ascii="Times New Roman" w:hAnsi="Times New Roman"/>
                <w:sz w:val="24"/>
                <w:szCs w:val="24"/>
              </w:rPr>
              <w:lastRenderedPageBreak/>
              <w:t xml:space="preserve">Once per project phase </w:t>
            </w:r>
          </w:p>
          <w:p w14:paraId="56DE1D6E" w14:textId="77777777" w:rsidR="00731E1A" w:rsidRPr="00731E1A" w:rsidRDefault="00731E1A" w:rsidP="00622690">
            <w:pPr>
              <w:pStyle w:val="TableText"/>
              <w:spacing w:before="120" w:after="120"/>
              <w:rPr>
                <w:rFonts w:ascii="Times New Roman" w:hAnsi="Times New Roman"/>
                <w:sz w:val="24"/>
                <w:szCs w:val="24"/>
              </w:rPr>
            </w:pPr>
            <w:r w:rsidRPr="00731E1A">
              <w:rPr>
                <w:rFonts w:ascii="Times New Roman" w:hAnsi="Times New Roman"/>
                <w:sz w:val="24"/>
                <w:szCs w:val="24"/>
              </w:rPr>
              <w:t xml:space="preserve">Once per project phase </w:t>
            </w:r>
          </w:p>
          <w:p w14:paraId="221BE5FF" w14:textId="77777777" w:rsidR="00731E1A" w:rsidRPr="00731E1A" w:rsidRDefault="00731E1A" w:rsidP="00622690">
            <w:pPr>
              <w:pStyle w:val="TableText"/>
              <w:spacing w:before="120" w:after="120"/>
              <w:rPr>
                <w:rFonts w:ascii="Times New Roman" w:hAnsi="Times New Roman"/>
                <w:sz w:val="24"/>
                <w:szCs w:val="24"/>
              </w:rPr>
            </w:pPr>
          </w:p>
          <w:p w14:paraId="235323BB" w14:textId="77777777" w:rsidR="00731E1A" w:rsidRPr="00731E1A" w:rsidRDefault="00731E1A" w:rsidP="00622690">
            <w:pPr>
              <w:pStyle w:val="TableText"/>
              <w:spacing w:before="120" w:after="120"/>
              <w:rPr>
                <w:rFonts w:ascii="Times New Roman" w:hAnsi="Times New Roman"/>
                <w:sz w:val="24"/>
                <w:szCs w:val="24"/>
              </w:rPr>
            </w:pPr>
          </w:p>
          <w:p w14:paraId="478E8A56" w14:textId="77777777" w:rsidR="00731E1A" w:rsidRPr="00731E1A" w:rsidRDefault="00731E1A" w:rsidP="00622690">
            <w:pPr>
              <w:pStyle w:val="TableText"/>
              <w:ind w:left="72"/>
              <w:rPr>
                <w:rFonts w:ascii="Times New Roman" w:hAnsi="Times New Roman"/>
                <w:sz w:val="24"/>
                <w:szCs w:val="24"/>
              </w:rPr>
            </w:pPr>
          </w:p>
          <w:p w14:paraId="5029B562" w14:textId="77777777" w:rsidR="00731E1A" w:rsidRDefault="00731E1A" w:rsidP="00622690">
            <w:pPr>
              <w:pStyle w:val="TableText"/>
              <w:ind w:left="0"/>
              <w:rPr>
                <w:rFonts w:ascii="Times New Roman" w:hAnsi="Times New Roman"/>
                <w:sz w:val="24"/>
                <w:szCs w:val="24"/>
              </w:rPr>
            </w:pPr>
          </w:p>
          <w:p w14:paraId="425DD112" w14:textId="77777777" w:rsidR="00731E1A" w:rsidRPr="00731E1A" w:rsidRDefault="00731E1A" w:rsidP="00622690">
            <w:pPr>
              <w:pStyle w:val="TableText"/>
              <w:ind w:left="0"/>
              <w:rPr>
                <w:rFonts w:ascii="Times New Roman" w:hAnsi="Times New Roman"/>
                <w:sz w:val="24"/>
                <w:szCs w:val="24"/>
              </w:rPr>
            </w:pPr>
            <w:r w:rsidRPr="00731E1A">
              <w:rPr>
                <w:rFonts w:ascii="Times New Roman" w:hAnsi="Times New Roman"/>
                <w:sz w:val="24"/>
                <w:szCs w:val="24"/>
              </w:rPr>
              <w:t xml:space="preserve">Weekly </w:t>
            </w:r>
          </w:p>
          <w:p w14:paraId="242A727D" w14:textId="77777777" w:rsidR="00731E1A" w:rsidRPr="00731E1A" w:rsidRDefault="00731E1A" w:rsidP="00622690">
            <w:pPr>
              <w:pStyle w:val="TableText"/>
              <w:ind w:left="0"/>
              <w:rPr>
                <w:rFonts w:ascii="Times New Roman" w:hAnsi="Times New Roman"/>
                <w:sz w:val="24"/>
                <w:szCs w:val="24"/>
              </w:rPr>
            </w:pPr>
            <w:r w:rsidRPr="00731E1A">
              <w:rPr>
                <w:rFonts w:ascii="Times New Roman" w:hAnsi="Times New Roman"/>
                <w:sz w:val="24"/>
                <w:szCs w:val="24"/>
              </w:rPr>
              <w:t xml:space="preserve">Monthly </w:t>
            </w:r>
          </w:p>
          <w:p w14:paraId="0B76DBD0" w14:textId="77777777" w:rsidR="00731E1A" w:rsidRPr="00731E1A" w:rsidRDefault="00731E1A" w:rsidP="00622690">
            <w:pPr>
              <w:pStyle w:val="TableText"/>
              <w:ind w:left="0"/>
              <w:rPr>
                <w:rFonts w:ascii="Times New Roman" w:hAnsi="Times New Roman"/>
                <w:sz w:val="24"/>
                <w:szCs w:val="24"/>
              </w:rPr>
            </w:pPr>
            <w:r w:rsidRPr="00731E1A">
              <w:rPr>
                <w:rFonts w:ascii="Times New Roman" w:hAnsi="Times New Roman"/>
                <w:sz w:val="24"/>
                <w:szCs w:val="24"/>
              </w:rPr>
              <w:lastRenderedPageBreak/>
              <w:t xml:space="preserve">Monthly </w:t>
            </w:r>
          </w:p>
          <w:p w14:paraId="69DB6917" w14:textId="77777777" w:rsidR="00731E1A" w:rsidRPr="00731E1A" w:rsidRDefault="00731E1A" w:rsidP="00622690">
            <w:pPr>
              <w:pStyle w:val="TableText"/>
              <w:ind w:left="0"/>
              <w:rPr>
                <w:rFonts w:ascii="Times New Roman" w:hAnsi="Times New Roman"/>
                <w:sz w:val="24"/>
                <w:szCs w:val="24"/>
              </w:rPr>
            </w:pPr>
          </w:p>
          <w:p w14:paraId="5D15E7BF" w14:textId="77777777" w:rsidR="00731E1A" w:rsidRDefault="00731E1A" w:rsidP="00622690">
            <w:pPr>
              <w:pStyle w:val="TableText"/>
              <w:spacing w:before="120" w:after="120"/>
              <w:ind w:left="0"/>
              <w:rPr>
                <w:rFonts w:ascii="Times New Roman" w:hAnsi="Times New Roman"/>
                <w:sz w:val="24"/>
                <w:szCs w:val="24"/>
              </w:rPr>
            </w:pPr>
          </w:p>
          <w:p w14:paraId="2C686CC5" w14:textId="77777777" w:rsidR="00731E1A" w:rsidRDefault="00731E1A" w:rsidP="00622690">
            <w:pPr>
              <w:pStyle w:val="TableText"/>
              <w:spacing w:before="120" w:after="120"/>
              <w:ind w:left="0"/>
              <w:rPr>
                <w:rFonts w:ascii="Times New Roman" w:hAnsi="Times New Roman"/>
                <w:sz w:val="24"/>
                <w:szCs w:val="24"/>
              </w:rPr>
            </w:pPr>
          </w:p>
          <w:p w14:paraId="215B8FD8" w14:textId="77777777" w:rsidR="00731E1A" w:rsidRPr="00731E1A" w:rsidRDefault="00731E1A" w:rsidP="00622690">
            <w:pPr>
              <w:pStyle w:val="TableText"/>
              <w:spacing w:before="120" w:after="120"/>
              <w:ind w:left="0"/>
              <w:rPr>
                <w:rFonts w:ascii="Times New Roman" w:hAnsi="Times New Roman"/>
                <w:sz w:val="24"/>
                <w:szCs w:val="24"/>
              </w:rPr>
            </w:pPr>
            <w:r w:rsidRPr="00731E1A">
              <w:rPr>
                <w:rFonts w:ascii="Times New Roman" w:hAnsi="Times New Roman"/>
                <w:sz w:val="24"/>
                <w:szCs w:val="24"/>
              </w:rPr>
              <w:t>Once per project phase/stage</w:t>
            </w:r>
          </w:p>
          <w:p w14:paraId="3A912209" w14:textId="77777777" w:rsidR="00731E1A" w:rsidRDefault="00731E1A" w:rsidP="00622690">
            <w:pPr>
              <w:pStyle w:val="TableText"/>
              <w:spacing w:before="120" w:after="120"/>
              <w:rPr>
                <w:rFonts w:ascii="Times New Roman" w:hAnsi="Times New Roman"/>
                <w:sz w:val="24"/>
                <w:szCs w:val="24"/>
              </w:rPr>
            </w:pPr>
          </w:p>
          <w:p w14:paraId="50AA07F1" w14:textId="77777777" w:rsidR="00731E1A" w:rsidRPr="00731E1A" w:rsidRDefault="00731E1A" w:rsidP="00622690">
            <w:pPr>
              <w:pStyle w:val="TableText"/>
              <w:spacing w:before="120" w:after="120"/>
              <w:rPr>
                <w:rFonts w:ascii="Times New Roman" w:hAnsi="Times New Roman"/>
                <w:sz w:val="24"/>
                <w:szCs w:val="24"/>
              </w:rPr>
            </w:pPr>
            <w:r w:rsidRPr="00731E1A">
              <w:rPr>
                <w:rFonts w:ascii="Times New Roman" w:hAnsi="Times New Roman"/>
                <w:sz w:val="24"/>
                <w:szCs w:val="24"/>
              </w:rPr>
              <w:t xml:space="preserve">Once per project phase </w:t>
            </w:r>
          </w:p>
          <w:p w14:paraId="25FF846A" w14:textId="77777777" w:rsidR="00731E1A" w:rsidRPr="00731E1A" w:rsidRDefault="00731E1A" w:rsidP="00622690">
            <w:pPr>
              <w:pStyle w:val="TableText"/>
              <w:spacing w:before="120" w:after="120"/>
              <w:ind w:left="0"/>
              <w:rPr>
                <w:rFonts w:ascii="Times New Roman" w:hAnsi="Times New Roman"/>
                <w:sz w:val="24"/>
                <w:szCs w:val="24"/>
              </w:rPr>
            </w:pPr>
          </w:p>
        </w:tc>
      </w:tr>
    </w:tbl>
    <w:p w14:paraId="0FA764B9" w14:textId="3AA17DDB" w:rsidR="006D1279" w:rsidRDefault="006D1279">
      <w:pPr>
        <w:rPr>
          <w:rFonts w:ascii="Times New Roman" w:hAnsi="Times New Roman" w:cs="Times New Roman"/>
          <w:b/>
          <w:bCs/>
          <w:sz w:val="24"/>
          <w:szCs w:val="24"/>
          <w:u w:val="single"/>
        </w:rPr>
      </w:pPr>
    </w:p>
    <w:p w14:paraId="23CFC0AF" w14:textId="77777777" w:rsidR="006D1279" w:rsidRPr="00592622" w:rsidRDefault="006D1279" w:rsidP="006D1279">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u w:val="single"/>
        </w:rPr>
        <w:t>Quality a</w:t>
      </w:r>
      <w:r w:rsidRPr="00592622">
        <w:rPr>
          <w:rFonts w:ascii="Times New Roman" w:hAnsi="Times New Roman" w:cs="Times New Roman"/>
          <w:b/>
          <w:bCs/>
          <w:sz w:val="24"/>
          <w:szCs w:val="24"/>
          <w:u w:val="single"/>
        </w:rPr>
        <w:t xml:space="preserve">cceptance </w:t>
      </w:r>
      <w:r>
        <w:rPr>
          <w:rFonts w:ascii="Times New Roman" w:hAnsi="Times New Roman" w:cs="Times New Roman"/>
          <w:b/>
          <w:bCs/>
          <w:sz w:val="24"/>
          <w:szCs w:val="24"/>
          <w:u w:val="single"/>
        </w:rPr>
        <w:t>c</w:t>
      </w:r>
      <w:r w:rsidRPr="00592622">
        <w:rPr>
          <w:rFonts w:ascii="Times New Roman" w:hAnsi="Times New Roman" w:cs="Times New Roman"/>
          <w:b/>
          <w:bCs/>
          <w:sz w:val="24"/>
          <w:szCs w:val="24"/>
          <w:u w:val="single"/>
        </w:rPr>
        <w:t>riteria</w:t>
      </w:r>
      <w:r w:rsidRPr="00592622">
        <w:rPr>
          <w:rFonts w:ascii="Times New Roman" w:hAnsi="Times New Roman" w:cs="Times New Roman"/>
          <w:b/>
          <w:bCs/>
          <w:sz w:val="24"/>
          <w:szCs w:val="24"/>
        </w:rPr>
        <w:t xml:space="preserve">: </w:t>
      </w:r>
    </w:p>
    <w:p w14:paraId="741FCB3E" w14:textId="77777777" w:rsidR="006D1279" w:rsidRPr="00592622" w:rsidRDefault="006D1279" w:rsidP="006D1279">
      <w:pPr>
        <w:autoSpaceDE w:val="0"/>
        <w:autoSpaceDN w:val="0"/>
        <w:adjustRightInd w:val="0"/>
        <w:spacing w:after="0" w:line="240" w:lineRule="auto"/>
        <w:jc w:val="both"/>
        <w:rPr>
          <w:rFonts w:ascii="Times New Roman" w:hAnsi="Times New Roman" w:cs="Times New Roman"/>
          <w:bCs/>
          <w:sz w:val="24"/>
          <w:szCs w:val="24"/>
        </w:rPr>
      </w:pPr>
    </w:p>
    <w:p w14:paraId="02C50948" w14:textId="77777777" w:rsidR="006D1279" w:rsidRDefault="006D1279" w:rsidP="006D1279">
      <w:pPr>
        <w:autoSpaceDE w:val="0"/>
        <w:autoSpaceDN w:val="0"/>
        <w:adjustRightInd w:val="0"/>
        <w:spacing w:after="0" w:line="240" w:lineRule="auto"/>
        <w:jc w:val="both"/>
        <w:rPr>
          <w:rFonts w:ascii="Times New Roman" w:hAnsi="Times New Roman" w:cs="Times New Roman"/>
          <w:bCs/>
          <w:sz w:val="24"/>
          <w:szCs w:val="24"/>
        </w:rPr>
      </w:pPr>
      <w:r w:rsidRPr="00592622">
        <w:rPr>
          <w:rFonts w:ascii="Times New Roman" w:hAnsi="Times New Roman" w:cs="Times New Roman"/>
          <w:bCs/>
          <w:sz w:val="24"/>
          <w:szCs w:val="24"/>
        </w:rPr>
        <w:t>The final criteria for acceptance will be a fully functional system where the four environments are moved and go live with the desired uptime and functionality</w:t>
      </w:r>
      <w:r>
        <w:rPr>
          <w:rFonts w:ascii="Times New Roman" w:hAnsi="Times New Roman" w:cs="Times New Roman"/>
          <w:bCs/>
          <w:sz w:val="24"/>
          <w:szCs w:val="24"/>
        </w:rPr>
        <w:t xml:space="preserve"> within the constraints of scope, time cost and quality</w:t>
      </w:r>
      <w:r w:rsidRPr="00592622">
        <w:rPr>
          <w:rFonts w:ascii="Times New Roman" w:hAnsi="Times New Roman" w:cs="Times New Roman"/>
          <w:bCs/>
          <w:sz w:val="24"/>
          <w:szCs w:val="24"/>
        </w:rPr>
        <w:t>.</w:t>
      </w:r>
    </w:p>
    <w:p w14:paraId="5C01B717" w14:textId="77777777" w:rsidR="006D1279" w:rsidRPr="00592622" w:rsidRDefault="006D1279" w:rsidP="006D1279">
      <w:pPr>
        <w:autoSpaceDE w:val="0"/>
        <w:autoSpaceDN w:val="0"/>
        <w:adjustRightInd w:val="0"/>
        <w:spacing w:after="0" w:line="240" w:lineRule="auto"/>
        <w:jc w:val="both"/>
        <w:rPr>
          <w:rFonts w:ascii="Times New Roman" w:hAnsi="Times New Roman" w:cs="Times New Roman"/>
          <w:bCs/>
          <w:sz w:val="24"/>
          <w:szCs w:val="24"/>
        </w:rPr>
      </w:pPr>
    </w:p>
    <w:p w14:paraId="4BFDE497" w14:textId="018F1455" w:rsidR="006D1279" w:rsidRDefault="006D1279" w:rsidP="006D127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All compliance audits should be in compliance to the set strandards</w:t>
      </w:r>
    </w:p>
    <w:p w14:paraId="48D9E671" w14:textId="77777777" w:rsidR="006D1279" w:rsidRPr="00592622" w:rsidRDefault="006D1279" w:rsidP="006D127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592622">
        <w:rPr>
          <w:rFonts w:ascii="Times New Roman" w:hAnsi="Times New Roman" w:cs="Times New Roman"/>
          <w:sz w:val="24"/>
          <w:szCs w:val="24"/>
        </w:rPr>
        <w:t>All requirements need to be formally approved by the respective stakeholders.</w:t>
      </w:r>
    </w:p>
    <w:p w14:paraId="6A6A5BE8" w14:textId="77777777" w:rsidR="006D1279" w:rsidRPr="00592622" w:rsidRDefault="006D1279" w:rsidP="006D127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592622">
        <w:rPr>
          <w:rFonts w:ascii="Times New Roman" w:hAnsi="Times New Roman" w:cs="Times New Roman"/>
          <w:sz w:val="24"/>
          <w:szCs w:val="24"/>
        </w:rPr>
        <w:t>The work completed needs to be signed off as per below:</w:t>
      </w:r>
    </w:p>
    <w:p w14:paraId="0D54D1D7" w14:textId="77777777" w:rsidR="006D1279" w:rsidRPr="00592622" w:rsidRDefault="006D1279" w:rsidP="006D1279">
      <w:pPr>
        <w:pStyle w:val="ListParagraph"/>
        <w:numPr>
          <w:ilvl w:val="1"/>
          <w:numId w:val="6"/>
        </w:numPr>
        <w:autoSpaceDE w:val="0"/>
        <w:autoSpaceDN w:val="0"/>
        <w:adjustRightInd w:val="0"/>
        <w:spacing w:after="0" w:line="240" w:lineRule="auto"/>
        <w:jc w:val="both"/>
        <w:rPr>
          <w:rFonts w:ascii="Times New Roman" w:hAnsi="Times New Roman" w:cs="Times New Roman"/>
          <w:sz w:val="24"/>
          <w:szCs w:val="24"/>
        </w:rPr>
      </w:pPr>
      <w:r w:rsidRPr="00592622">
        <w:rPr>
          <w:rFonts w:ascii="Times New Roman" w:hAnsi="Times New Roman" w:cs="Times New Roman"/>
          <w:sz w:val="24"/>
          <w:szCs w:val="24"/>
        </w:rPr>
        <w:t>Work completed as per the scope of work signoff by internal teams</w:t>
      </w:r>
    </w:p>
    <w:p w14:paraId="0A02D091" w14:textId="77777777" w:rsidR="006D1279" w:rsidRPr="00592622" w:rsidRDefault="006D1279" w:rsidP="006D1279">
      <w:pPr>
        <w:pStyle w:val="ListParagraph"/>
        <w:numPr>
          <w:ilvl w:val="1"/>
          <w:numId w:val="6"/>
        </w:numPr>
        <w:autoSpaceDE w:val="0"/>
        <w:autoSpaceDN w:val="0"/>
        <w:adjustRightInd w:val="0"/>
        <w:spacing w:after="0" w:line="240" w:lineRule="auto"/>
        <w:jc w:val="both"/>
        <w:rPr>
          <w:rFonts w:ascii="Times New Roman" w:hAnsi="Times New Roman" w:cs="Times New Roman"/>
          <w:sz w:val="24"/>
          <w:szCs w:val="24"/>
        </w:rPr>
      </w:pPr>
      <w:r w:rsidRPr="00592622">
        <w:rPr>
          <w:rFonts w:ascii="Times New Roman" w:hAnsi="Times New Roman" w:cs="Times New Roman"/>
          <w:sz w:val="24"/>
          <w:szCs w:val="24"/>
        </w:rPr>
        <w:t xml:space="preserve">Work completed as per the Scope of work and contract signoff with the chosen partner for the implementation </w:t>
      </w:r>
    </w:p>
    <w:p w14:paraId="29080BA4" w14:textId="77777777" w:rsidR="006D1279" w:rsidRPr="00592622" w:rsidRDefault="006D1279" w:rsidP="006D127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592622">
        <w:rPr>
          <w:rFonts w:ascii="Times New Roman" w:hAnsi="Times New Roman" w:cs="Times New Roman"/>
          <w:sz w:val="24"/>
          <w:szCs w:val="24"/>
        </w:rPr>
        <w:t xml:space="preserve">Complete setup of the new infrastructure environment with all desired functionality  </w:t>
      </w:r>
    </w:p>
    <w:p w14:paraId="34B35890" w14:textId="77777777" w:rsidR="006D1279" w:rsidRPr="00592622" w:rsidRDefault="006D1279" w:rsidP="006D127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592622">
        <w:rPr>
          <w:rFonts w:ascii="Times New Roman" w:hAnsi="Times New Roman" w:cs="Times New Roman"/>
          <w:sz w:val="24"/>
          <w:szCs w:val="24"/>
        </w:rPr>
        <w:t>Migrating applications and data from old system to new environment</w:t>
      </w:r>
    </w:p>
    <w:p w14:paraId="5F5958D0" w14:textId="77777777" w:rsidR="006D1279" w:rsidRDefault="006D1279" w:rsidP="006D127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592622">
        <w:rPr>
          <w:rFonts w:ascii="Times New Roman" w:hAnsi="Times New Roman" w:cs="Times New Roman"/>
          <w:sz w:val="24"/>
          <w:szCs w:val="24"/>
        </w:rPr>
        <w:t>Backup &amp; Restore testing completed successfully.</w:t>
      </w:r>
    </w:p>
    <w:p w14:paraId="01B10EDD" w14:textId="77777777" w:rsidR="006D1279" w:rsidRDefault="006D1279" w:rsidP="006D127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Strict adherence to network, security and data confidentiality policies of ABC Corp.</w:t>
      </w:r>
    </w:p>
    <w:p w14:paraId="0093EBF6" w14:textId="77777777" w:rsidR="006D1279" w:rsidRPr="00592622" w:rsidRDefault="006D1279" w:rsidP="006D127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Project delivery as per the scope signed off with the partner for hardware, software and implementation by partners.</w:t>
      </w:r>
    </w:p>
    <w:p w14:paraId="45CFEE46" w14:textId="77777777" w:rsidR="006D1279" w:rsidRPr="00592622" w:rsidRDefault="004B170A" w:rsidP="006D127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hyperlink r:id="rId7" w:tooltip="User acceptance testing (UAT)" w:history="1">
        <w:r w:rsidR="006D1279" w:rsidRPr="00592622">
          <w:rPr>
            <w:rFonts w:ascii="Times New Roman" w:hAnsi="Times New Roman" w:cs="Times New Roman"/>
            <w:sz w:val="24"/>
            <w:szCs w:val="24"/>
          </w:rPr>
          <w:t>User acceptance testing (UAT)</w:t>
        </w:r>
      </w:hyperlink>
      <w:r w:rsidR="006D1279" w:rsidRPr="00592622">
        <w:rPr>
          <w:rFonts w:ascii="Times New Roman" w:hAnsi="Times New Roman" w:cs="Times New Roman"/>
          <w:sz w:val="24"/>
          <w:szCs w:val="24"/>
        </w:rPr>
        <w:t xml:space="preserve"> completed and the Senior User/Project Executive signed off on user acceptance testing.</w:t>
      </w:r>
    </w:p>
    <w:p w14:paraId="54F4BCDA" w14:textId="77777777" w:rsidR="006D1279" w:rsidRPr="00592622" w:rsidRDefault="006D1279" w:rsidP="006D127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592622">
        <w:rPr>
          <w:rFonts w:ascii="Times New Roman" w:hAnsi="Times New Roman" w:cs="Times New Roman"/>
          <w:sz w:val="24"/>
          <w:szCs w:val="24"/>
        </w:rPr>
        <w:t>Go live with all functionalities signed up at the beginning of the project</w:t>
      </w:r>
    </w:p>
    <w:p w14:paraId="3E94D2D5" w14:textId="370ACA2C" w:rsidR="00F81A16" w:rsidRDefault="00F81A16">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233F7805" w14:textId="77777777" w:rsidR="00F81A16" w:rsidRDefault="00F81A16" w:rsidP="00820275">
      <w:pPr>
        <w:autoSpaceDE w:val="0"/>
        <w:autoSpaceDN w:val="0"/>
        <w:adjustRightInd w:val="0"/>
        <w:spacing w:after="0" w:line="240" w:lineRule="auto"/>
        <w:jc w:val="both"/>
        <w:rPr>
          <w:rFonts w:ascii="Times New Roman" w:hAnsi="Times New Roman" w:cs="Times New Roman"/>
          <w:sz w:val="24"/>
          <w:szCs w:val="24"/>
        </w:rPr>
      </w:pPr>
    </w:p>
    <w:p w14:paraId="1FCC5217" w14:textId="6E792CE5" w:rsidR="00E727E0" w:rsidRDefault="00E727E0" w:rsidP="00E727E0">
      <w:pPr>
        <w:autoSpaceDE w:val="0"/>
        <w:autoSpaceDN w:val="0"/>
        <w:adjustRightInd w:val="0"/>
        <w:spacing w:after="0"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ASSUMPTIONS AND CONSTRAINTS LOG</w:t>
      </w:r>
    </w:p>
    <w:p w14:paraId="7C7606FB" w14:textId="77777777" w:rsidR="00E727E0" w:rsidRDefault="00E727E0" w:rsidP="00E727E0">
      <w:pPr>
        <w:autoSpaceDE w:val="0"/>
        <w:autoSpaceDN w:val="0"/>
        <w:adjustRightInd w:val="0"/>
        <w:spacing w:after="0" w:line="240" w:lineRule="auto"/>
        <w:rPr>
          <w:rFonts w:ascii="Times New Roman" w:hAnsi="Times New Roman" w:cs="Times New Roman"/>
          <w:b/>
          <w:bCs/>
          <w:sz w:val="24"/>
          <w:szCs w:val="24"/>
          <w:u w:val="single"/>
        </w:rPr>
      </w:pPr>
    </w:p>
    <w:p w14:paraId="56F6C817" w14:textId="77777777" w:rsidR="00E727E0" w:rsidRDefault="00E727E0" w:rsidP="00E727E0">
      <w:pPr>
        <w:autoSpaceDE w:val="0"/>
        <w:autoSpaceDN w:val="0"/>
        <w:adjustRightInd w:val="0"/>
        <w:spacing w:after="0" w:line="240" w:lineRule="auto"/>
        <w:ind w:left="-540" w:right="-900"/>
        <w:rPr>
          <w:rFonts w:ascii="Times New Roman" w:hAnsi="Times New Roman" w:cs="Times New Roman"/>
          <w:bCs/>
          <w:sz w:val="24"/>
          <w:szCs w:val="24"/>
        </w:rPr>
      </w:pPr>
      <w:r>
        <w:rPr>
          <w:rFonts w:ascii="Times New Roman" w:hAnsi="Times New Roman" w:cs="Times New Roman"/>
          <w:b/>
          <w:bCs/>
          <w:sz w:val="24"/>
          <w:szCs w:val="24"/>
        </w:rPr>
        <w:t xml:space="preserve">Project Title: </w:t>
      </w:r>
      <w:r>
        <w:rPr>
          <w:rFonts w:ascii="Times New Roman" w:hAnsi="Times New Roman" w:cs="Times New Roman"/>
          <w:bCs/>
          <w:sz w:val="24"/>
          <w:szCs w:val="24"/>
        </w:rPr>
        <w:t xml:space="preserve">Infrastructure Transformation Project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Pr>
          <w:rFonts w:ascii="Times New Roman" w:hAnsi="Times New Roman" w:cs="Times New Roman"/>
          <w:b/>
          <w:bCs/>
          <w:sz w:val="24"/>
          <w:szCs w:val="24"/>
        </w:rPr>
        <w:t xml:space="preserve">Date Prepared: </w:t>
      </w:r>
      <w:r>
        <w:rPr>
          <w:rFonts w:ascii="Times New Roman" w:hAnsi="Times New Roman" w:cs="Times New Roman"/>
          <w:bCs/>
          <w:sz w:val="24"/>
          <w:szCs w:val="24"/>
        </w:rPr>
        <w:t>03/25/2016</w:t>
      </w:r>
    </w:p>
    <w:p w14:paraId="45CAAD69" w14:textId="77777777" w:rsidR="00820275" w:rsidRPr="00592622" w:rsidRDefault="00820275" w:rsidP="00820275">
      <w:pPr>
        <w:autoSpaceDE w:val="0"/>
        <w:autoSpaceDN w:val="0"/>
        <w:adjustRightInd w:val="0"/>
        <w:spacing w:after="0" w:line="240" w:lineRule="auto"/>
        <w:jc w:val="both"/>
        <w:rPr>
          <w:rFonts w:ascii="Times New Roman" w:hAnsi="Times New Roman" w:cs="Times New Roman"/>
          <w:sz w:val="24"/>
          <w:szCs w:val="24"/>
        </w:rPr>
      </w:pPr>
    </w:p>
    <w:tbl>
      <w:tblPr>
        <w:tblStyle w:val="TableGrid"/>
        <w:tblW w:w="9900" w:type="dxa"/>
        <w:tblInd w:w="-275" w:type="dxa"/>
        <w:tblLayout w:type="fixed"/>
        <w:tblLook w:val="04A0" w:firstRow="1" w:lastRow="0" w:firstColumn="1" w:lastColumn="0" w:noHBand="0" w:noVBand="1"/>
      </w:tblPr>
      <w:tblGrid>
        <w:gridCol w:w="630"/>
        <w:gridCol w:w="1350"/>
        <w:gridCol w:w="2515"/>
        <w:gridCol w:w="1445"/>
        <w:gridCol w:w="990"/>
        <w:gridCol w:w="1080"/>
        <w:gridCol w:w="1890"/>
      </w:tblGrid>
      <w:tr w:rsidR="00592622" w:rsidRPr="00182A16" w14:paraId="30B2EB63" w14:textId="77777777" w:rsidTr="00F81A16">
        <w:tc>
          <w:tcPr>
            <w:tcW w:w="630" w:type="dxa"/>
            <w:shd w:val="clear" w:color="auto" w:fill="9CC2E5" w:themeFill="accent1" w:themeFillTint="99"/>
          </w:tcPr>
          <w:p w14:paraId="1A8CA3F6"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ID</w:t>
            </w:r>
          </w:p>
        </w:tc>
        <w:tc>
          <w:tcPr>
            <w:tcW w:w="1350" w:type="dxa"/>
            <w:shd w:val="clear" w:color="auto" w:fill="9CC2E5" w:themeFill="accent1" w:themeFillTint="99"/>
          </w:tcPr>
          <w:p w14:paraId="207AD6E8"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Category</w:t>
            </w:r>
          </w:p>
        </w:tc>
        <w:tc>
          <w:tcPr>
            <w:tcW w:w="2515" w:type="dxa"/>
            <w:shd w:val="clear" w:color="auto" w:fill="9CC2E5" w:themeFill="accent1" w:themeFillTint="99"/>
          </w:tcPr>
          <w:p w14:paraId="23934126"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Assumption/Constraint</w:t>
            </w:r>
          </w:p>
        </w:tc>
        <w:tc>
          <w:tcPr>
            <w:tcW w:w="1445" w:type="dxa"/>
            <w:shd w:val="clear" w:color="auto" w:fill="9CC2E5" w:themeFill="accent1" w:themeFillTint="99"/>
          </w:tcPr>
          <w:p w14:paraId="6337117D"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 xml:space="preserve">Responsible Party </w:t>
            </w:r>
          </w:p>
        </w:tc>
        <w:tc>
          <w:tcPr>
            <w:tcW w:w="990" w:type="dxa"/>
            <w:shd w:val="clear" w:color="auto" w:fill="9CC2E5" w:themeFill="accent1" w:themeFillTint="99"/>
          </w:tcPr>
          <w:p w14:paraId="52A6DB93"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Due Date</w:t>
            </w:r>
          </w:p>
        </w:tc>
        <w:tc>
          <w:tcPr>
            <w:tcW w:w="1080" w:type="dxa"/>
            <w:shd w:val="clear" w:color="auto" w:fill="9CC2E5" w:themeFill="accent1" w:themeFillTint="99"/>
          </w:tcPr>
          <w:p w14:paraId="66427735"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Status</w:t>
            </w:r>
          </w:p>
        </w:tc>
        <w:tc>
          <w:tcPr>
            <w:tcW w:w="1890" w:type="dxa"/>
            <w:shd w:val="clear" w:color="auto" w:fill="9CC2E5" w:themeFill="accent1" w:themeFillTint="99"/>
          </w:tcPr>
          <w:p w14:paraId="1EE4202C"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Comments</w:t>
            </w:r>
          </w:p>
        </w:tc>
      </w:tr>
      <w:tr w:rsidR="00592622" w:rsidRPr="00182A16" w14:paraId="12E583D7" w14:textId="77777777" w:rsidTr="00F81A16">
        <w:tc>
          <w:tcPr>
            <w:tcW w:w="630" w:type="dxa"/>
          </w:tcPr>
          <w:p w14:paraId="5AFCFFAB" w14:textId="77777777" w:rsidR="00592622" w:rsidRPr="00182A16" w:rsidRDefault="00592622" w:rsidP="00622690">
            <w:pPr>
              <w:rPr>
                <w:rFonts w:ascii="Times New Roman" w:hAnsi="Times New Roman" w:cs="Times New Roman"/>
              </w:rPr>
            </w:pPr>
            <w:bookmarkStart w:id="0" w:name="OLE_LINK1"/>
            <w:r>
              <w:rPr>
                <w:rFonts w:ascii="Times New Roman" w:hAnsi="Times New Roman" w:cs="Times New Roman"/>
              </w:rPr>
              <w:t>01</w:t>
            </w:r>
          </w:p>
        </w:tc>
        <w:tc>
          <w:tcPr>
            <w:tcW w:w="1350" w:type="dxa"/>
          </w:tcPr>
          <w:p w14:paraId="36E920A2" w14:textId="77777777" w:rsidR="00592622" w:rsidRPr="00182A16" w:rsidRDefault="00592622" w:rsidP="00622690">
            <w:pPr>
              <w:rPr>
                <w:rFonts w:ascii="Times New Roman" w:hAnsi="Times New Roman" w:cs="Times New Roman"/>
              </w:rPr>
            </w:pPr>
            <w:r>
              <w:rPr>
                <w:rFonts w:ascii="Times New Roman" w:hAnsi="Times New Roman" w:cs="Times New Roman"/>
              </w:rPr>
              <w:t>Initiation</w:t>
            </w:r>
          </w:p>
        </w:tc>
        <w:tc>
          <w:tcPr>
            <w:tcW w:w="2515" w:type="dxa"/>
          </w:tcPr>
          <w:p w14:paraId="2895B4B4" w14:textId="77777777" w:rsidR="00592622" w:rsidRPr="00182A16" w:rsidRDefault="00592622" w:rsidP="00622690">
            <w:pPr>
              <w:rPr>
                <w:rFonts w:ascii="Times New Roman" w:hAnsi="Times New Roman" w:cs="Times New Roman"/>
                <w:bCs/>
              </w:rPr>
            </w:pPr>
            <w:r>
              <w:rPr>
                <w:rFonts w:ascii="Times New Roman" w:hAnsi="Times New Roman" w:cs="Times New Roman"/>
                <w:bCs/>
              </w:rPr>
              <w:t>User requirements will be able to be verified easily by all stakeholders.</w:t>
            </w:r>
          </w:p>
        </w:tc>
        <w:tc>
          <w:tcPr>
            <w:tcW w:w="1445" w:type="dxa"/>
          </w:tcPr>
          <w:p w14:paraId="12422CAB"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Project Manager</w:t>
            </w:r>
          </w:p>
        </w:tc>
        <w:tc>
          <w:tcPr>
            <w:tcW w:w="990" w:type="dxa"/>
          </w:tcPr>
          <w:p w14:paraId="0FB85658" w14:textId="23F70A11" w:rsidR="00592622" w:rsidRPr="00182A16" w:rsidRDefault="00674B0B" w:rsidP="00622690">
            <w:pPr>
              <w:rPr>
                <w:rFonts w:ascii="Times New Roman" w:hAnsi="Times New Roman" w:cs="Times New Roman"/>
              </w:rPr>
            </w:pPr>
            <w:r>
              <w:rPr>
                <w:rFonts w:ascii="Times New Roman" w:hAnsi="Times New Roman" w:cs="Times New Roman"/>
              </w:rPr>
              <w:t>Feb 20</w:t>
            </w:r>
            <w:r w:rsidRPr="00674B0B">
              <w:rPr>
                <w:rFonts w:ascii="Times New Roman" w:hAnsi="Times New Roman" w:cs="Times New Roman"/>
                <w:vertAlign w:val="superscript"/>
              </w:rPr>
              <w:t>th</w:t>
            </w:r>
            <w:r>
              <w:rPr>
                <w:rFonts w:ascii="Times New Roman" w:hAnsi="Times New Roman" w:cs="Times New Roman"/>
              </w:rPr>
              <w:t xml:space="preserve"> </w:t>
            </w:r>
          </w:p>
        </w:tc>
        <w:tc>
          <w:tcPr>
            <w:tcW w:w="1080" w:type="dxa"/>
          </w:tcPr>
          <w:p w14:paraId="2DD5269E" w14:textId="77777777" w:rsidR="00592622" w:rsidRPr="00182A16" w:rsidRDefault="00592622" w:rsidP="00622690">
            <w:pPr>
              <w:rPr>
                <w:rFonts w:ascii="Times New Roman" w:hAnsi="Times New Roman" w:cs="Times New Roman"/>
              </w:rPr>
            </w:pPr>
            <w:r>
              <w:rPr>
                <w:rFonts w:ascii="Times New Roman" w:hAnsi="Times New Roman" w:cs="Times New Roman"/>
              </w:rPr>
              <w:t>Closed</w:t>
            </w:r>
          </w:p>
        </w:tc>
        <w:tc>
          <w:tcPr>
            <w:tcW w:w="1890" w:type="dxa"/>
          </w:tcPr>
          <w:p w14:paraId="65373B29" w14:textId="77777777" w:rsidR="00592622" w:rsidRPr="00182A16" w:rsidRDefault="00592622" w:rsidP="00622690">
            <w:pPr>
              <w:rPr>
                <w:rFonts w:ascii="Times New Roman" w:hAnsi="Times New Roman" w:cs="Times New Roman"/>
              </w:rPr>
            </w:pPr>
            <w:r>
              <w:rPr>
                <w:rFonts w:ascii="Times New Roman" w:hAnsi="Times New Roman" w:cs="Times New Roman"/>
              </w:rPr>
              <w:t>All stakeholders agreed on this ground.</w:t>
            </w:r>
          </w:p>
        </w:tc>
      </w:tr>
      <w:bookmarkEnd w:id="0"/>
      <w:tr w:rsidR="00592622" w:rsidRPr="00182A16" w14:paraId="4A697F4A" w14:textId="77777777" w:rsidTr="00F81A16">
        <w:tc>
          <w:tcPr>
            <w:tcW w:w="630" w:type="dxa"/>
          </w:tcPr>
          <w:p w14:paraId="09FF90D2" w14:textId="77777777" w:rsidR="00592622" w:rsidRPr="00182A16" w:rsidRDefault="00592622" w:rsidP="00622690">
            <w:pPr>
              <w:rPr>
                <w:rFonts w:ascii="Times New Roman" w:hAnsi="Times New Roman" w:cs="Times New Roman"/>
              </w:rPr>
            </w:pPr>
            <w:r>
              <w:rPr>
                <w:rFonts w:ascii="Times New Roman" w:hAnsi="Times New Roman" w:cs="Times New Roman"/>
              </w:rPr>
              <w:t>02</w:t>
            </w:r>
          </w:p>
        </w:tc>
        <w:tc>
          <w:tcPr>
            <w:tcW w:w="1350" w:type="dxa"/>
          </w:tcPr>
          <w:p w14:paraId="2C63873B"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Initiation</w:t>
            </w:r>
          </w:p>
        </w:tc>
        <w:tc>
          <w:tcPr>
            <w:tcW w:w="2515" w:type="dxa"/>
          </w:tcPr>
          <w:p w14:paraId="0147AC18" w14:textId="77777777" w:rsidR="00592622" w:rsidRPr="00182A16" w:rsidRDefault="00592622" w:rsidP="00622690">
            <w:pPr>
              <w:rPr>
                <w:rFonts w:ascii="Times New Roman" w:hAnsi="Times New Roman" w:cs="Times New Roman"/>
              </w:rPr>
            </w:pPr>
            <w:r w:rsidRPr="00182A16">
              <w:rPr>
                <w:rFonts w:ascii="Times New Roman" w:hAnsi="Times New Roman" w:cs="Times New Roman"/>
                <w:bCs/>
              </w:rPr>
              <w:t>Project has full support from the project sponsor.</w:t>
            </w:r>
          </w:p>
        </w:tc>
        <w:tc>
          <w:tcPr>
            <w:tcW w:w="1445" w:type="dxa"/>
          </w:tcPr>
          <w:p w14:paraId="35A1B709"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Project Manager</w:t>
            </w:r>
          </w:p>
        </w:tc>
        <w:tc>
          <w:tcPr>
            <w:tcW w:w="990" w:type="dxa"/>
          </w:tcPr>
          <w:p w14:paraId="17F7B575" w14:textId="49C7054E" w:rsidR="00592622" w:rsidRPr="00182A16" w:rsidRDefault="00674B0B" w:rsidP="00622690">
            <w:pPr>
              <w:rPr>
                <w:rFonts w:ascii="Times New Roman" w:hAnsi="Times New Roman" w:cs="Times New Roman"/>
              </w:rPr>
            </w:pPr>
            <w:r>
              <w:rPr>
                <w:rFonts w:ascii="Times New Roman" w:hAnsi="Times New Roman" w:cs="Times New Roman"/>
              </w:rPr>
              <w:t>Feb 20th</w:t>
            </w:r>
          </w:p>
        </w:tc>
        <w:tc>
          <w:tcPr>
            <w:tcW w:w="1080" w:type="dxa"/>
          </w:tcPr>
          <w:p w14:paraId="14F8F8A3"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Closed</w:t>
            </w:r>
          </w:p>
        </w:tc>
        <w:tc>
          <w:tcPr>
            <w:tcW w:w="1890" w:type="dxa"/>
          </w:tcPr>
          <w:p w14:paraId="2E67425C"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Agreed to be funded by the project sponsor completely.</w:t>
            </w:r>
          </w:p>
        </w:tc>
      </w:tr>
      <w:tr w:rsidR="00592622" w:rsidRPr="00182A16" w14:paraId="0F4B246F" w14:textId="77777777" w:rsidTr="00F81A16">
        <w:tc>
          <w:tcPr>
            <w:tcW w:w="630" w:type="dxa"/>
          </w:tcPr>
          <w:p w14:paraId="4C4518BE" w14:textId="77777777" w:rsidR="00592622" w:rsidRPr="00182A16" w:rsidRDefault="00592622" w:rsidP="00622690">
            <w:pPr>
              <w:rPr>
                <w:rFonts w:ascii="Times New Roman" w:hAnsi="Times New Roman" w:cs="Times New Roman"/>
              </w:rPr>
            </w:pPr>
            <w:r>
              <w:rPr>
                <w:rFonts w:ascii="Times New Roman" w:hAnsi="Times New Roman" w:cs="Times New Roman"/>
              </w:rPr>
              <w:t>03</w:t>
            </w:r>
          </w:p>
        </w:tc>
        <w:tc>
          <w:tcPr>
            <w:tcW w:w="1350" w:type="dxa"/>
          </w:tcPr>
          <w:p w14:paraId="11D30938"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Planning</w:t>
            </w:r>
          </w:p>
        </w:tc>
        <w:tc>
          <w:tcPr>
            <w:tcW w:w="2515" w:type="dxa"/>
          </w:tcPr>
          <w:p w14:paraId="681554CD"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ABC’s IT team has efficient technical resources for completing assigned tasks.</w:t>
            </w:r>
          </w:p>
        </w:tc>
        <w:tc>
          <w:tcPr>
            <w:tcW w:w="1445" w:type="dxa"/>
          </w:tcPr>
          <w:p w14:paraId="156323CD"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Team Lead</w:t>
            </w:r>
          </w:p>
        </w:tc>
        <w:tc>
          <w:tcPr>
            <w:tcW w:w="990" w:type="dxa"/>
          </w:tcPr>
          <w:p w14:paraId="17613575"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N/A</w:t>
            </w:r>
          </w:p>
        </w:tc>
        <w:tc>
          <w:tcPr>
            <w:tcW w:w="1080" w:type="dxa"/>
          </w:tcPr>
          <w:p w14:paraId="074C9602"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Closed</w:t>
            </w:r>
          </w:p>
        </w:tc>
        <w:tc>
          <w:tcPr>
            <w:tcW w:w="1890" w:type="dxa"/>
          </w:tcPr>
          <w:p w14:paraId="20238FAA"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 xml:space="preserve">Team lead made sure to gather sufficient resources for the project to be completed on time.  </w:t>
            </w:r>
          </w:p>
        </w:tc>
      </w:tr>
      <w:tr w:rsidR="00592622" w:rsidRPr="00182A16" w14:paraId="3FF73F0A" w14:textId="77777777" w:rsidTr="00F81A16">
        <w:tc>
          <w:tcPr>
            <w:tcW w:w="630" w:type="dxa"/>
          </w:tcPr>
          <w:p w14:paraId="50C1683A" w14:textId="77777777" w:rsidR="00592622" w:rsidRPr="00182A16" w:rsidRDefault="00592622" w:rsidP="00622690">
            <w:pPr>
              <w:rPr>
                <w:rFonts w:ascii="Times New Roman" w:hAnsi="Times New Roman" w:cs="Times New Roman"/>
              </w:rPr>
            </w:pPr>
            <w:r>
              <w:rPr>
                <w:rFonts w:ascii="Times New Roman" w:hAnsi="Times New Roman" w:cs="Times New Roman"/>
              </w:rPr>
              <w:t>04</w:t>
            </w:r>
          </w:p>
        </w:tc>
        <w:tc>
          <w:tcPr>
            <w:tcW w:w="1350" w:type="dxa"/>
          </w:tcPr>
          <w:p w14:paraId="26C851DD"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Planning</w:t>
            </w:r>
          </w:p>
        </w:tc>
        <w:tc>
          <w:tcPr>
            <w:tcW w:w="2515" w:type="dxa"/>
          </w:tcPr>
          <w:p w14:paraId="6DF94820"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Training and other incentives will be provided to project teams to enhance their capabilities resulting in high quality of project products and increased efficiency.</w:t>
            </w:r>
          </w:p>
        </w:tc>
        <w:tc>
          <w:tcPr>
            <w:tcW w:w="1445" w:type="dxa"/>
          </w:tcPr>
          <w:p w14:paraId="0F50E059"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Project Manager</w:t>
            </w:r>
          </w:p>
        </w:tc>
        <w:tc>
          <w:tcPr>
            <w:tcW w:w="990" w:type="dxa"/>
          </w:tcPr>
          <w:p w14:paraId="2CBB7F63"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N/A</w:t>
            </w:r>
          </w:p>
        </w:tc>
        <w:tc>
          <w:tcPr>
            <w:tcW w:w="1080" w:type="dxa"/>
          </w:tcPr>
          <w:p w14:paraId="3012D6A0"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Pending</w:t>
            </w:r>
          </w:p>
        </w:tc>
        <w:tc>
          <w:tcPr>
            <w:tcW w:w="1890" w:type="dxa"/>
          </w:tcPr>
          <w:p w14:paraId="5DC093E9" w14:textId="2C02D1C3" w:rsidR="00592622" w:rsidRPr="00182A16" w:rsidRDefault="00592622" w:rsidP="00622690">
            <w:pPr>
              <w:rPr>
                <w:rFonts w:ascii="Times New Roman" w:hAnsi="Times New Roman" w:cs="Times New Roman"/>
              </w:rPr>
            </w:pPr>
            <w:r w:rsidRPr="00182A16">
              <w:rPr>
                <w:rFonts w:ascii="Times New Roman" w:hAnsi="Times New Roman" w:cs="Times New Roman"/>
              </w:rPr>
              <w:t xml:space="preserve">Discussions ongoing with higher management as to how and what incentives shall be provided during the </w:t>
            </w:r>
            <w:r w:rsidR="00113EE8">
              <w:rPr>
                <w:rFonts w:ascii="Times New Roman" w:hAnsi="Times New Roman" w:cs="Times New Roman"/>
              </w:rPr>
              <w:t>P</w:t>
            </w:r>
            <w:r w:rsidR="00113EE8" w:rsidRPr="00182A16">
              <w:rPr>
                <w:rFonts w:ascii="Times New Roman" w:hAnsi="Times New Roman" w:cs="Times New Roman"/>
              </w:rPr>
              <w:t>rocess</w:t>
            </w:r>
            <w:r w:rsidRPr="00182A16">
              <w:rPr>
                <w:rFonts w:ascii="Times New Roman" w:hAnsi="Times New Roman" w:cs="Times New Roman"/>
              </w:rPr>
              <w:t>.</w:t>
            </w:r>
          </w:p>
        </w:tc>
      </w:tr>
      <w:tr w:rsidR="00592622" w:rsidRPr="00182A16" w14:paraId="2E05C662" w14:textId="77777777" w:rsidTr="00F81A16">
        <w:tc>
          <w:tcPr>
            <w:tcW w:w="630" w:type="dxa"/>
          </w:tcPr>
          <w:p w14:paraId="0B3A43F8" w14:textId="77777777" w:rsidR="00592622" w:rsidRPr="00182A16" w:rsidRDefault="00592622" w:rsidP="00622690">
            <w:pPr>
              <w:rPr>
                <w:rFonts w:ascii="Times New Roman" w:hAnsi="Times New Roman" w:cs="Times New Roman"/>
              </w:rPr>
            </w:pPr>
            <w:r>
              <w:rPr>
                <w:rFonts w:ascii="Times New Roman" w:hAnsi="Times New Roman" w:cs="Times New Roman"/>
              </w:rPr>
              <w:t>05</w:t>
            </w:r>
          </w:p>
        </w:tc>
        <w:tc>
          <w:tcPr>
            <w:tcW w:w="1350" w:type="dxa"/>
          </w:tcPr>
          <w:p w14:paraId="554E32B2" w14:textId="77777777" w:rsidR="00592622" w:rsidRPr="00182A16" w:rsidRDefault="00592622" w:rsidP="00622690">
            <w:pPr>
              <w:rPr>
                <w:rFonts w:ascii="Times New Roman" w:hAnsi="Times New Roman" w:cs="Times New Roman"/>
              </w:rPr>
            </w:pPr>
            <w:r w:rsidRPr="00082EC7">
              <w:rPr>
                <w:rFonts w:ascii="Times New Roman" w:hAnsi="Times New Roman" w:cs="Times New Roman"/>
              </w:rPr>
              <w:t>Execution</w:t>
            </w:r>
          </w:p>
        </w:tc>
        <w:tc>
          <w:tcPr>
            <w:tcW w:w="2515" w:type="dxa"/>
          </w:tcPr>
          <w:p w14:paraId="33FBB9F2"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Quality is the first priority taking in account cost, scope and time.</w:t>
            </w:r>
          </w:p>
        </w:tc>
        <w:tc>
          <w:tcPr>
            <w:tcW w:w="1445" w:type="dxa"/>
          </w:tcPr>
          <w:p w14:paraId="5B19463D"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Quality Manager</w:t>
            </w:r>
          </w:p>
        </w:tc>
        <w:tc>
          <w:tcPr>
            <w:tcW w:w="990" w:type="dxa"/>
          </w:tcPr>
          <w:p w14:paraId="73A87D61" w14:textId="3CB10A16" w:rsidR="00592622" w:rsidRPr="00182A16" w:rsidRDefault="00674B0B" w:rsidP="00622690">
            <w:pPr>
              <w:rPr>
                <w:rFonts w:ascii="Times New Roman" w:hAnsi="Times New Roman" w:cs="Times New Roman"/>
              </w:rPr>
            </w:pPr>
            <w:r>
              <w:rPr>
                <w:rFonts w:ascii="Times New Roman" w:hAnsi="Times New Roman" w:cs="Times New Roman"/>
              </w:rPr>
              <w:t>N/A</w:t>
            </w:r>
          </w:p>
        </w:tc>
        <w:tc>
          <w:tcPr>
            <w:tcW w:w="1080" w:type="dxa"/>
          </w:tcPr>
          <w:p w14:paraId="21DEEFAC"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Open</w:t>
            </w:r>
          </w:p>
        </w:tc>
        <w:tc>
          <w:tcPr>
            <w:tcW w:w="1890" w:type="dxa"/>
          </w:tcPr>
          <w:p w14:paraId="009D4FA9"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Understood and agreed by the team working for the project.</w:t>
            </w:r>
          </w:p>
        </w:tc>
      </w:tr>
      <w:tr w:rsidR="00592622" w:rsidRPr="00182A16" w14:paraId="058AF1A9" w14:textId="77777777" w:rsidTr="00F81A16">
        <w:tc>
          <w:tcPr>
            <w:tcW w:w="630" w:type="dxa"/>
          </w:tcPr>
          <w:p w14:paraId="2E987C17" w14:textId="77777777" w:rsidR="00592622" w:rsidRPr="00182A16" w:rsidRDefault="00592622" w:rsidP="00622690">
            <w:pPr>
              <w:rPr>
                <w:rFonts w:ascii="Times New Roman" w:hAnsi="Times New Roman" w:cs="Times New Roman"/>
              </w:rPr>
            </w:pPr>
            <w:r>
              <w:rPr>
                <w:rFonts w:ascii="Times New Roman" w:hAnsi="Times New Roman" w:cs="Times New Roman"/>
              </w:rPr>
              <w:t>06</w:t>
            </w:r>
          </w:p>
        </w:tc>
        <w:tc>
          <w:tcPr>
            <w:tcW w:w="1350" w:type="dxa"/>
          </w:tcPr>
          <w:p w14:paraId="2ADD3F35" w14:textId="77777777" w:rsidR="00592622" w:rsidRPr="00182A16" w:rsidRDefault="00592622" w:rsidP="00622690">
            <w:pPr>
              <w:rPr>
                <w:rFonts w:ascii="Times New Roman" w:hAnsi="Times New Roman" w:cs="Times New Roman"/>
              </w:rPr>
            </w:pPr>
            <w:r>
              <w:rPr>
                <w:rFonts w:ascii="Times New Roman" w:hAnsi="Times New Roman" w:cs="Times New Roman"/>
              </w:rPr>
              <w:t>Execution</w:t>
            </w:r>
          </w:p>
        </w:tc>
        <w:tc>
          <w:tcPr>
            <w:tcW w:w="2515" w:type="dxa"/>
          </w:tcPr>
          <w:p w14:paraId="04CEA2F8"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The partners – IBM, Accenture, ATOS, TCS, Infosys and Cognizant have the required skills and resources to complete the project.</w:t>
            </w:r>
          </w:p>
        </w:tc>
        <w:tc>
          <w:tcPr>
            <w:tcW w:w="1445" w:type="dxa"/>
          </w:tcPr>
          <w:p w14:paraId="064EC399"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Procurement Manager</w:t>
            </w:r>
          </w:p>
        </w:tc>
        <w:tc>
          <w:tcPr>
            <w:tcW w:w="990" w:type="dxa"/>
          </w:tcPr>
          <w:p w14:paraId="16B288F5"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N/A</w:t>
            </w:r>
          </w:p>
        </w:tc>
        <w:tc>
          <w:tcPr>
            <w:tcW w:w="1080" w:type="dxa"/>
          </w:tcPr>
          <w:p w14:paraId="5A3CDBF5"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Closed</w:t>
            </w:r>
          </w:p>
        </w:tc>
        <w:tc>
          <w:tcPr>
            <w:tcW w:w="1890" w:type="dxa"/>
          </w:tcPr>
          <w:p w14:paraId="6BCF29FE"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Partners involved have agreed to provide efficient resources for the project.</w:t>
            </w:r>
          </w:p>
        </w:tc>
      </w:tr>
      <w:tr w:rsidR="00592622" w:rsidRPr="00182A16" w14:paraId="6C7C0E33" w14:textId="77777777" w:rsidTr="00F81A16">
        <w:tc>
          <w:tcPr>
            <w:tcW w:w="630" w:type="dxa"/>
          </w:tcPr>
          <w:p w14:paraId="3E658197" w14:textId="77777777" w:rsidR="00592622" w:rsidRPr="00182A16" w:rsidRDefault="00592622" w:rsidP="00622690">
            <w:pPr>
              <w:rPr>
                <w:rFonts w:ascii="Times New Roman" w:hAnsi="Times New Roman" w:cs="Times New Roman"/>
              </w:rPr>
            </w:pPr>
            <w:r>
              <w:rPr>
                <w:rFonts w:ascii="Times New Roman" w:hAnsi="Times New Roman" w:cs="Times New Roman"/>
              </w:rPr>
              <w:lastRenderedPageBreak/>
              <w:t>07</w:t>
            </w:r>
          </w:p>
        </w:tc>
        <w:tc>
          <w:tcPr>
            <w:tcW w:w="1350" w:type="dxa"/>
          </w:tcPr>
          <w:p w14:paraId="5729433D"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Procurement of H/W and S/W</w:t>
            </w:r>
          </w:p>
        </w:tc>
        <w:tc>
          <w:tcPr>
            <w:tcW w:w="2515" w:type="dxa"/>
          </w:tcPr>
          <w:p w14:paraId="65055CA4" w14:textId="77777777" w:rsidR="00592622" w:rsidRPr="00182A16" w:rsidRDefault="00592622" w:rsidP="00622690">
            <w:pPr>
              <w:rPr>
                <w:rFonts w:ascii="Times New Roman" w:hAnsi="Times New Roman" w:cs="Times New Roman"/>
              </w:rPr>
            </w:pPr>
            <w:r>
              <w:rPr>
                <w:rFonts w:ascii="Times New Roman" w:hAnsi="Times New Roman" w:cs="Times New Roman"/>
              </w:rPr>
              <w:t>There will be no back orders while procuring the hardware and software.</w:t>
            </w:r>
          </w:p>
        </w:tc>
        <w:tc>
          <w:tcPr>
            <w:tcW w:w="1445" w:type="dxa"/>
          </w:tcPr>
          <w:p w14:paraId="19BFE57C"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Procurement Manager</w:t>
            </w:r>
          </w:p>
        </w:tc>
        <w:tc>
          <w:tcPr>
            <w:tcW w:w="990" w:type="dxa"/>
          </w:tcPr>
          <w:p w14:paraId="71D37AB8" w14:textId="77777777" w:rsidR="00592622" w:rsidRPr="00182A16" w:rsidRDefault="00592622" w:rsidP="00622690">
            <w:pPr>
              <w:rPr>
                <w:rFonts w:ascii="Times New Roman" w:hAnsi="Times New Roman" w:cs="Times New Roman"/>
              </w:rPr>
            </w:pPr>
            <w:r>
              <w:rPr>
                <w:rFonts w:ascii="Times New Roman" w:hAnsi="Times New Roman" w:cs="Times New Roman"/>
              </w:rPr>
              <w:t>N/A</w:t>
            </w:r>
          </w:p>
        </w:tc>
        <w:tc>
          <w:tcPr>
            <w:tcW w:w="1080" w:type="dxa"/>
          </w:tcPr>
          <w:p w14:paraId="5917D948" w14:textId="77777777" w:rsidR="00592622" w:rsidRPr="00182A16" w:rsidRDefault="00592622" w:rsidP="00622690">
            <w:pPr>
              <w:rPr>
                <w:rFonts w:ascii="Times New Roman" w:hAnsi="Times New Roman" w:cs="Times New Roman"/>
              </w:rPr>
            </w:pPr>
            <w:r>
              <w:rPr>
                <w:rFonts w:ascii="Times New Roman" w:hAnsi="Times New Roman" w:cs="Times New Roman"/>
              </w:rPr>
              <w:t>Closed</w:t>
            </w:r>
          </w:p>
        </w:tc>
        <w:tc>
          <w:tcPr>
            <w:tcW w:w="1890" w:type="dxa"/>
          </w:tcPr>
          <w:p w14:paraId="02F7837D" w14:textId="77777777" w:rsidR="00592622" w:rsidRPr="00182A16" w:rsidRDefault="00592622" w:rsidP="00622690">
            <w:pPr>
              <w:rPr>
                <w:rFonts w:ascii="Times New Roman" w:hAnsi="Times New Roman" w:cs="Times New Roman"/>
              </w:rPr>
            </w:pPr>
            <w:r>
              <w:rPr>
                <w:rFonts w:ascii="Times New Roman" w:hAnsi="Times New Roman" w:cs="Times New Roman"/>
              </w:rPr>
              <w:t>Both the sender and receiving party agreed to no back orders.</w:t>
            </w:r>
          </w:p>
        </w:tc>
      </w:tr>
      <w:tr w:rsidR="00592622" w:rsidRPr="00182A16" w14:paraId="487D5612" w14:textId="77777777" w:rsidTr="00F81A16">
        <w:tc>
          <w:tcPr>
            <w:tcW w:w="630" w:type="dxa"/>
          </w:tcPr>
          <w:p w14:paraId="6E39B8C8" w14:textId="77777777" w:rsidR="00592622" w:rsidRPr="00182A16" w:rsidRDefault="00592622" w:rsidP="00622690">
            <w:pPr>
              <w:rPr>
                <w:rFonts w:ascii="Times New Roman" w:hAnsi="Times New Roman" w:cs="Times New Roman"/>
              </w:rPr>
            </w:pPr>
            <w:r>
              <w:rPr>
                <w:rFonts w:ascii="Times New Roman" w:hAnsi="Times New Roman" w:cs="Times New Roman"/>
              </w:rPr>
              <w:t>08</w:t>
            </w:r>
          </w:p>
        </w:tc>
        <w:tc>
          <w:tcPr>
            <w:tcW w:w="1350" w:type="dxa"/>
          </w:tcPr>
          <w:p w14:paraId="3772C3F9"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Scope Design</w:t>
            </w:r>
          </w:p>
        </w:tc>
        <w:tc>
          <w:tcPr>
            <w:tcW w:w="2515" w:type="dxa"/>
          </w:tcPr>
          <w:p w14:paraId="48D4EFEA"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The first version of implementation cannot exceed one year from the start date of the project including hardware and software delivery and implementation by partner.</w:t>
            </w:r>
          </w:p>
        </w:tc>
        <w:tc>
          <w:tcPr>
            <w:tcW w:w="1445" w:type="dxa"/>
          </w:tcPr>
          <w:p w14:paraId="2C04B049"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Project Manager</w:t>
            </w:r>
          </w:p>
        </w:tc>
        <w:tc>
          <w:tcPr>
            <w:tcW w:w="990" w:type="dxa"/>
          </w:tcPr>
          <w:p w14:paraId="4AEBB6E9" w14:textId="2C84F502" w:rsidR="00592622" w:rsidRPr="00182A16" w:rsidRDefault="00674B0B" w:rsidP="00622690">
            <w:pPr>
              <w:rPr>
                <w:rFonts w:ascii="Times New Roman" w:hAnsi="Times New Roman" w:cs="Times New Roman"/>
              </w:rPr>
            </w:pPr>
            <w:r>
              <w:rPr>
                <w:rFonts w:ascii="Times New Roman" w:hAnsi="Times New Roman" w:cs="Times New Roman"/>
              </w:rPr>
              <w:t>N/A</w:t>
            </w:r>
          </w:p>
        </w:tc>
        <w:tc>
          <w:tcPr>
            <w:tcW w:w="1080" w:type="dxa"/>
          </w:tcPr>
          <w:p w14:paraId="4FD4F30B"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Closed</w:t>
            </w:r>
          </w:p>
        </w:tc>
        <w:tc>
          <w:tcPr>
            <w:tcW w:w="1890" w:type="dxa"/>
          </w:tcPr>
          <w:p w14:paraId="377CC423"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Agreed subject to project being completed on by the prescribed date.</w:t>
            </w:r>
          </w:p>
        </w:tc>
      </w:tr>
      <w:tr w:rsidR="00592622" w:rsidRPr="00182A16" w14:paraId="22E3BA0E" w14:textId="77777777" w:rsidTr="00F81A16">
        <w:tc>
          <w:tcPr>
            <w:tcW w:w="630" w:type="dxa"/>
          </w:tcPr>
          <w:p w14:paraId="0B5BC4D6" w14:textId="77777777" w:rsidR="00592622" w:rsidRPr="00182A16" w:rsidRDefault="00592622" w:rsidP="00622690">
            <w:pPr>
              <w:rPr>
                <w:rFonts w:ascii="Times New Roman" w:hAnsi="Times New Roman" w:cs="Times New Roman"/>
              </w:rPr>
            </w:pPr>
            <w:r>
              <w:rPr>
                <w:rFonts w:ascii="Times New Roman" w:hAnsi="Times New Roman" w:cs="Times New Roman"/>
              </w:rPr>
              <w:t>09</w:t>
            </w:r>
          </w:p>
        </w:tc>
        <w:tc>
          <w:tcPr>
            <w:tcW w:w="1350" w:type="dxa"/>
          </w:tcPr>
          <w:p w14:paraId="5A9B067B" w14:textId="77777777" w:rsidR="00592622" w:rsidRPr="00082EC7" w:rsidRDefault="00592622" w:rsidP="00622690">
            <w:pPr>
              <w:rPr>
                <w:rFonts w:ascii="Times New Roman" w:hAnsi="Times New Roman" w:cs="Times New Roman"/>
              </w:rPr>
            </w:pPr>
            <w:r w:rsidRPr="00082EC7">
              <w:rPr>
                <w:rFonts w:ascii="Times New Roman" w:hAnsi="Times New Roman" w:cs="Times New Roman"/>
              </w:rPr>
              <w:t>Execution</w:t>
            </w:r>
          </w:p>
        </w:tc>
        <w:tc>
          <w:tcPr>
            <w:tcW w:w="2515" w:type="dxa"/>
          </w:tcPr>
          <w:p w14:paraId="08547421"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The requirements and implementation team by partner needs to work onsite with ABC Corporation IT team.</w:t>
            </w:r>
          </w:p>
        </w:tc>
        <w:tc>
          <w:tcPr>
            <w:tcW w:w="1445" w:type="dxa"/>
          </w:tcPr>
          <w:p w14:paraId="2AF7C87E"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Team Lead</w:t>
            </w:r>
          </w:p>
        </w:tc>
        <w:tc>
          <w:tcPr>
            <w:tcW w:w="990" w:type="dxa"/>
          </w:tcPr>
          <w:p w14:paraId="7ED34D94"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N/A</w:t>
            </w:r>
          </w:p>
        </w:tc>
        <w:tc>
          <w:tcPr>
            <w:tcW w:w="1080" w:type="dxa"/>
          </w:tcPr>
          <w:p w14:paraId="0B5435BB"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 xml:space="preserve">Closed </w:t>
            </w:r>
          </w:p>
        </w:tc>
        <w:tc>
          <w:tcPr>
            <w:tcW w:w="1890" w:type="dxa"/>
          </w:tcPr>
          <w:p w14:paraId="389E104A"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Team has agreed to terms and conditions to work onsite for the project.</w:t>
            </w:r>
          </w:p>
        </w:tc>
      </w:tr>
      <w:tr w:rsidR="00592622" w:rsidRPr="00182A16" w14:paraId="7F890421" w14:textId="77777777" w:rsidTr="00F81A16">
        <w:tc>
          <w:tcPr>
            <w:tcW w:w="630" w:type="dxa"/>
          </w:tcPr>
          <w:p w14:paraId="15657664" w14:textId="77777777" w:rsidR="00592622" w:rsidRPr="00182A16" w:rsidRDefault="00592622" w:rsidP="00622690">
            <w:pPr>
              <w:rPr>
                <w:rFonts w:ascii="Times New Roman" w:hAnsi="Times New Roman" w:cs="Times New Roman"/>
              </w:rPr>
            </w:pPr>
            <w:r>
              <w:rPr>
                <w:rFonts w:ascii="Times New Roman" w:hAnsi="Times New Roman" w:cs="Times New Roman"/>
              </w:rPr>
              <w:t>10</w:t>
            </w:r>
          </w:p>
        </w:tc>
        <w:tc>
          <w:tcPr>
            <w:tcW w:w="1350" w:type="dxa"/>
          </w:tcPr>
          <w:p w14:paraId="707BA2DB"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Execution</w:t>
            </w:r>
          </w:p>
        </w:tc>
        <w:tc>
          <w:tcPr>
            <w:tcW w:w="2515" w:type="dxa"/>
          </w:tcPr>
          <w:p w14:paraId="5223A52B"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IT system must comply with recent architectural design approved by the technical team of ABC Corporation.</w:t>
            </w:r>
          </w:p>
        </w:tc>
        <w:tc>
          <w:tcPr>
            <w:tcW w:w="1445" w:type="dxa"/>
          </w:tcPr>
          <w:p w14:paraId="3C8434F8"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Team Lead</w:t>
            </w:r>
          </w:p>
        </w:tc>
        <w:tc>
          <w:tcPr>
            <w:tcW w:w="990" w:type="dxa"/>
          </w:tcPr>
          <w:p w14:paraId="36F0D979"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N/A</w:t>
            </w:r>
          </w:p>
        </w:tc>
        <w:tc>
          <w:tcPr>
            <w:tcW w:w="1080" w:type="dxa"/>
          </w:tcPr>
          <w:p w14:paraId="50D3C675"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Open</w:t>
            </w:r>
          </w:p>
        </w:tc>
        <w:tc>
          <w:tcPr>
            <w:tcW w:w="1890" w:type="dxa"/>
          </w:tcPr>
          <w:p w14:paraId="677145A0" w14:textId="77777777" w:rsidR="00592622" w:rsidRPr="00182A16" w:rsidRDefault="00592622" w:rsidP="00622690">
            <w:pPr>
              <w:rPr>
                <w:rFonts w:ascii="Times New Roman" w:hAnsi="Times New Roman" w:cs="Times New Roman"/>
              </w:rPr>
            </w:pPr>
            <w:r w:rsidRPr="00182A16">
              <w:rPr>
                <w:rFonts w:ascii="Times New Roman" w:hAnsi="Times New Roman" w:cs="Times New Roman"/>
              </w:rPr>
              <w:t>Research ongoing regarding the latest technology architectural to be taken into consideration and that is in sync with ABC Corporation.</w:t>
            </w:r>
          </w:p>
        </w:tc>
      </w:tr>
      <w:tr w:rsidR="00592622" w:rsidRPr="00182A16" w14:paraId="379D682C" w14:textId="77777777" w:rsidTr="00F81A16">
        <w:tc>
          <w:tcPr>
            <w:tcW w:w="630" w:type="dxa"/>
          </w:tcPr>
          <w:p w14:paraId="4670739A" w14:textId="77777777" w:rsidR="00592622" w:rsidRDefault="00592622" w:rsidP="00622690">
            <w:pPr>
              <w:rPr>
                <w:rFonts w:ascii="Times New Roman" w:hAnsi="Times New Roman" w:cs="Times New Roman"/>
              </w:rPr>
            </w:pPr>
            <w:r>
              <w:rPr>
                <w:rFonts w:ascii="Times New Roman" w:hAnsi="Times New Roman" w:cs="Times New Roman"/>
              </w:rPr>
              <w:t>11</w:t>
            </w:r>
          </w:p>
        </w:tc>
        <w:tc>
          <w:tcPr>
            <w:tcW w:w="1350" w:type="dxa"/>
          </w:tcPr>
          <w:p w14:paraId="630FC079" w14:textId="77777777" w:rsidR="00592622" w:rsidRPr="00182A16" w:rsidRDefault="00592622" w:rsidP="00622690">
            <w:pPr>
              <w:rPr>
                <w:rFonts w:ascii="Times New Roman" w:hAnsi="Times New Roman" w:cs="Times New Roman"/>
              </w:rPr>
            </w:pPr>
            <w:r>
              <w:rPr>
                <w:rFonts w:ascii="Times New Roman" w:hAnsi="Times New Roman" w:cs="Times New Roman"/>
              </w:rPr>
              <w:t>Testing</w:t>
            </w:r>
          </w:p>
        </w:tc>
        <w:tc>
          <w:tcPr>
            <w:tcW w:w="2515" w:type="dxa"/>
          </w:tcPr>
          <w:p w14:paraId="6E57C084" w14:textId="77777777" w:rsidR="00592622" w:rsidRPr="00182A16" w:rsidRDefault="00592622" w:rsidP="00622690">
            <w:pPr>
              <w:rPr>
                <w:rFonts w:ascii="Times New Roman" w:hAnsi="Times New Roman" w:cs="Times New Roman"/>
              </w:rPr>
            </w:pPr>
            <w:r>
              <w:rPr>
                <w:rFonts w:ascii="Times New Roman" w:hAnsi="Times New Roman" w:cs="Times New Roman"/>
              </w:rPr>
              <w:t>Backup and restore testing shall be completed successfully before it goes live with desired functionality.</w:t>
            </w:r>
          </w:p>
        </w:tc>
        <w:tc>
          <w:tcPr>
            <w:tcW w:w="1445" w:type="dxa"/>
          </w:tcPr>
          <w:p w14:paraId="37816AA2" w14:textId="77777777" w:rsidR="00592622" w:rsidRPr="00182A16" w:rsidRDefault="00592622" w:rsidP="00622690">
            <w:pPr>
              <w:rPr>
                <w:rFonts w:ascii="Times New Roman" w:hAnsi="Times New Roman" w:cs="Times New Roman"/>
              </w:rPr>
            </w:pPr>
            <w:r>
              <w:rPr>
                <w:rFonts w:ascii="Times New Roman" w:hAnsi="Times New Roman" w:cs="Times New Roman"/>
              </w:rPr>
              <w:t>ABC’s IT team</w:t>
            </w:r>
          </w:p>
        </w:tc>
        <w:tc>
          <w:tcPr>
            <w:tcW w:w="990" w:type="dxa"/>
          </w:tcPr>
          <w:p w14:paraId="7AE4AB3B" w14:textId="77777777" w:rsidR="00592622" w:rsidRPr="00182A16" w:rsidRDefault="00592622" w:rsidP="00622690">
            <w:pPr>
              <w:rPr>
                <w:rFonts w:ascii="Times New Roman" w:hAnsi="Times New Roman" w:cs="Times New Roman"/>
              </w:rPr>
            </w:pPr>
            <w:r>
              <w:rPr>
                <w:rFonts w:ascii="Times New Roman" w:hAnsi="Times New Roman" w:cs="Times New Roman"/>
              </w:rPr>
              <w:t>N/A</w:t>
            </w:r>
          </w:p>
        </w:tc>
        <w:tc>
          <w:tcPr>
            <w:tcW w:w="1080" w:type="dxa"/>
          </w:tcPr>
          <w:p w14:paraId="3189E33B" w14:textId="77777777" w:rsidR="00592622" w:rsidRPr="00182A16" w:rsidRDefault="00592622" w:rsidP="00622690">
            <w:pPr>
              <w:rPr>
                <w:rFonts w:ascii="Times New Roman" w:hAnsi="Times New Roman" w:cs="Times New Roman"/>
              </w:rPr>
            </w:pPr>
            <w:r>
              <w:rPr>
                <w:rFonts w:ascii="Times New Roman" w:hAnsi="Times New Roman" w:cs="Times New Roman"/>
              </w:rPr>
              <w:t>Open</w:t>
            </w:r>
          </w:p>
        </w:tc>
        <w:tc>
          <w:tcPr>
            <w:tcW w:w="1890" w:type="dxa"/>
          </w:tcPr>
          <w:p w14:paraId="11DF1E63" w14:textId="77777777" w:rsidR="00592622" w:rsidRPr="00182A16" w:rsidRDefault="00592622" w:rsidP="00622690">
            <w:pPr>
              <w:rPr>
                <w:rFonts w:ascii="Times New Roman" w:hAnsi="Times New Roman" w:cs="Times New Roman"/>
              </w:rPr>
            </w:pPr>
            <w:r>
              <w:rPr>
                <w:rFonts w:ascii="Times New Roman" w:hAnsi="Times New Roman" w:cs="Times New Roman"/>
              </w:rPr>
              <w:t>Understood by the IT team and they’re ready to utilize resources to the fullest for testing.</w:t>
            </w:r>
          </w:p>
        </w:tc>
      </w:tr>
      <w:tr w:rsidR="00592622" w:rsidRPr="00182A16" w14:paraId="702B2019" w14:textId="77777777" w:rsidTr="00F81A16">
        <w:tc>
          <w:tcPr>
            <w:tcW w:w="630" w:type="dxa"/>
          </w:tcPr>
          <w:p w14:paraId="2CB24045" w14:textId="77777777" w:rsidR="00592622" w:rsidRDefault="00592622" w:rsidP="00622690">
            <w:pPr>
              <w:rPr>
                <w:rFonts w:ascii="Times New Roman" w:hAnsi="Times New Roman" w:cs="Times New Roman"/>
              </w:rPr>
            </w:pPr>
            <w:r>
              <w:rPr>
                <w:rFonts w:ascii="Times New Roman" w:hAnsi="Times New Roman" w:cs="Times New Roman"/>
              </w:rPr>
              <w:t>12</w:t>
            </w:r>
          </w:p>
        </w:tc>
        <w:tc>
          <w:tcPr>
            <w:tcW w:w="1350" w:type="dxa"/>
          </w:tcPr>
          <w:p w14:paraId="4D585A34" w14:textId="77777777" w:rsidR="00592622" w:rsidRPr="00182A16" w:rsidRDefault="00592622" w:rsidP="00622690">
            <w:pPr>
              <w:rPr>
                <w:rFonts w:ascii="Times New Roman" w:hAnsi="Times New Roman" w:cs="Times New Roman"/>
              </w:rPr>
            </w:pPr>
            <w:r>
              <w:rPr>
                <w:rFonts w:ascii="Times New Roman" w:hAnsi="Times New Roman" w:cs="Times New Roman"/>
              </w:rPr>
              <w:t>Testing</w:t>
            </w:r>
          </w:p>
        </w:tc>
        <w:tc>
          <w:tcPr>
            <w:tcW w:w="2515" w:type="dxa"/>
          </w:tcPr>
          <w:p w14:paraId="51894D23" w14:textId="77777777" w:rsidR="00592622" w:rsidRDefault="00592622" w:rsidP="00622690">
            <w:pPr>
              <w:rPr>
                <w:rFonts w:ascii="Times New Roman" w:hAnsi="Times New Roman" w:cs="Times New Roman"/>
              </w:rPr>
            </w:pPr>
            <w:r>
              <w:rPr>
                <w:rFonts w:ascii="Times New Roman" w:hAnsi="Times New Roman" w:cs="Times New Roman"/>
              </w:rPr>
              <w:t>User Acceptance Testing (UAT) is completed and signed off by the Senior Project executive on UAT.</w:t>
            </w:r>
          </w:p>
        </w:tc>
        <w:tc>
          <w:tcPr>
            <w:tcW w:w="1445" w:type="dxa"/>
          </w:tcPr>
          <w:p w14:paraId="1B612629" w14:textId="77777777" w:rsidR="00592622" w:rsidRPr="00182A16" w:rsidRDefault="00592622" w:rsidP="00622690">
            <w:pPr>
              <w:rPr>
                <w:rFonts w:ascii="Times New Roman" w:hAnsi="Times New Roman" w:cs="Times New Roman"/>
              </w:rPr>
            </w:pPr>
            <w:r>
              <w:rPr>
                <w:rFonts w:ascii="Times New Roman" w:hAnsi="Times New Roman" w:cs="Times New Roman"/>
              </w:rPr>
              <w:t>ABC’s IT team</w:t>
            </w:r>
          </w:p>
        </w:tc>
        <w:tc>
          <w:tcPr>
            <w:tcW w:w="990" w:type="dxa"/>
          </w:tcPr>
          <w:p w14:paraId="7901C2B1" w14:textId="77777777" w:rsidR="00592622" w:rsidRPr="00182A16" w:rsidRDefault="00592622" w:rsidP="00622690">
            <w:pPr>
              <w:rPr>
                <w:rFonts w:ascii="Times New Roman" w:hAnsi="Times New Roman" w:cs="Times New Roman"/>
              </w:rPr>
            </w:pPr>
            <w:r>
              <w:rPr>
                <w:rFonts w:ascii="Times New Roman" w:hAnsi="Times New Roman" w:cs="Times New Roman"/>
              </w:rPr>
              <w:t>N/A</w:t>
            </w:r>
          </w:p>
        </w:tc>
        <w:tc>
          <w:tcPr>
            <w:tcW w:w="1080" w:type="dxa"/>
          </w:tcPr>
          <w:p w14:paraId="5396EB4C" w14:textId="77777777" w:rsidR="00592622" w:rsidRPr="00182A16" w:rsidRDefault="00592622" w:rsidP="00622690">
            <w:pPr>
              <w:rPr>
                <w:rFonts w:ascii="Times New Roman" w:hAnsi="Times New Roman" w:cs="Times New Roman"/>
              </w:rPr>
            </w:pPr>
            <w:r>
              <w:rPr>
                <w:rFonts w:ascii="Times New Roman" w:hAnsi="Times New Roman" w:cs="Times New Roman"/>
              </w:rPr>
              <w:t>Open</w:t>
            </w:r>
          </w:p>
        </w:tc>
        <w:tc>
          <w:tcPr>
            <w:tcW w:w="1890" w:type="dxa"/>
          </w:tcPr>
          <w:p w14:paraId="5FCDAB22" w14:textId="77777777" w:rsidR="00592622" w:rsidRPr="00182A16" w:rsidRDefault="00592622" w:rsidP="00622690">
            <w:pPr>
              <w:rPr>
                <w:rFonts w:ascii="Times New Roman" w:hAnsi="Times New Roman" w:cs="Times New Roman"/>
              </w:rPr>
            </w:pPr>
            <w:r>
              <w:rPr>
                <w:rFonts w:ascii="Times New Roman" w:hAnsi="Times New Roman" w:cs="Times New Roman"/>
              </w:rPr>
              <w:t>Agreed by both parties for UAT and the sign off.</w:t>
            </w:r>
          </w:p>
        </w:tc>
      </w:tr>
    </w:tbl>
    <w:p w14:paraId="6DEE5E0D" w14:textId="77777777" w:rsidR="00472D9F" w:rsidRDefault="00472D9F">
      <w:r>
        <w:br w:type="page"/>
      </w:r>
    </w:p>
    <w:tbl>
      <w:tblPr>
        <w:tblStyle w:val="TableGrid"/>
        <w:tblW w:w="9900" w:type="dxa"/>
        <w:tblInd w:w="-275" w:type="dxa"/>
        <w:tblLayout w:type="fixed"/>
        <w:tblLook w:val="04A0" w:firstRow="1" w:lastRow="0" w:firstColumn="1" w:lastColumn="0" w:noHBand="0" w:noVBand="1"/>
      </w:tblPr>
      <w:tblGrid>
        <w:gridCol w:w="630"/>
        <w:gridCol w:w="1350"/>
        <w:gridCol w:w="2515"/>
        <w:gridCol w:w="1445"/>
        <w:gridCol w:w="990"/>
        <w:gridCol w:w="1080"/>
        <w:gridCol w:w="1890"/>
      </w:tblGrid>
      <w:tr w:rsidR="00592622" w:rsidRPr="00182A16" w14:paraId="008321F3" w14:textId="77777777" w:rsidTr="00F81A16">
        <w:tc>
          <w:tcPr>
            <w:tcW w:w="630" w:type="dxa"/>
          </w:tcPr>
          <w:p w14:paraId="417B5CBD" w14:textId="2F190555" w:rsidR="00592622" w:rsidRDefault="00592622" w:rsidP="00622690">
            <w:pPr>
              <w:rPr>
                <w:rFonts w:ascii="Times New Roman" w:hAnsi="Times New Roman" w:cs="Times New Roman"/>
              </w:rPr>
            </w:pPr>
            <w:r>
              <w:rPr>
                <w:rFonts w:ascii="Times New Roman" w:hAnsi="Times New Roman" w:cs="Times New Roman"/>
              </w:rPr>
              <w:lastRenderedPageBreak/>
              <w:t>13</w:t>
            </w:r>
          </w:p>
        </w:tc>
        <w:tc>
          <w:tcPr>
            <w:tcW w:w="1350" w:type="dxa"/>
          </w:tcPr>
          <w:p w14:paraId="34A189AA" w14:textId="77777777" w:rsidR="00592622" w:rsidRPr="00182A16" w:rsidRDefault="00592622" w:rsidP="00622690">
            <w:pPr>
              <w:rPr>
                <w:rFonts w:ascii="Times New Roman" w:hAnsi="Times New Roman" w:cs="Times New Roman"/>
              </w:rPr>
            </w:pPr>
            <w:r>
              <w:rPr>
                <w:rFonts w:ascii="Times New Roman" w:hAnsi="Times New Roman" w:cs="Times New Roman"/>
              </w:rPr>
              <w:t>Planning</w:t>
            </w:r>
          </w:p>
        </w:tc>
        <w:tc>
          <w:tcPr>
            <w:tcW w:w="2515" w:type="dxa"/>
          </w:tcPr>
          <w:p w14:paraId="342B11C8" w14:textId="77777777" w:rsidR="00592622" w:rsidRPr="00182A16" w:rsidRDefault="00592622" w:rsidP="00622690">
            <w:pPr>
              <w:rPr>
                <w:rFonts w:ascii="Times New Roman" w:hAnsi="Times New Roman" w:cs="Times New Roman"/>
              </w:rPr>
            </w:pPr>
            <w:r>
              <w:rPr>
                <w:rFonts w:ascii="Times New Roman" w:hAnsi="Times New Roman" w:cs="Times New Roman"/>
              </w:rPr>
              <w:t xml:space="preserve">Business Continuity Plan (BCP) is in place to be used in situations if and where the IT system is unavailable. </w:t>
            </w:r>
          </w:p>
        </w:tc>
        <w:tc>
          <w:tcPr>
            <w:tcW w:w="1445" w:type="dxa"/>
          </w:tcPr>
          <w:p w14:paraId="7355E305" w14:textId="77777777" w:rsidR="00592622" w:rsidRPr="00182A16" w:rsidRDefault="00592622" w:rsidP="00622690">
            <w:pPr>
              <w:rPr>
                <w:rFonts w:ascii="Times New Roman" w:hAnsi="Times New Roman" w:cs="Times New Roman"/>
              </w:rPr>
            </w:pPr>
            <w:r>
              <w:rPr>
                <w:rFonts w:ascii="Times New Roman" w:hAnsi="Times New Roman" w:cs="Times New Roman"/>
              </w:rPr>
              <w:t>ABC’s IT team</w:t>
            </w:r>
          </w:p>
        </w:tc>
        <w:tc>
          <w:tcPr>
            <w:tcW w:w="990" w:type="dxa"/>
          </w:tcPr>
          <w:p w14:paraId="40F32DF4" w14:textId="77777777" w:rsidR="00592622" w:rsidRPr="00182A16" w:rsidRDefault="00592622" w:rsidP="00622690">
            <w:pPr>
              <w:rPr>
                <w:rFonts w:ascii="Times New Roman" w:hAnsi="Times New Roman" w:cs="Times New Roman"/>
              </w:rPr>
            </w:pPr>
            <w:r>
              <w:rPr>
                <w:rFonts w:ascii="Times New Roman" w:hAnsi="Times New Roman" w:cs="Times New Roman"/>
              </w:rPr>
              <w:t>N/A</w:t>
            </w:r>
          </w:p>
        </w:tc>
        <w:tc>
          <w:tcPr>
            <w:tcW w:w="1080" w:type="dxa"/>
          </w:tcPr>
          <w:p w14:paraId="4C36BC49" w14:textId="77777777" w:rsidR="00592622" w:rsidRPr="00182A16" w:rsidRDefault="00592622" w:rsidP="00622690">
            <w:pPr>
              <w:rPr>
                <w:rFonts w:ascii="Times New Roman" w:hAnsi="Times New Roman" w:cs="Times New Roman"/>
              </w:rPr>
            </w:pPr>
            <w:r>
              <w:rPr>
                <w:rFonts w:ascii="Times New Roman" w:hAnsi="Times New Roman" w:cs="Times New Roman"/>
              </w:rPr>
              <w:t>Closed</w:t>
            </w:r>
          </w:p>
        </w:tc>
        <w:tc>
          <w:tcPr>
            <w:tcW w:w="1890" w:type="dxa"/>
          </w:tcPr>
          <w:p w14:paraId="6AE223C5" w14:textId="77777777" w:rsidR="00592622" w:rsidRPr="00182A16" w:rsidRDefault="00592622" w:rsidP="00622690">
            <w:pPr>
              <w:rPr>
                <w:rFonts w:ascii="Times New Roman" w:hAnsi="Times New Roman" w:cs="Times New Roman"/>
              </w:rPr>
            </w:pPr>
            <w:r>
              <w:rPr>
                <w:rFonts w:ascii="Times New Roman" w:hAnsi="Times New Roman" w:cs="Times New Roman"/>
              </w:rPr>
              <w:t>If for a reason the IT system is unavailable, BCP will cater to the needful.</w:t>
            </w:r>
          </w:p>
        </w:tc>
      </w:tr>
    </w:tbl>
    <w:p w14:paraId="0B6B713C" w14:textId="77777777" w:rsidR="00820275" w:rsidRDefault="00820275" w:rsidP="00820275">
      <w:pPr>
        <w:autoSpaceDE w:val="0"/>
        <w:autoSpaceDN w:val="0"/>
        <w:adjustRightInd w:val="0"/>
        <w:spacing w:after="0" w:line="240" w:lineRule="auto"/>
        <w:jc w:val="both"/>
        <w:rPr>
          <w:rFonts w:ascii="Times New Roman" w:hAnsi="Times New Roman" w:cs="Times New Roman"/>
          <w:sz w:val="24"/>
          <w:szCs w:val="24"/>
        </w:rPr>
      </w:pPr>
    </w:p>
    <w:p w14:paraId="2073C17E" w14:textId="77777777" w:rsidR="00CE164C" w:rsidRDefault="00CE164C" w:rsidP="00820275">
      <w:pPr>
        <w:pBdr>
          <w:bottom w:val="single" w:sz="6" w:space="1" w:color="auto"/>
        </w:pBdr>
        <w:autoSpaceDE w:val="0"/>
        <w:autoSpaceDN w:val="0"/>
        <w:adjustRightInd w:val="0"/>
        <w:spacing w:after="0" w:line="240" w:lineRule="auto"/>
        <w:jc w:val="both"/>
        <w:rPr>
          <w:rFonts w:ascii="Times New Roman" w:hAnsi="Times New Roman" w:cs="Times New Roman"/>
          <w:b/>
          <w:sz w:val="24"/>
          <w:szCs w:val="24"/>
        </w:rPr>
      </w:pPr>
    </w:p>
    <w:p w14:paraId="13D2BD44" w14:textId="77777777" w:rsidR="00CE164C" w:rsidRDefault="00CE164C" w:rsidP="00820275">
      <w:pPr>
        <w:pBdr>
          <w:bottom w:val="single" w:sz="6" w:space="1" w:color="auto"/>
        </w:pBdr>
        <w:autoSpaceDE w:val="0"/>
        <w:autoSpaceDN w:val="0"/>
        <w:adjustRightInd w:val="0"/>
        <w:spacing w:after="0" w:line="240" w:lineRule="auto"/>
        <w:jc w:val="both"/>
        <w:rPr>
          <w:rFonts w:ascii="Times New Roman" w:hAnsi="Times New Roman" w:cs="Times New Roman"/>
          <w:b/>
          <w:sz w:val="24"/>
          <w:szCs w:val="24"/>
        </w:rPr>
      </w:pPr>
    </w:p>
    <w:p w14:paraId="16B39FEA" w14:textId="77777777" w:rsidR="00CE164C" w:rsidRDefault="00CE164C" w:rsidP="00820275">
      <w:pPr>
        <w:pBdr>
          <w:bottom w:val="single" w:sz="6" w:space="1" w:color="auto"/>
        </w:pBdr>
        <w:autoSpaceDE w:val="0"/>
        <w:autoSpaceDN w:val="0"/>
        <w:adjustRightInd w:val="0"/>
        <w:spacing w:after="0" w:line="240" w:lineRule="auto"/>
        <w:jc w:val="both"/>
        <w:rPr>
          <w:rFonts w:ascii="Times New Roman" w:hAnsi="Times New Roman" w:cs="Times New Roman"/>
          <w:b/>
          <w:sz w:val="24"/>
          <w:szCs w:val="24"/>
        </w:rPr>
      </w:pPr>
    </w:p>
    <w:p w14:paraId="040A8F0E" w14:textId="77777777" w:rsidR="00CE164C" w:rsidRDefault="00CE164C" w:rsidP="00820275">
      <w:pPr>
        <w:pBdr>
          <w:bottom w:val="single" w:sz="6" w:space="1" w:color="auto"/>
        </w:pBdr>
        <w:autoSpaceDE w:val="0"/>
        <w:autoSpaceDN w:val="0"/>
        <w:adjustRightInd w:val="0"/>
        <w:spacing w:after="0" w:line="240" w:lineRule="auto"/>
        <w:jc w:val="both"/>
        <w:rPr>
          <w:rFonts w:ascii="Times New Roman" w:hAnsi="Times New Roman" w:cs="Times New Roman"/>
          <w:b/>
          <w:sz w:val="24"/>
          <w:szCs w:val="24"/>
        </w:rPr>
      </w:pPr>
    </w:p>
    <w:p w14:paraId="241EC4A9" w14:textId="77777777" w:rsidR="00CE164C" w:rsidRDefault="00CE164C" w:rsidP="00820275">
      <w:pPr>
        <w:pBdr>
          <w:bottom w:val="single" w:sz="6" w:space="1" w:color="auto"/>
        </w:pBdr>
        <w:autoSpaceDE w:val="0"/>
        <w:autoSpaceDN w:val="0"/>
        <w:adjustRightInd w:val="0"/>
        <w:spacing w:after="0" w:line="240" w:lineRule="auto"/>
        <w:jc w:val="both"/>
        <w:rPr>
          <w:rFonts w:ascii="Times New Roman" w:hAnsi="Times New Roman" w:cs="Times New Roman"/>
          <w:b/>
          <w:sz w:val="24"/>
          <w:szCs w:val="24"/>
        </w:rPr>
      </w:pPr>
    </w:p>
    <w:p w14:paraId="4B6B4031" w14:textId="77777777" w:rsidR="00CE164C" w:rsidRDefault="00CE164C" w:rsidP="00820275">
      <w:pPr>
        <w:pBdr>
          <w:bottom w:val="single" w:sz="6" w:space="1" w:color="auto"/>
        </w:pBdr>
        <w:autoSpaceDE w:val="0"/>
        <w:autoSpaceDN w:val="0"/>
        <w:adjustRightInd w:val="0"/>
        <w:spacing w:after="0" w:line="240" w:lineRule="auto"/>
        <w:jc w:val="both"/>
        <w:rPr>
          <w:rFonts w:ascii="Times New Roman" w:hAnsi="Times New Roman" w:cs="Times New Roman"/>
          <w:b/>
          <w:sz w:val="24"/>
          <w:szCs w:val="24"/>
        </w:rPr>
      </w:pPr>
    </w:p>
    <w:p w14:paraId="6C8A6580" w14:textId="77777777" w:rsidR="00CE164C" w:rsidRDefault="00CE164C" w:rsidP="00820275">
      <w:pPr>
        <w:pBdr>
          <w:bottom w:val="single" w:sz="6" w:space="1" w:color="auto"/>
        </w:pBdr>
        <w:autoSpaceDE w:val="0"/>
        <w:autoSpaceDN w:val="0"/>
        <w:adjustRightInd w:val="0"/>
        <w:spacing w:after="0" w:line="240" w:lineRule="auto"/>
        <w:jc w:val="both"/>
        <w:rPr>
          <w:rFonts w:ascii="Times New Roman" w:hAnsi="Times New Roman" w:cs="Times New Roman"/>
          <w:b/>
          <w:sz w:val="24"/>
          <w:szCs w:val="24"/>
        </w:rPr>
      </w:pPr>
    </w:p>
    <w:p w14:paraId="1464C734" w14:textId="77777777" w:rsidR="00CE164C" w:rsidRDefault="00CE164C" w:rsidP="00820275">
      <w:pPr>
        <w:pBdr>
          <w:bottom w:val="single" w:sz="6" w:space="1" w:color="auto"/>
        </w:pBdr>
        <w:autoSpaceDE w:val="0"/>
        <w:autoSpaceDN w:val="0"/>
        <w:adjustRightInd w:val="0"/>
        <w:spacing w:after="0" w:line="240" w:lineRule="auto"/>
        <w:jc w:val="both"/>
        <w:rPr>
          <w:rFonts w:ascii="Times New Roman" w:hAnsi="Times New Roman" w:cs="Times New Roman"/>
          <w:b/>
          <w:sz w:val="24"/>
          <w:szCs w:val="24"/>
        </w:rPr>
      </w:pPr>
    </w:p>
    <w:p w14:paraId="277BA0E9" w14:textId="344A02AE" w:rsidR="00F81A16" w:rsidRPr="00F81A16" w:rsidRDefault="00F81A16" w:rsidP="00820275">
      <w:pPr>
        <w:pBdr>
          <w:bottom w:val="single" w:sz="6" w:space="1" w:color="auto"/>
        </w:pBdr>
        <w:autoSpaceDE w:val="0"/>
        <w:autoSpaceDN w:val="0"/>
        <w:adjustRightInd w:val="0"/>
        <w:spacing w:after="0" w:line="240" w:lineRule="auto"/>
        <w:jc w:val="both"/>
        <w:rPr>
          <w:rFonts w:ascii="Times New Roman" w:hAnsi="Times New Roman" w:cs="Times New Roman"/>
          <w:b/>
          <w:sz w:val="24"/>
          <w:szCs w:val="24"/>
        </w:rPr>
      </w:pPr>
      <w:bookmarkStart w:id="1" w:name="_GoBack"/>
      <w:bookmarkEnd w:id="1"/>
      <w:r w:rsidRPr="00F81A16">
        <w:rPr>
          <w:rFonts w:ascii="Times New Roman" w:hAnsi="Times New Roman" w:cs="Times New Roman"/>
          <w:b/>
          <w:sz w:val="24"/>
          <w:szCs w:val="24"/>
        </w:rPr>
        <w:t>References:</w:t>
      </w:r>
    </w:p>
    <w:p w14:paraId="1655AE05" w14:textId="77777777" w:rsidR="00F81A16" w:rsidRDefault="00F81A16" w:rsidP="00820275">
      <w:pPr>
        <w:autoSpaceDE w:val="0"/>
        <w:autoSpaceDN w:val="0"/>
        <w:adjustRightInd w:val="0"/>
        <w:spacing w:after="0" w:line="240" w:lineRule="auto"/>
        <w:jc w:val="both"/>
        <w:rPr>
          <w:rFonts w:ascii="Times New Roman" w:hAnsi="Times New Roman" w:cs="Times New Roman"/>
          <w:sz w:val="24"/>
          <w:szCs w:val="24"/>
        </w:rPr>
      </w:pPr>
    </w:p>
    <w:p w14:paraId="0EB0C6EA" w14:textId="255A497B" w:rsidR="00F81A16" w:rsidRDefault="00F81A16" w:rsidP="00766BCB">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F81A16">
        <w:rPr>
          <w:rFonts w:ascii="Times New Roman" w:hAnsi="Times New Roman" w:cs="Times New Roman"/>
          <w:sz w:val="24"/>
          <w:szCs w:val="24"/>
        </w:rPr>
        <w:t>Project Management Body of Knowledge Book by Project Management Institute</w:t>
      </w:r>
      <w:r w:rsidR="00683C7C">
        <w:rPr>
          <w:rFonts w:ascii="Times New Roman" w:hAnsi="Times New Roman" w:cs="Times New Roman"/>
          <w:sz w:val="24"/>
          <w:szCs w:val="24"/>
        </w:rPr>
        <w:t>, 2013</w:t>
      </w:r>
    </w:p>
    <w:p w14:paraId="31CD203B" w14:textId="6C344E98" w:rsidR="00683C7C" w:rsidRDefault="004B170A" w:rsidP="00683C7C">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hyperlink r:id="rId8" w:history="1">
        <w:r w:rsidR="00683C7C" w:rsidRPr="00FF6A77">
          <w:rPr>
            <w:rStyle w:val="Hyperlink"/>
            <w:rFonts w:ascii="Times New Roman" w:hAnsi="Times New Roman" w:cs="Times New Roman"/>
            <w:sz w:val="24"/>
            <w:szCs w:val="24"/>
          </w:rPr>
          <w:t>http://www.project-management-skills.com/project-quality-management.html</w:t>
        </w:r>
      </w:hyperlink>
      <w:r w:rsidR="00683C7C">
        <w:rPr>
          <w:rFonts w:ascii="Times New Roman" w:hAnsi="Times New Roman" w:cs="Times New Roman"/>
          <w:sz w:val="24"/>
          <w:szCs w:val="24"/>
        </w:rPr>
        <w:t xml:space="preserve"> </w:t>
      </w:r>
    </w:p>
    <w:p w14:paraId="2DB802F9" w14:textId="13F93233" w:rsidR="00683C7C" w:rsidRDefault="004B170A" w:rsidP="00683C7C">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hyperlink r:id="rId9" w:history="1">
        <w:r w:rsidR="00683C7C" w:rsidRPr="00FF6A77">
          <w:rPr>
            <w:rStyle w:val="Hyperlink"/>
            <w:rFonts w:ascii="Times New Roman" w:hAnsi="Times New Roman" w:cs="Times New Roman"/>
            <w:sz w:val="24"/>
            <w:szCs w:val="24"/>
          </w:rPr>
          <w:t>http://www.pma.doit.wisc.edu/plan/3-2/what.html</w:t>
        </w:r>
      </w:hyperlink>
      <w:r w:rsidR="00683C7C">
        <w:rPr>
          <w:rFonts w:ascii="Times New Roman" w:hAnsi="Times New Roman" w:cs="Times New Roman"/>
          <w:sz w:val="24"/>
          <w:szCs w:val="24"/>
        </w:rPr>
        <w:t xml:space="preserve"> </w:t>
      </w:r>
    </w:p>
    <w:p w14:paraId="5A0799D4" w14:textId="3D512155" w:rsidR="00683C7C" w:rsidRDefault="004B170A" w:rsidP="00CE1E4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hyperlink r:id="rId10" w:history="1">
        <w:r w:rsidR="00CE1E4F" w:rsidRPr="00FF6A77">
          <w:rPr>
            <w:rStyle w:val="Hyperlink"/>
            <w:rFonts w:ascii="Times New Roman" w:hAnsi="Times New Roman" w:cs="Times New Roman"/>
            <w:sz w:val="24"/>
            <w:szCs w:val="24"/>
          </w:rPr>
          <w:t>http://www.pma.doit.wisc.edu/plan/3-2/tools.html</w:t>
        </w:r>
      </w:hyperlink>
      <w:r w:rsidR="00CE1E4F">
        <w:rPr>
          <w:rFonts w:ascii="Times New Roman" w:hAnsi="Times New Roman" w:cs="Times New Roman"/>
          <w:sz w:val="24"/>
          <w:szCs w:val="24"/>
        </w:rPr>
        <w:t xml:space="preserve"> </w:t>
      </w:r>
    </w:p>
    <w:p w14:paraId="07E60429" w14:textId="59E1E79B" w:rsidR="00077C15" w:rsidRPr="00077C15" w:rsidRDefault="004B170A" w:rsidP="00CE1E4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hyperlink r:id="rId11" w:tgtFrame="_blank" w:history="1">
        <w:r w:rsidR="00077C15" w:rsidRPr="00077C15">
          <w:rPr>
            <w:rStyle w:val="Hyperlink"/>
            <w:rFonts w:ascii="Times New Roman" w:hAnsi="Times New Roman" w:cs="Times New Roman"/>
            <w:color w:val="1155CC"/>
            <w:sz w:val="24"/>
            <w:szCs w:val="24"/>
            <w:shd w:val="clear" w:color="auto" w:fill="FFFFFF"/>
          </w:rPr>
          <w:t>http://www.pmdocuments.com/project-execution-documents-and-templates/</w:t>
        </w:r>
      </w:hyperlink>
    </w:p>
    <w:p w14:paraId="6C788794" w14:textId="77777777" w:rsidR="00CE1E4F" w:rsidRDefault="00CE1E4F" w:rsidP="00CE1E4F">
      <w:pPr>
        <w:autoSpaceDE w:val="0"/>
        <w:autoSpaceDN w:val="0"/>
        <w:adjustRightInd w:val="0"/>
        <w:spacing w:after="0" w:line="240" w:lineRule="auto"/>
        <w:jc w:val="both"/>
        <w:rPr>
          <w:rFonts w:ascii="Times New Roman" w:hAnsi="Times New Roman" w:cs="Times New Roman"/>
          <w:sz w:val="24"/>
          <w:szCs w:val="24"/>
        </w:rPr>
      </w:pPr>
    </w:p>
    <w:p w14:paraId="5D2D4521" w14:textId="4F33581D" w:rsidR="00CE1E4F" w:rsidRPr="00CE1E4F" w:rsidRDefault="00CE1E4F" w:rsidP="00CE1E4F">
      <w:pPr>
        <w:autoSpaceDE w:val="0"/>
        <w:autoSpaceDN w:val="0"/>
        <w:adjustRightInd w:val="0"/>
        <w:spacing w:after="0" w:line="240" w:lineRule="auto"/>
        <w:jc w:val="both"/>
        <w:rPr>
          <w:rFonts w:ascii="Times New Roman" w:hAnsi="Times New Roman" w:cs="Times New Roman"/>
          <w:sz w:val="24"/>
          <w:szCs w:val="24"/>
        </w:rPr>
      </w:pPr>
      <w:r w:rsidRPr="006D1279">
        <w:rPr>
          <w:rFonts w:ascii="Times New Roman" w:hAnsi="Times New Roman" w:cs="Times New Roman"/>
          <w:b/>
          <w:sz w:val="24"/>
          <w:szCs w:val="24"/>
        </w:rPr>
        <w:t>Note:</w:t>
      </w:r>
      <w:r>
        <w:rPr>
          <w:rFonts w:ascii="Times New Roman" w:hAnsi="Times New Roman" w:cs="Times New Roman"/>
          <w:sz w:val="24"/>
          <w:szCs w:val="24"/>
        </w:rPr>
        <w:t xml:space="preserve"> We have referred the above content and articles to formulate the response in this section of the report. Some details have been picked up and modified to align the response, matrix to the ABC corp. Infrastructure transformation project.</w:t>
      </w:r>
    </w:p>
    <w:sectPr w:rsidR="00CE1E4F" w:rsidRPr="00CE1E4F" w:rsidSect="007D58A9">
      <w:footerReference w:type="default" r:id="rId12"/>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33D6D" w14:textId="77777777" w:rsidR="004B170A" w:rsidRDefault="004B170A">
      <w:pPr>
        <w:spacing w:after="0" w:line="240" w:lineRule="auto"/>
      </w:pPr>
      <w:r>
        <w:separator/>
      </w:r>
    </w:p>
  </w:endnote>
  <w:endnote w:type="continuationSeparator" w:id="0">
    <w:p w14:paraId="184B66FC" w14:textId="77777777" w:rsidR="004B170A" w:rsidRDefault="004B1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E4172" w14:textId="77777777" w:rsidR="00DC6E1A" w:rsidRDefault="00DC6E1A" w:rsidP="00DC6E1A">
    <w:pPr>
      <w:autoSpaceDE w:val="0"/>
      <w:autoSpaceDN w:val="0"/>
      <w:adjustRightInd w:val="0"/>
      <w:spacing w:after="0" w:line="240" w:lineRule="auto"/>
      <w:rPr>
        <w:rFonts w:ascii="Arial" w:hAnsi="Arial" w:cs="Arial"/>
        <w:sz w:val="20"/>
        <w:szCs w:val="20"/>
      </w:rPr>
    </w:pPr>
    <w:r>
      <w:rPr>
        <w:rFonts w:ascii="Arial" w:hAnsi="Arial" w:cs="Arial"/>
        <w:sz w:val="20"/>
        <w:szCs w:val="20"/>
      </w:rPr>
      <w:t>Course Section 601 - Group 4</w:t>
    </w:r>
  </w:p>
  <w:p w14:paraId="55D19505" w14:textId="77777777" w:rsidR="00DC6E1A" w:rsidRDefault="00DC6E1A" w:rsidP="00DC6E1A">
    <w:pPr>
      <w:autoSpaceDE w:val="0"/>
      <w:autoSpaceDN w:val="0"/>
      <w:adjustRightInd w:val="0"/>
      <w:spacing w:after="0" w:line="240" w:lineRule="auto"/>
      <w:rPr>
        <w:rFonts w:ascii="Arial" w:hAnsi="Arial" w:cs="Arial"/>
        <w:sz w:val="20"/>
        <w:szCs w:val="20"/>
      </w:rPr>
    </w:pPr>
    <w:r>
      <w:rPr>
        <w:rFonts w:ascii="Arial" w:hAnsi="Arial" w:cs="Arial"/>
        <w:sz w:val="20"/>
        <w:szCs w:val="20"/>
      </w:rPr>
      <w:t>Bindra, Kalra, Prabhakar</w:t>
    </w:r>
  </w:p>
  <w:p w14:paraId="644EBC27" w14:textId="2837FDB6" w:rsidR="00DC6E1A" w:rsidRDefault="00DC6E1A" w:rsidP="00DC6E1A">
    <w:pPr>
      <w:autoSpaceDE w:val="0"/>
      <w:autoSpaceDN w:val="0"/>
      <w:adjustRightInd w:val="0"/>
      <w:spacing w:after="0" w:line="240" w:lineRule="auto"/>
      <w:rPr>
        <w:rFonts w:ascii="Arial" w:hAnsi="Arial" w:cs="Arial"/>
        <w:sz w:val="20"/>
        <w:szCs w:val="20"/>
      </w:rPr>
    </w:pPr>
    <w:r>
      <w:rPr>
        <w:rFonts w:ascii="Arial" w:hAnsi="Arial" w:cs="Arial"/>
        <w:sz w:val="20"/>
        <w:szCs w:val="20"/>
      </w:rPr>
      <w:t>Ti</w:t>
    </w:r>
    <w:r w:rsidR="00820275">
      <w:rPr>
        <w:rFonts w:ascii="Arial" w:hAnsi="Arial" w:cs="Arial"/>
        <w:sz w:val="20"/>
        <w:szCs w:val="20"/>
      </w:rPr>
      <w:t>tle of deliverable: Assignment 5</w:t>
    </w:r>
    <w:r>
      <w:rPr>
        <w:rFonts w:ascii="Arial" w:hAnsi="Arial" w:cs="Arial"/>
        <w:sz w:val="20"/>
        <w:szCs w:val="20"/>
      </w:rPr>
      <w:t xml:space="preserve"> – </w:t>
    </w:r>
    <w:r w:rsidR="00820275">
      <w:rPr>
        <w:rFonts w:ascii="Arial" w:hAnsi="Arial" w:cs="Arial"/>
        <w:sz w:val="20"/>
        <w:szCs w:val="20"/>
      </w:rPr>
      <w:t>Project Quality Management</w:t>
    </w:r>
  </w:p>
  <w:p w14:paraId="3B950E1E" w14:textId="0D20A975" w:rsidR="00DC6E1A" w:rsidRDefault="00820275" w:rsidP="00DC6E1A">
    <w:pPr>
      <w:autoSpaceDE w:val="0"/>
      <w:autoSpaceDN w:val="0"/>
      <w:adjustRightInd w:val="0"/>
      <w:spacing w:after="0" w:line="240" w:lineRule="auto"/>
      <w:rPr>
        <w:rFonts w:ascii="Arial" w:hAnsi="Arial" w:cs="Arial"/>
        <w:sz w:val="20"/>
        <w:szCs w:val="20"/>
      </w:rPr>
    </w:pPr>
    <w:r>
      <w:rPr>
        <w:rFonts w:ascii="Arial" w:hAnsi="Arial" w:cs="Arial"/>
        <w:sz w:val="20"/>
        <w:szCs w:val="20"/>
      </w:rPr>
      <w:t>Date: 3/26</w:t>
    </w:r>
    <w:r w:rsidR="00DC6E1A">
      <w:rPr>
        <w:rFonts w:ascii="Arial" w:hAnsi="Arial" w:cs="Arial"/>
        <w:sz w:val="20"/>
        <w:szCs w:val="20"/>
      </w:rPr>
      <w:t>/2016</w:t>
    </w:r>
  </w:p>
  <w:p w14:paraId="604B6897" w14:textId="14B5DC0A" w:rsidR="00DC6E1A" w:rsidRDefault="00DC6E1A" w:rsidP="00DC6E1A">
    <w:pPr>
      <w:pStyle w:val="Footer"/>
    </w:pPr>
    <w:r>
      <w:rPr>
        <w:rFonts w:ascii="Arial" w:hAnsi="Arial" w:cs="Arial"/>
        <w:sz w:val="20"/>
        <w:szCs w:val="20"/>
      </w:rPr>
      <w:t>Document version 1.0</w:t>
    </w:r>
  </w:p>
  <w:p w14:paraId="5DA9EB4C" w14:textId="77777777" w:rsidR="00D27BCD" w:rsidRPr="00DF5736" w:rsidRDefault="00D27BCD" w:rsidP="00DF57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AE00F" w14:textId="77777777" w:rsidR="004B170A" w:rsidRDefault="004B170A">
      <w:pPr>
        <w:spacing w:after="0" w:line="240" w:lineRule="auto"/>
      </w:pPr>
      <w:r>
        <w:separator/>
      </w:r>
    </w:p>
  </w:footnote>
  <w:footnote w:type="continuationSeparator" w:id="0">
    <w:p w14:paraId="2855C06B" w14:textId="77777777" w:rsidR="004B170A" w:rsidRDefault="004B17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4F31"/>
    <w:multiLevelType w:val="hybridMultilevel"/>
    <w:tmpl w:val="BE7E6AB0"/>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C58AE"/>
    <w:multiLevelType w:val="hybridMultilevel"/>
    <w:tmpl w:val="CCB4A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D1951"/>
    <w:multiLevelType w:val="hybridMultilevel"/>
    <w:tmpl w:val="BB6C9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12B32"/>
    <w:multiLevelType w:val="hybridMultilevel"/>
    <w:tmpl w:val="97287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36C2C"/>
    <w:multiLevelType w:val="hybridMultilevel"/>
    <w:tmpl w:val="F98AD8E8"/>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617DC"/>
    <w:multiLevelType w:val="hybridMultilevel"/>
    <w:tmpl w:val="BD56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42FBE"/>
    <w:multiLevelType w:val="hybridMultilevel"/>
    <w:tmpl w:val="832A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F5BA3"/>
    <w:multiLevelType w:val="hybridMultilevel"/>
    <w:tmpl w:val="8D44D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E65B1"/>
    <w:multiLevelType w:val="hybridMultilevel"/>
    <w:tmpl w:val="E28CAA72"/>
    <w:lvl w:ilvl="0" w:tplc="D088978C">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61641"/>
    <w:multiLevelType w:val="hybridMultilevel"/>
    <w:tmpl w:val="E1D41E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26E7670"/>
    <w:multiLevelType w:val="hybridMultilevel"/>
    <w:tmpl w:val="F094F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BE0E1F"/>
    <w:multiLevelType w:val="hybridMultilevel"/>
    <w:tmpl w:val="E0E0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11621"/>
    <w:multiLevelType w:val="multilevel"/>
    <w:tmpl w:val="6F5A5E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470BCC"/>
    <w:multiLevelType w:val="hybridMultilevel"/>
    <w:tmpl w:val="45727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1E144B"/>
    <w:multiLevelType w:val="hybridMultilevel"/>
    <w:tmpl w:val="719A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A40F3F"/>
    <w:multiLevelType w:val="hybridMultilevel"/>
    <w:tmpl w:val="098E0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D0B91"/>
    <w:multiLevelType w:val="hybridMultilevel"/>
    <w:tmpl w:val="F710D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DD54CD"/>
    <w:multiLevelType w:val="hybridMultilevel"/>
    <w:tmpl w:val="94E2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A372F3"/>
    <w:multiLevelType w:val="hybridMultilevel"/>
    <w:tmpl w:val="AA562EC8"/>
    <w:lvl w:ilvl="0" w:tplc="1396AEA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9" w15:restartNumberingAfterBreak="0">
    <w:nsid w:val="778A2B5A"/>
    <w:multiLevelType w:val="hybridMultilevel"/>
    <w:tmpl w:val="8060488E"/>
    <w:lvl w:ilvl="0" w:tplc="D0889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C8248E8"/>
    <w:multiLevelType w:val="hybridMultilevel"/>
    <w:tmpl w:val="59D600E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6E0391"/>
    <w:multiLevelType w:val="hybridMultilevel"/>
    <w:tmpl w:val="FA36804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16"/>
  </w:num>
  <w:num w:numId="5">
    <w:abstractNumId w:val="19"/>
  </w:num>
  <w:num w:numId="6">
    <w:abstractNumId w:val="8"/>
  </w:num>
  <w:num w:numId="7">
    <w:abstractNumId w:val="4"/>
  </w:num>
  <w:num w:numId="8">
    <w:abstractNumId w:val="11"/>
  </w:num>
  <w:num w:numId="9">
    <w:abstractNumId w:val="13"/>
  </w:num>
  <w:num w:numId="10">
    <w:abstractNumId w:val="0"/>
  </w:num>
  <w:num w:numId="11">
    <w:abstractNumId w:val="21"/>
  </w:num>
  <w:num w:numId="12">
    <w:abstractNumId w:val="15"/>
  </w:num>
  <w:num w:numId="13">
    <w:abstractNumId w:val="6"/>
  </w:num>
  <w:num w:numId="14">
    <w:abstractNumId w:val="1"/>
  </w:num>
  <w:num w:numId="15">
    <w:abstractNumId w:val="14"/>
  </w:num>
  <w:num w:numId="16">
    <w:abstractNumId w:val="2"/>
  </w:num>
  <w:num w:numId="17">
    <w:abstractNumId w:val="12"/>
  </w:num>
  <w:num w:numId="18">
    <w:abstractNumId w:val="17"/>
  </w:num>
  <w:num w:numId="19">
    <w:abstractNumId w:val="10"/>
  </w:num>
  <w:num w:numId="20">
    <w:abstractNumId w:val="20"/>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D31"/>
    <w:rsid w:val="0001081F"/>
    <w:rsid w:val="000361DC"/>
    <w:rsid w:val="0006032A"/>
    <w:rsid w:val="00070F31"/>
    <w:rsid w:val="00072D56"/>
    <w:rsid w:val="000775EB"/>
    <w:rsid w:val="00077C15"/>
    <w:rsid w:val="00113EE8"/>
    <w:rsid w:val="001C61CA"/>
    <w:rsid w:val="00247E63"/>
    <w:rsid w:val="003A3174"/>
    <w:rsid w:val="003C725C"/>
    <w:rsid w:val="00472D9F"/>
    <w:rsid w:val="004A1554"/>
    <w:rsid w:val="004B170A"/>
    <w:rsid w:val="00531888"/>
    <w:rsid w:val="00565B97"/>
    <w:rsid w:val="0058253C"/>
    <w:rsid w:val="00592622"/>
    <w:rsid w:val="005A592B"/>
    <w:rsid w:val="00643BCE"/>
    <w:rsid w:val="006547EF"/>
    <w:rsid w:val="00674B0B"/>
    <w:rsid w:val="00683C7C"/>
    <w:rsid w:val="00694065"/>
    <w:rsid w:val="006D1279"/>
    <w:rsid w:val="00731E1A"/>
    <w:rsid w:val="00782375"/>
    <w:rsid w:val="00797D31"/>
    <w:rsid w:val="007B34BC"/>
    <w:rsid w:val="007D152B"/>
    <w:rsid w:val="007D58A9"/>
    <w:rsid w:val="00820275"/>
    <w:rsid w:val="00837A99"/>
    <w:rsid w:val="0089381D"/>
    <w:rsid w:val="008F0393"/>
    <w:rsid w:val="0097602B"/>
    <w:rsid w:val="00A02669"/>
    <w:rsid w:val="00A167F9"/>
    <w:rsid w:val="00B06283"/>
    <w:rsid w:val="00B5343D"/>
    <w:rsid w:val="00B764AC"/>
    <w:rsid w:val="00B87F81"/>
    <w:rsid w:val="00BA75E4"/>
    <w:rsid w:val="00C229C5"/>
    <w:rsid w:val="00CD1F75"/>
    <w:rsid w:val="00CE0900"/>
    <w:rsid w:val="00CE164C"/>
    <w:rsid w:val="00CE1E4F"/>
    <w:rsid w:val="00D16B1C"/>
    <w:rsid w:val="00D27BCD"/>
    <w:rsid w:val="00DA47DC"/>
    <w:rsid w:val="00DC2CB5"/>
    <w:rsid w:val="00DC6E1A"/>
    <w:rsid w:val="00DF5736"/>
    <w:rsid w:val="00E0246E"/>
    <w:rsid w:val="00E27B29"/>
    <w:rsid w:val="00E727E0"/>
    <w:rsid w:val="00EC0C31"/>
    <w:rsid w:val="00F27169"/>
    <w:rsid w:val="00F476B5"/>
    <w:rsid w:val="00F81A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69424B"/>
  <w15:docId w15:val="{E9158B62-4D5F-4E38-AD22-7FD13A73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D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97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D31"/>
  </w:style>
  <w:style w:type="table" w:styleId="TableGrid">
    <w:name w:val="Table Grid"/>
    <w:basedOn w:val="TableNormal"/>
    <w:rsid w:val="007D58A9"/>
    <w:pPr>
      <w:spacing w:after="0" w:line="240" w:lineRule="auto"/>
    </w:pPr>
    <w:rPr>
      <w:rFonts w:eastAsia="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34BC"/>
    <w:pPr>
      <w:ind w:left="720"/>
      <w:contextualSpacing/>
    </w:pPr>
  </w:style>
  <w:style w:type="paragraph" w:styleId="Header">
    <w:name w:val="header"/>
    <w:basedOn w:val="Normal"/>
    <w:link w:val="HeaderChar"/>
    <w:uiPriority w:val="99"/>
    <w:unhideWhenUsed/>
    <w:rsid w:val="00DF5736"/>
    <w:pPr>
      <w:tabs>
        <w:tab w:val="center" w:pos="4320"/>
        <w:tab w:val="right" w:pos="8640"/>
      </w:tabs>
      <w:spacing w:after="0" w:line="240" w:lineRule="auto"/>
    </w:pPr>
  </w:style>
  <w:style w:type="character" w:customStyle="1" w:styleId="HeaderChar">
    <w:name w:val="Header Char"/>
    <w:basedOn w:val="DefaultParagraphFont"/>
    <w:link w:val="Header"/>
    <w:uiPriority w:val="99"/>
    <w:rsid w:val="00DF5736"/>
  </w:style>
  <w:style w:type="character" w:styleId="Hyperlink">
    <w:name w:val="Hyperlink"/>
    <w:basedOn w:val="DefaultParagraphFont"/>
    <w:uiPriority w:val="99"/>
    <w:unhideWhenUsed/>
    <w:rsid w:val="00683C7C"/>
    <w:rPr>
      <w:color w:val="0563C1" w:themeColor="hyperlink"/>
      <w:u w:val="single"/>
    </w:rPr>
  </w:style>
  <w:style w:type="paragraph" w:customStyle="1" w:styleId="TableText">
    <w:name w:val="Table Text"/>
    <w:basedOn w:val="Normal"/>
    <w:rsid w:val="00731E1A"/>
    <w:pPr>
      <w:spacing w:after="0" w:line="240" w:lineRule="auto"/>
      <w:ind w:left="14"/>
    </w:pPr>
    <w:rPr>
      <w:rFonts w:ascii="Arial" w:eastAsia="Times New Roman" w:hAnsi="Arial" w:cs="Times New Roman"/>
      <w:spacing w:val="-5"/>
      <w:sz w:val="16"/>
      <w:szCs w:val="20"/>
    </w:rPr>
  </w:style>
  <w:style w:type="paragraph" w:customStyle="1" w:styleId="StyleTableHeader10pt">
    <w:name w:val="Style Table Header + 10 pt"/>
    <w:basedOn w:val="Normal"/>
    <w:rsid w:val="00731E1A"/>
    <w:pPr>
      <w:spacing w:before="60" w:after="0" w:line="240" w:lineRule="auto"/>
      <w:jc w:val="center"/>
    </w:pPr>
    <w:rPr>
      <w:rFonts w:ascii="Arial" w:eastAsia="Times New Roman" w:hAnsi="Arial" w:cs="Times New Roman"/>
      <w:b/>
      <w:bCs/>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609004">
      <w:bodyDiv w:val="1"/>
      <w:marLeft w:val="0"/>
      <w:marRight w:val="0"/>
      <w:marTop w:val="0"/>
      <w:marBottom w:val="0"/>
      <w:divBdr>
        <w:top w:val="none" w:sz="0" w:space="0" w:color="auto"/>
        <w:left w:val="none" w:sz="0" w:space="0" w:color="auto"/>
        <w:bottom w:val="none" w:sz="0" w:space="0" w:color="auto"/>
        <w:right w:val="none" w:sz="0" w:space="0" w:color="auto"/>
      </w:divBdr>
      <w:divsChild>
        <w:div w:id="1289125120">
          <w:marLeft w:val="0"/>
          <w:marRight w:val="0"/>
          <w:marTop w:val="60"/>
          <w:marBottom w:val="60"/>
          <w:divBdr>
            <w:top w:val="none" w:sz="0" w:space="0" w:color="auto"/>
            <w:left w:val="none" w:sz="0" w:space="0" w:color="auto"/>
            <w:bottom w:val="none" w:sz="0" w:space="0" w:color="auto"/>
            <w:right w:val="none" w:sz="0" w:space="0" w:color="auto"/>
          </w:divBdr>
        </w:div>
      </w:divsChild>
    </w:div>
    <w:div w:id="704982592">
      <w:bodyDiv w:val="1"/>
      <w:marLeft w:val="0"/>
      <w:marRight w:val="0"/>
      <w:marTop w:val="0"/>
      <w:marBottom w:val="0"/>
      <w:divBdr>
        <w:top w:val="none" w:sz="0" w:space="0" w:color="auto"/>
        <w:left w:val="none" w:sz="0" w:space="0" w:color="auto"/>
        <w:bottom w:val="none" w:sz="0" w:space="0" w:color="auto"/>
        <w:right w:val="none" w:sz="0" w:space="0" w:color="auto"/>
      </w:divBdr>
    </w:div>
    <w:div w:id="209952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skills.com/project-quality-managemen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mplilearn.com/fundamentals-of-software-testing-rrt3co41vd247-vide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mdocuments.com/project-execution-documents-and-templates/" TargetMode="External"/><Relationship Id="rId5" Type="http://schemas.openxmlformats.org/officeDocument/2006/relationships/footnotes" Target="footnotes.xml"/><Relationship Id="rId10" Type="http://schemas.openxmlformats.org/officeDocument/2006/relationships/hyperlink" Target="http://www.pma.doit.wisc.edu/plan/3-2/tools.html" TargetMode="External"/><Relationship Id="rId4" Type="http://schemas.openxmlformats.org/officeDocument/2006/relationships/webSettings" Target="webSettings.xml"/><Relationship Id="rId9" Type="http://schemas.openxmlformats.org/officeDocument/2006/relationships/hyperlink" Target="http://www.pma.doit.wisc.edu/plan/3-2/wha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Kalra, Palak</dc:creator>
  <cp:keywords/>
  <dc:description/>
  <cp:lastModifiedBy>amit p</cp:lastModifiedBy>
  <cp:revision>4</cp:revision>
  <dcterms:created xsi:type="dcterms:W3CDTF">2016-03-28T05:04:00Z</dcterms:created>
  <dcterms:modified xsi:type="dcterms:W3CDTF">2016-03-28T14:33:00Z</dcterms:modified>
</cp:coreProperties>
</file>