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score(Strict):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0.8529215729837815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score: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0.9859317459516723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ADE     0.6152    0.4288    0.5054       604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Drug     0.9226    0.9288    0.9257     10569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Reason     0.6399    0.5721    0.6041      2519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 avg     0.8650    0.8411    0.8529     13692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 avg     0.7259    0.6432    0.6784     13692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avg     0.8570    0.8411    0.8480     13692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LENIENT 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Micro F1-  0.9037080679014619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Macro F1-  0.7717451338664797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F1-  0.9010790521006573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