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35066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F9BDF59">
            <w:pPr>
              <w:widowControl w:val="0"/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3183890" cy="865505"/>
                  <wp:effectExtent l="0" t="0" r="127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890" cy="86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5E05B7"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A106C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013A639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29B8FB2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226FB9E7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162300" cy="1732280"/>
                        <wp:effectExtent l="0" t="0" r="7620" b="5080"/>
                        <wp:docPr id="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2300" cy="1732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2B93D7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</w:p>
                <w:p w14:paraId="6FCF290E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On every key press “render()” will displayed</w:t>
                  </w:r>
                </w:p>
                <w:p w14:paraId="4FE04E44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</w:p>
                <w:p w14:paraId="2DE8D863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067050" cy="2221865"/>
                        <wp:effectExtent l="0" t="0" r="11430" b="3175"/>
                        <wp:docPr id="3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67050" cy="22218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783B410">
                  <w:pPr>
                    <w:widowControl w:val="0"/>
                    <w:jc w:val="both"/>
                  </w:pPr>
                </w:p>
                <w:p w14:paraId="0DDADC66">
                  <w:pPr>
                    <w:widowControl w:val="0"/>
                    <w:jc w:val="both"/>
                  </w:pPr>
                </w:p>
                <w:p w14:paraId="48B44FA3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IF we don’t have to any change any thing then we can use normal local variable</w:t>
                  </w:r>
                </w:p>
                <w:p w14:paraId="33786D00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</w:p>
              </w:tc>
            </w:tr>
          </w:tbl>
          <w:p w14:paraId="05A30F43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6531C099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3C22FFC9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20C3D8FE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0DBF7E5A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64B9FBD3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674826A9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501D5F1E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5F72527B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3354CF96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27BCF24E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389828FD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35B63712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05691D18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5F549EC5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3E5AC85B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043F3851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67BAA09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55580D05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>Problem with our search function</w:t>
                  </w:r>
                </w:p>
                <w:p w14:paraId="2FBDB5AD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>After searching a ‘king’, we wont be able other restaurant list.</w:t>
                  </w:r>
                </w:p>
                <w:p w14:paraId="51BDE4CB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</w:p>
                <w:p w14:paraId="0EA8B9C0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2204720" cy="1562735"/>
                        <wp:effectExtent l="0" t="0" r="5080" b="6985"/>
                        <wp:docPr id="4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4720" cy="15627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9171F12">
                  <w:pPr>
                    <w:widowControl w:val="0"/>
                    <w:jc w:val="both"/>
                  </w:pPr>
                </w:p>
                <w:p w14:paraId="44A26D62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 xml:space="preserve">This is happened because our filter function has changed our  </w:t>
                  </w:r>
                </w:p>
                <w:p w14:paraId="5FCD2024">
                  <w:pPr>
                    <w:keepNext w:val="0"/>
                    <w:keepLines w:val="0"/>
                    <w:widowControl/>
                    <w:suppressLineNumbers w:val="0"/>
                    <w:shd w:val="clear" w:fill="1F1F1F"/>
                    <w:spacing w:line="228" w:lineRule="atLeast"/>
                    <w:jc w:val="left"/>
                    <w:rPr>
                      <w:rFonts w:ascii="Consolas" w:hAnsi="Consolas" w:eastAsia="Consolas" w:cs="Consolas"/>
                      <w:b w:val="0"/>
                      <w:bCs w:val="0"/>
                      <w:color w:val="CCCCCC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FC1FF"/>
                      <w:kern w:val="0"/>
                      <w:sz w:val="16"/>
                      <w:szCs w:val="16"/>
                      <w:shd w:val="clear" w:fill="1F1F1F"/>
                      <w:lang w:val="en-US" w:eastAsia="zh-CN" w:bidi="ar"/>
                    </w:rPr>
                    <w:t>RestaurantList</w:t>
                  </w:r>
                </w:p>
                <w:p w14:paraId="021E1C53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</w:p>
              </w:tc>
            </w:tr>
          </w:tbl>
          <w:p w14:paraId="1B9E4172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10D94E9A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</w:tc>
      </w:tr>
    </w:tbl>
    <w:p w14:paraId="62EF1DBE"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E4CCC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50E7C3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6C656B3D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Monolith vs micro-services</w:t>
            </w:r>
          </w:p>
          <w:p w14:paraId="2436C1CF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drawing>
                <wp:inline distT="0" distB="0" distL="114300" distR="114300">
                  <wp:extent cx="3928745" cy="1792605"/>
                  <wp:effectExtent l="0" t="0" r="3175" b="5715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745" cy="179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D8DB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1818B8F1">
            <w:pPr>
              <w:widowControl w:val="0"/>
              <w:jc w:val="both"/>
            </w:pPr>
            <w:r>
              <w:drawing>
                <wp:inline distT="0" distB="0" distL="114300" distR="114300">
                  <wp:extent cx="3896995" cy="2320925"/>
                  <wp:effectExtent l="0" t="0" r="4445" b="10795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95" cy="232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12576C">
            <w:pPr>
              <w:widowControl w:val="0"/>
              <w:jc w:val="both"/>
            </w:pPr>
          </w:p>
          <w:p w14:paraId="1DF9A220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673475" cy="1439545"/>
                  <wp:effectExtent l="0" t="0" r="14605" b="8255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977696"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1400A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4642A5F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highlight w:val="yellow"/>
                <w:vertAlign w:val="baseline"/>
                <w:lang w:val="en-IN"/>
              </w:rPr>
              <w:t>Where to calll an api?</w:t>
            </w:r>
          </w:p>
          <w:p w14:paraId="22D54C26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vertAlign w:val="baseline"/>
                <w:lang w:val="en-IN"/>
              </w:rPr>
            </w:pPr>
          </w:p>
          <w:p w14:paraId="6E1853A2">
            <w:pPr>
              <w:widowControl w:val="0"/>
              <w:jc w:val="both"/>
            </w:pPr>
            <w:r>
              <w:drawing>
                <wp:inline distT="0" distB="0" distL="114300" distR="114300">
                  <wp:extent cx="3696970" cy="1450975"/>
                  <wp:effectExtent l="0" t="0" r="6350" b="12065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970" cy="145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0CF7E0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Above is not the good way to call an api, it will be called after evry key press</w:t>
            </w:r>
          </w:p>
          <w:p w14:paraId="733A6DC7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29B35D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Two Ways to call api</w:t>
            </w:r>
          </w:p>
          <w:p w14:paraId="23E272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</w:p>
          <w:p w14:paraId="4D11AA7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1) Load webpage =&gt; call API =&gt; render page</w:t>
            </w:r>
          </w:p>
          <w:p w14:paraId="7D9468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        (300ms)     (500ms)</w:t>
            </w:r>
          </w:p>
          <w:p w14:paraId="46DD78DE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E40CA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2) Load webpage =&gt; render some UI =&gt; Call API =&gt; Update UI</w:t>
            </w:r>
          </w:p>
          <w:p w14:paraId="6C08A2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        (100ms)           (300ms)     (500ms)</w:t>
            </w:r>
          </w:p>
          <w:p w14:paraId="689AB06D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3F3B24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2nd is better method as it gives better user experience</w:t>
            </w:r>
          </w:p>
          <w:p w14:paraId="5917BA2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547DA8A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 xml:space="preserve">We will be using </w:t>
            </w:r>
            <w:r>
              <w:rPr>
                <w:rFonts w:hint="default"/>
                <w:b/>
                <w:bCs/>
                <w:highlight w:val="yellow"/>
                <w:lang w:val="en-IN"/>
              </w:rPr>
              <w:t xml:space="preserve">useEffect hook </w:t>
            </w:r>
            <w:r>
              <w:rPr>
                <w:rFonts w:hint="default"/>
                <w:lang w:val="en-IN"/>
              </w:rPr>
              <w:t>to implememt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way</w:t>
            </w:r>
          </w:p>
          <w:p w14:paraId="3E0A59B5">
            <w:pPr>
              <w:widowControl w:val="0"/>
              <w:jc w:val="both"/>
              <w:rPr>
                <w:rFonts w:hint="default"/>
                <w:lang w:val="en-IN"/>
              </w:rPr>
            </w:pPr>
          </w:p>
        </w:tc>
      </w:tr>
    </w:tbl>
    <w:p w14:paraId="370E07AA"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8A198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960F45D">
            <w:pPr>
              <w:widowControl w:val="0"/>
              <w:jc w:val="both"/>
              <w:rPr>
                <w:rFonts w:hint="default"/>
                <w:b/>
                <w:bCs/>
                <w:sz w:val="24"/>
                <w:szCs w:val="24"/>
                <w:highlight w:val="yellow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highlight w:val="yellow"/>
                <w:vertAlign w:val="baseline"/>
                <w:lang w:val="en-IN"/>
              </w:rPr>
              <w:t>useEffect Hook</w:t>
            </w:r>
          </w:p>
          <w:p w14:paraId="4F257BD5">
            <w:pPr>
              <w:widowControl w:val="0"/>
              <w:jc w:val="both"/>
              <w:rPr>
                <w:rFonts w:hint="default"/>
                <w:b/>
                <w:bCs/>
                <w:sz w:val="24"/>
                <w:szCs w:val="24"/>
                <w:highlight w:val="yellow"/>
                <w:vertAlign w:val="baseline"/>
                <w:lang w:val="en-IN"/>
              </w:rPr>
            </w:pPr>
          </w:p>
          <w:p w14:paraId="188E441C">
            <w:pPr>
              <w:widowControl w:val="0"/>
              <w:jc w:val="both"/>
            </w:pPr>
            <w:r>
              <w:drawing>
                <wp:inline distT="0" distB="0" distL="114300" distR="114300">
                  <wp:extent cx="3853180" cy="526415"/>
                  <wp:effectExtent l="0" t="0" r="2540" b="6985"/>
                  <wp:docPr id="1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180" cy="52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2646DA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This will be when {searchText} changes</w:t>
            </w:r>
          </w:p>
          <w:p w14:paraId="6538DC91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7412F9F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0971EA4F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 xml:space="preserve">If its dependent array is black then it will be called once </w:t>
                  </w:r>
                </w:p>
                <w:p w14:paraId="037D3D24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463925" cy="450215"/>
                        <wp:effectExtent l="0" t="0" r="10795" b="6985"/>
                        <wp:docPr id="11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63925" cy="4502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FD5C02">
                  <w:pPr>
                    <w:widowControl w:val="0"/>
                    <w:jc w:val="both"/>
                  </w:pPr>
                </w:p>
                <w:p w14:paraId="441BAA91">
                  <w:pPr>
                    <w:widowControl w:val="0"/>
                    <w:jc w:val="both"/>
                  </w:pPr>
                </w:p>
                <w:p w14:paraId="3ADCF01E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3399155" cy="765175"/>
                        <wp:effectExtent l="0" t="0" r="14605" b="12065"/>
                        <wp:docPr id="12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9155" cy="765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45C07C1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30D3CE53">
                  <w:pPr>
                    <w:widowControl w:val="0"/>
                    <w:jc w:val="both"/>
                  </w:pPr>
                </w:p>
                <w:p w14:paraId="470DF33A">
                  <w:pPr>
                    <w:widowControl w:val="0"/>
                    <w:jc w:val="both"/>
                  </w:pPr>
                </w:p>
                <w:p w14:paraId="20F36BDD">
                  <w:pPr>
                    <w:widowControl w:val="0"/>
                    <w:jc w:val="both"/>
                  </w:pPr>
                </w:p>
                <w:p w14:paraId="1E84138B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Example-2</w:t>
                  </w:r>
                </w:p>
                <w:p w14:paraId="71218A3B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4216400" cy="549275"/>
                        <wp:effectExtent l="0" t="0" r="5080" b="14605"/>
                        <wp:docPr id="13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Picture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16400" cy="549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BFE796B">
                  <w:pPr>
                    <w:widowControl w:val="0"/>
                    <w:jc w:val="both"/>
                  </w:pPr>
                </w:p>
                <w:p w14:paraId="1FD994D6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1334770" cy="1983740"/>
                        <wp:effectExtent l="0" t="0" r="6350" b="12700"/>
                        <wp:docPr id="14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4770" cy="1983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C1EF79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</w:p>
              </w:tc>
            </w:tr>
          </w:tbl>
          <w:p w14:paraId="11EC3F2D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13BD23D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00FFCA20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>“render” will be call first if page renders.</w:t>
                  </w:r>
                </w:p>
                <w:p w14:paraId="22213000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</w:p>
                <w:p w14:paraId="4632EAE8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2491740" cy="741045"/>
                        <wp:effectExtent l="0" t="0" r="7620" b="5715"/>
                        <wp:docPr id="17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Picture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91740" cy="741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C09F7A">
                  <w:pPr>
                    <w:widowControl w:val="0"/>
                    <w:jc w:val="both"/>
                  </w:pPr>
                </w:p>
                <w:p w14:paraId="580A1CCE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2303780" cy="871220"/>
                        <wp:effectExtent l="0" t="0" r="12700" b="12700"/>
                        <wp:docPr id="18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3780" cy="871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AF171A5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502400B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3078D9DD">
                  <w:pPr>
                    <w:widowControl w:val="0"/>
                    <w:jc w:val="both"/>
                  </w:pPr>
                </w:p>
                <w:p w14:paraId="7C9508BA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This is the best way to call API.</w:t>
                  </w:r>
                </w:p>
                <w:p w14:paraId="61604D44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282315" cy="482600"/>
                        <wp:effectExtent l="0" t="0" r="9525" b="5080"/>
                        <wp:docPr id="19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Picture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2315" cy="482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FF1B57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</w:p>
                <w:p w14:paraId="6392450F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5123815" cy="2134235"/>
                        <wp:effectExtent l="0" t="0" r="12065" b="14605"/>
                        <wp:docPr id="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3815" cy="2134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556C756">
                  <w:pPr>
                    <w:widowControl w:val="0"/>
                    <w:jc w:val="both"/>
                  </w:pPr>
                </w:p>
                <w:p w14:paraId="38F81DCF">
                  <w:pPr>
                    <w:widowControl w:val="0"/>
                    <w:jc w:val="both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useEffect with empty dependanancy array</w:t>
                  </w:r>
                </w:p>
                <w:p w14:paraId="708FA4F8">
                  <w:pPr>
                    <w:widowControl w:val="0"/>
                    <w:jc w:val="both"/>
                    <w:rPr>
                      <w:rFonts w:hint="default"/>
                      <w:lang w:val="en-US"/>
                    </w:rPr>
                  </w:pPr>
                  <w:r>
                    <w:drawing>
                      <wp:inline distT="0" distB="0" distL="114300" distR="114300">
                        <wp:extent cx="3589020" cy="198120"/>
                        <wp:effectExtent l="0" t="0" r="7620" b="0"/>
                        <wp:docPr id="1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89020" cy="19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A1A7DB3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6E6D27E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 w14:paraId="2C1EDFB4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</w:p>
                <w:p w14:paraId="11782567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4476750" cy="1345565"/>
                        <wp:effectExtent l="0" t="0" r="3810" b="10795"/>
                        <wp:docPr id="1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76750" cy="1345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281161A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</w:p>
                <w:p w14:paraId="10C08470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4264025" cy="1743075"/>
                        <wp:effectExtent l="0" t="0" r="3175" b="9525"/>
                        <wp:docPr id="20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64025" cy="1743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F940958">
                  <w:pPr>
                    <w:widowControl w:val="0"/>
                    <w:jc w:val="both"/>
                  </w:pPr>
                </w:p>
                <w:p w14:paraId="22994E1F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4275455" cy="1309370"/>
                        <wp:effectExtent l="0" t="0" r="6985" b="1270"/>
                        <wp:docPr id="21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75455" cy="13093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25314E0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</w:p>
              </w:tc>
            </w:tr>
          </w:tbl>
          <w:p w14:paraId="48A9062C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43D1852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 w14:paraId="5144C5F7">
                  <w:pPr>
                    <w:keepNext w:val="0"/>
                    <w:keepLines w:val="0"/>
                    <w:widowControl/>
                    <w:suppressLineNumbers w:val="0"/>
                    <w:shd w:val="clear" w:fill="1F1F1F"/>
                    <w:spacing w:line="228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CCCCCC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6A9955"/>
                      <w:kern w:val="0"/>
                      <w:sz w:val="16"/>
                      <w:szCs w:val="16"/>
                      <w:shd w:val="clear" w:fill="1F1F1F"/>
                      <w:lang w:val="en-US" w:eastAsia="zh-CN" w:bidi="ar"/>
                    </w:rPr>
                    <w:t>Load webpage =&gt; render some UI =&gt; Call API =&gt; Update UI</w:t>
                  </w:r>
                </w:p>
                <w:p w14:paraId="6242B08B">
                  <w:pPr>
                    <w:keepNext w:val="0"/>
                    <w:keepLines w:val="0"/>
                    <w:widowControl/>
                    <w:suppressLineNumbers w:val="0"/>
                    <w:shd w:val="clear" w:fill="1F1F1F"/>
                    <w:spacing w:line="228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CCCCCC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6A9955"/>
                      <w:kern w:val="0"/>
                      <w:sz w:val="16"/>
                      <w:szCs w:val="16"/>
                      <w:shd w:val="clear" w:fill="1F1F1F"/>
                      <w:lang w:val="en-US" w:eastAsia="zh-CN" w:bidi="ar"/>
                    </w:rPr>
                    <w:t>                    (100ms)           (300ms)     (500ms)</w:t>
                  </w:r>
                </w:p>
                <w:p w14:paraId="09839DCE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</w:p>
                <w:p w14:paraId="4B039130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US"/>
                    </w:rPr>
                    <w:t xml:space="preserve">When reload our UI, it will render page with ‘RestaurantList’ and it re render the page with swiggy api. This happens quckly and called </w:t>
                  </w:r>
                  <w:r>
                    <w:rPr>
                      <w:rFonts w:hint="default"/>
                      <w:b/>
                      <w:bCs/>
                      <w:highlight w:val="yellow"/>
                      <w:vertAlign w:val="baseline"/>
                      <w:lang w:val="en-US"/>
                    </w:rPr>
                    <w:t xml:space="preserve">Reconciliation </w:t>
                  </w:r>
                </w:p>
              </w:tc>
            </w:tr>
          </w:tbl>
          <w:p w14:paraId="72B79095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4F18C5B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6661DAFE">
                  <w:pPr>
                    <w:widowControl w:val="0"/>
                    <w:jc w:val="both"/>
                    <w:rPr>
                      <w:rFonts w:hint="default"/>
                      <w:b/>
                      <w:bCs/>
                      <w:vertAlign w:val="baseline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vertAlign w:val="baseline"/>
                      <w:lang w:val="en-US"/>
                    </w:rPr>
                    <w:t>Shimmer effect</w:t>
                  </w:r>
                </w:p>
                <w:p w14:paraId="19C36F96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4197350" cy="638810"/>
                        <wp:effectExtent l="0" t="0" r="8890" b="1270"/>
                        <wp:docPr id="22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Pictur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97350" cy="6388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1337331">
                  <w:pPr>
                    <w:widowControl w:val="0"/>
                    <w:jc w:val="both"/>
                  </w:pPr>
                </w:p>
                <w:p w14:paraId="2F824152">
                  <w:pPr>
                    <w:widowControl w:val="0"/>
                    <w:jc w:val="both"/>
                    <w:rPr>
                      <w:rFonts w:hint="default"/>
                      <w:lang w:val="en-US"/>
                    </w:rPr>
                  </w:pPr>
                </w:p>
              </w:tc>
            </w:tr>
          </w:tbl>
          <w:p w14:paraId="234DFC74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4AC3257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59344BFB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613150" cy="1874520"/>
                        <wp:effectExtent l="0" t="0" r="13970" b="0"/>
                        <wp:docPr id="23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Picture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13150" cy="1874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98D76E5">
                  <w:pPr>
                    <w:widowControl w:val="0"/>
                    <w:jc w:val="both"/>
                  </w:pPr>
                </w:p>
                <w:p w14:paraId="5579B472">
                  <w:pPr>
                    <w:widowControl w:val="0"/>
                    <w:jc w:val="both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Now UI will directly remder 20 restaurent list</w:t>
                  </w:r>
                </w:p>
              </w:tc>
            </w:tr>
          </w:tbl>
          <w:p w14:paraId="36A0437A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366C755A">
            <w:pPr>
              <w:widowControl w:val="0"/>
              <w:jc w:val="both"/>
              <w:rPr>
                <w:rFonts w:hint="default"/>
                <w:lang w:val="en-IN"/>
              </w:rPr>
            </w:pPr>
          </w:p>
        </w:tc>
      </w:tr>
    </w:tbl>
    <w:p w14:paraId="4B085325">
      <w:pPr>
        <w:rPr>
          <w:rFonts w:hint="default"/>
          <w:lang w:val="en-I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D62FA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6F4150A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6F104E7B">
            <w:pPr>
              <w:widowControl w:val="0"/>
              <w:jc w:val="both"/>
              <w:rPr>
                <w:rFonts w:hint="default"/>
                <w:b/>
                <w:bCs/>
                <w:sz w:val="24"/>
                <w:szCs w:val="24"/>
                <w:highlight w:val="yellow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4"/>
                <w:szCs w:val="24"/>
                <w:highlight w:val="yellow"/>
                <w:vertAlign w:val="baseline"/>
                <w:lang w:val="en-US"/>
              </w:rPr>
              <w:t>Conditional rendering</w:t>
            </w:r>
          </w:p>
          <w:p w14:paraId="40ED832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7E3C704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616DB10E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US"/>
                    </w:rPr>
                  </w:pPr>
                  <w:r>
                    <w:rPr>
                      <w:rFonts w:hint="default"/>
                      <w:vertAlign w:val="baseline"/>
                      <w:lang w:val="en-US"/>
                    </w:rPr>
                    <w:t>For shimmer UI</w:t>
                  </w:r>
                </w:p>
                <w:p w14:paraId="1C6E49C2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US"/>
                    </w:rPr>
                  </w:pPr>
                  <w:r>
                    <w:drawing>
                      <wp:inline distT="0" distB="0" distL="114300" distR="114300">
                        <wp:extent cx="3705860" cy="1569720"/>
                        <wp:effectExtent l="0" t="0" r="12700" b="0"/>
                        <wp:docPr id="24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Picture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5860" cy="1569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A644D3F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</w:p>
                <w:p w14:paraId="45A346F9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US"/>
                    </w:rPr>
                  </w:pPr>
                  <w:r>
                    <w:rPr>
                      <w:rFonts w:hint="default"/>
                      <w:vertAlign w:val="baseline"/>
                      <w:lang w:val="en-US"/>
                    </w:rPr>
                    <w:t>Changes made</w:t>
                  </w:r>
                </w:p>
                <w:p w14:paraId="30554833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US"/>
                    </w:rPr>
                  </w:pPr>
                </w:p>
                <w:p w14:paraId="32E1F56D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129915" cy="723900"/>
                        <wp:effectExtent l="0" t="0" r="9525" b="7620"/>
                        <wp:docPr id="25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29915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BFA6AB1">
                  <w:pPr>
                    <w:widowControl w:val="0"/>
                    <w:jc w:val="both"/>
                  </w:pPr>
                </w:p>
                <w:p w14:paraId="5FDBD979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3832225" cy="1997075"/>
                        <wp:effectExtent l="0" t="0" r="8255" b="14605"/>
                        <wp:docPr id="26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Picture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32225" cy="1997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EE0EC6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</w:p>
              </w:tc>
            </w:tr>
          </w:tbl>
          <w:p w14:paraId="79A9C5FA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1C5366EF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</w:tc>
      </w:tr>
    </w:tbl>
    <w:p w14:paraId="47C4592C">
      <w:pPr>
        <w:rPr>
          <w:rFonts w:hint="default"/>
          <w:lang w:val="en-I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1E989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45BB9F87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6381E4D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When we search any Restaurant out of the Restaurant list.</w:t>
            </w:r>
          </w:p>
          <w:p w14:paraId="034BC0E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0D869E62">
            <w:pPr>
              <w:widowControl w:val="0"/>
              <w:jc w:val="both"/>
            </w:pPr>
            <w:r>
              <w:drawing>
                <wp:inline distT="0" distB="0" distL="114300" distR="114300">
                  <wp:extent cx="3967480" cy="1525905"/>
                  <wp:effectExtent l="0" t="0" r="10160" b="13335"/>
                  <wp:docPr id="2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480" cy="152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B63C25">
            <w:pPr>
              <w:widowControl w:val="0"/>
              <w:jc w:val="both"/>
            </w:pPr>
          </w:p>
          <w:p w14:paraId="68D404B1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Because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restaurants</w:t>
            </w:r>
            <w:r>
              <w:rPr>
                <w:rFonts w:hint="default"/>
                <w:lang w:val="en-US"/>
              </w:rPr>
              <w:t xml:space="preserve"> Size become zero and it is the condition to load shimmer UI</w:t>
            </w:r>
          </w:p>
          <w:p w14:paraId="3ACF59EC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</w:tc>
      </w:tr>
    </w:tbl>
    <w:p w14:paraId="5EE1CBF3">
      <w:pPr>
        <w:rPr>
          <w:rFonts w:hint="default"/>
          <w:lang w:val="en-I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3AB929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524C28E1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Making our search functionality work completely</w:t>
            </w:r>
          </w:p>
          <w:p w14:paraId="023262EC">
            <w:pPr>
              <w:rPr>
                <w:rFonts w:hint="default"/>
                <w:vertAlign w:val="baseline"/>
                <w:lang w:val="en-IN"/>
              </w:rPr>
            </w:pPr>
          </w:p>
          <w:p w14:paraId="54B44C7C">
            <w:r>
              <w:drawing>
                <wp:inline distT="0" distB="0" distL="114300" distR="114300">
                  <wp:extent cx="3096895" cy="1083945"/>
                  <wp:effectExtent l="0" t="0" r="12065" b="13335"/>
                  <wp:docPr id="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1083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A15A8C"/>
          <w:p w14:paraId="394D79AF">
            <w:pPr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Now maintaining two copy of Restaurants. One will be filtered and other will contain only all Restaurant list.</w:t>
            </w:r>
          </w:p>
          <w:p w14:paraId="719EDE8B">
            <w:pPr>
              <w:rPr>
                <w:rFonts w:hint="default"/>
                <w:lang w:val="en-IN"/>
              </w:rPr>
            </w:pPr>
          </w:p>
          <w:p w14:paraId="2D9F007E">
            <w:r>
              <w:drawing>
                <wp:inline distT="0" distB="0" distL="114300" distR="114300">
                  <wp:extent cx="3547110" cy="1336675"/>
                  <wp:effectExtent l="0" t="0" r="3810" b="4445"/>
                  <wp:docPr id="2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110" cy="133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869733"/>
          <w:p w14:paraId="57B5725B"/>
          <w:p w14:paraId="780CCB58">
            <w:r>
              <w:drawing>
                <wp:inline distT="0" distB="0" distL="114300" distR="114300">
                  <wp:extent cx="3790315" cy="1459865"/>
                  <wp:effectExtent l="0" t="0" r="4445" b="3175"/>
                  <wp:docPr id="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45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2CD4C4"/>
          <w:p w14:paraId="53F9EE5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RestrauntCard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"./RestruantCard"</w:t>
            </w:r>
          </w:p>
          <w:p w14:paraId="39CF1A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{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useState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useEffect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"react"</w:t>
            </w:r>
          </w:p>
          <w:p w14:paraId="27F9E6D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ShimmerUI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"./ShimmerUI"</w:t>
            </w:r>
          </w:p>
          <w:p w14:paraId="254FF3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</w:p>
          <w:p w14:paraId="17656B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filterData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searchInput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restaurants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){</w:t>
            </w:r>
          </w:p>
          <w:p w14:paraId="2D7C19E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filterData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restaurants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restaurant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</w:p>
          <w:p w14:paraId="05BCC7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restaurant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toLowerCase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()?.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includes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searchInput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toLowerCase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())</w:t>
            </w:r>
          </w:p>
          <w:p w14:paraId="2DC9B03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)</w:t>
            </w:r>
          </w:p>
          <w:p w14:paraId="3C4552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filterData</w:t>
            </w:r>
          </w:p>
          <w:p w14:paraId="7D78D46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 w14:paraId="54BF2E9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{</w:t>
            </w:r>
          </w:p>
          <w:p w14:paraId="5D588D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allRestaurants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setAllRestaurants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useState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([])</w:t>
            </w:r>
          </w:p>
          <w:p w14:paraId="2A4C66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filteredRestaurants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setFilteredRestaurants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useState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([])</w:t>
            </w:r>
          </w:p>
          <w:p w14:paraId="1164A39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searchInput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setsearchInput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useState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</w:t>
            </w:r>
          </w:p>
          <w:p w14:paraId="5648ADA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useEffect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</w:p>
          <w:p w14:paraId="4366145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getRestaurant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()</w:t>
            </w:r>
          </w:p>
          <w:p w14:paraId="06CFEEC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}, [])</w:t>
            </w:r>
          </w:p>
          <w:p w14:paraId="6A3407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getRestaurant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() {</w:t>
            </w:r>
          </w:p>
          <w:p w14:paraId="524DCC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fetch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"https://cors-anywhere.herokuapp.com/https://www.swiggy.com/dapi/restaurants/list/v5?lat=30.29844139999999&amp;lng=77.99313599999999&amp;page_type=DESKTOP_WEB_LISTING"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)</w:t>
            </w:r>
          </w:p>
          <w:p w14:paraId="52B524C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jsonData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()</w:t>
            </w:r>
          </w:p>
          <w:p w14:paraId="400262A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jsonData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</w:t>
            </w:r>
          </w:p>
          <w:p w14:paraId="019459F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setAllRestaurants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jsonData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cards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card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card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gridElements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infoWithStyle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restaurants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</w:t>
            </w:r>
          </w:p>
          <w:p w14:paraId="193AB0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setFilteredRestaurants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jsonData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cards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]?.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card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card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gridElements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infoWithStyle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restaurants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</w:t>
            </w:r>
          </w:p>
          <w:p w14:paraId="493339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}</w:t>
            </w:r>
          </w:p>
          <w:p w14:paraId="71A237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</w:p>
          <w:p w14:paraId="343C8ED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highlight w:val="yellow"/>
                <w:shd w:val="clear" w:fill="1F1F1F"/>
                <w:lang w:val="en-US" w:eastAsia="zh-CN" w:bidi="ar"/>
              </w:rPr>
              <w:t>allRestaurants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ShimmerUI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(</w:t>
            </w:r>
          </w:p>
          <w:p w14:paraId="4D5303D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&lt;&gt;</w:t>
            </w:r>
          </w:p>
          <w:p w14:paraId="11B81F7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"search-container"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 w14:paraId="38C690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input</w:t>
            </w:r>
          </w:p>
          <w:p w14:paraId="4F93F23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"text"</w:t>
            </w:r>
          </w:p>
          <w:p w14:paraId="0F2C913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"search-input"</w:t>
            </w:r>
          </w:p>
          <w:p w14:paraId="195D77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"Search"</w:t>
            </w:r>
          </w:p>
          <w:p w14:paraId="4F799A0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searchInput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 w14:paraId="7D49E7D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</w:p>
          <w:p w14:paraId="4EBED4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setsearchInput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</w:t>
            </w:r>
          </w:p>
          <w:p w14:paraId="477679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   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 w14:paraId="3E2B3E7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/&gt;</w:t>
            </w:r>
          </w:p>
          <w:p w14:paraId="676671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</w:p>
          <w:p w14:paraId="78AE5D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"search-btn"</w:t>
            </w:r>
          </w:p>
          <w:p w14:paraId="52D657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</w:p>
          <w:p w14:paraId="0E23DD6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//need to filter data from RestaurantList</w:t>
            </w:r>
          </w:p>
          <w:p w14:paraId="523931A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//filterData</w:t>
            </w:r>
          </w:p>
          <w:p w14:paraId="59C3FF3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=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filterData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searchInput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allRestaurants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</w:t>
            </w:r>
          </w:p>
          <w:p w14:paraId="066D670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setFilteredRestaurants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</w:t>
            </w:r>
          </w:p>
          <w:p w14:paraId="6979017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 w14:paraId="0BD7DD0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</w:p>
          <w:p w14:paraId="7526564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 w14:paraId="31238A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    Search</w:t>
            </w:r>
          </w:p>
          <w:p w14:paraId="2119066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 w14:paraId="721848F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 w14:paraId="660FCD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"retaurant-list"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 w14:paraId="4EE83E8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</w:p>
          <w:p w14:paraId="06B977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highlight w:val="yellow"/>
                <w:shd w:val="clear" w:fill="1F1F1F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/>
                <w:bCs/>
                <w:color w:val="4FC1FF"/>
                <w:kern w:val="0"/>
                <w:sz w:val="16"/>
                <w:szCs w:val="16"/>
                <w:highlight w:val="yellow"/>
                <w:shd w:val="clear" w:fill="1F1F1F"/>
                <w:lang w:val="en-US" w:eastAsia="zh-CN" w:bidi="ar"/>
              </w:rPr>
              <w:t>ilteredRestaurant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highlight w:val="yellow"/>
                <w:shd w:val="clear" w:fill="1F1F1F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restaurant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</w:p>
          <w:p w14:paraId="2ABFB9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RestrauntCard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restaurant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restaurant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/&gt;</w:t>
            </w:r>
          </w:p>
          <w:p w14:paraId="3FFB218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    })</w:t>
            </w:r>
          </w:p>
          <w:p w14:paraId="424B84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 w14:paraId="40854FD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&gt;</w:t>
            </w:r>
          </w:p>
          <w:p w14:paraId="5AC98AE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&lt;/&gt;</w:t>
            </w:r>
          </w:p>
          <w:p w14:paraId="1DDC709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    )</w:t>
            </w:r>
          </w:p>
          <w:p w14:paraId="2748F2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 w14:paraId="5F88F1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Body</w:t>
            </w:r>
          </w:p>
          <w:p w14:paraId="7D1E8331"/>
          <w:p w14:paraId="5D72D21B">
            <w:pPr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Now we will be able to search restaurent</w:t>
            </w:r>
          </w:p>
          <w:p w14:paraId="5A2602E4">
            <w:pPr>
              <w:rPr>
                <w:rFonts w:hint="default"/>
                <w:lang w:val="en-IN"/>
              </w:rPr>
            </w:pPr>
          </w:p>
        </w:tc>
      </w:tr>
    </w:tbl>
    <w:p w14:paraId="77E67BF2">
      <w:pPr>
        <w:rPr>
          <w:rFonts w:hint="default"/>
          <w:lang w:val="en-I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5DC591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2BD91A47">
            <w:pPr>
              <w:rPr>
                <w:rFonts w:hint="default"/>
                <w:vertAlign w:val="baseline"/>
                <w:lang w:val="en-IN"/>
              </w:rPr>
            </w:pPr>
          </w:p>
          <w:p w14:paraId="7512C997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Avoid rendering a component</w:t>
            </w:r>
          </w:p>
          <w:p w14:paraId="77DA5CED">
            <w:pPr>
              <w:rPr>
                <w:rFonts w:hint="default"/>
                <w:vertAlign w:val="baseline"/>
                <w:lang w:val="en-IN"/>
              </w:rPr>
            </w:pPr>
          </w:p>
          <w:p w14:paraId="445CBC3A">
            <w:r>
              <w:drawing>
                <wp:inline distT="0" distB="0" distL="114300" distR="114300">
                  <wp:extent cx="3523615" cy="944245"/>
                  <wp:effectExtent l="0" t="0" r="12065" b="635"/>
                  <wp:docPr id="3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615" cy="94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F4E117"/>
          <w:p w14:paraId="5BF0D6EE">
            <w:pPr>
              <w:rPr>
                <w:rFonts w:hint="default"/>
                <w:lang w:val="en-IN"/>
              </w:rPr>
            </w:pPr>
          </w:p>
        </w:tc>
      </w:tr>
    </w:tbl>
    <w:p w14:paraId="7F438E87">
      <w:pPr>
        <w:rPr>
          <w:rFonts w:hint="default"/>
          <w:lang w:val="en-I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0E981E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47B5DD2A"/>
          <w:p w14:paraId="142CF807">
            <w:r>
              <w:drawing>
                <wp:inline distT="0" distB="0" distL="114300" distR="114300">
                  <wp:extent cx="3105785" cy="1438910"/>
                  <wp:effectExtent l="0" t="0" r="3175" b="8890"/>
                  <wp:docPr id="3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785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98887B">
            <w:pPr>
              <w:rPr>
                <w:rFonts w:hint="default"/>
                <w:lang w:val="en-IN"/>
              </w:rPr>
            </w:pPr>
          </w:p>
          <w:p w14:paraId="036A48FE">
            <w:r>
              <w:drawing>
                <wp:inline distT="0" distB="0" distL="114300" distR="114300">
                  <wp:extent cx="4841240" cy="1267460"/>
                  <wp:effectExtent l="0" t="0" r="5080" b="12700"/>
                  <wp:docPr id="3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40" cy="126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C987C7"/>
          <w:p w14:paraId="21F1253E"/>
          <w:p w14:paraId="2F4776D7"/>
          <w:p w14:paraId="4A97CD77"/>
          <w:p w14:paraId="4EC1A3B5"/>
          <w:p w14:paraId="6810222C"/>
          <w:p w14:paraId="3538E19F"/>
          <w:p w14:paraId="79C8C5F8"/>
          <w:p w14:paraId="27A75085">
            <w:pPr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It has two problem.</w:t>
            </w:r>
          </w:p>
          <w:p w14:paraId="16F30A3E">
            <w:pPr>
              <w:numPr>
                <w:ilvl w:val="0"/>
                <w:numId w:val="1"/>
              </w:numPr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Our shimmer UI not displaying, instead no Restraunt found displayed</w:t>
            </w:r>
          </w:p>
          <w:p w14:paraId="531FDEC4">
            <w:pPr>
              <w:numPr>
                <w:ilvl w:val="0"/>
                <w:numId w:val="1"/>
              </w:numPr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Our search bar went away</w:t>
            </w:r>
          </w:p>
          <w:p w14:paraId="6D7D92B0">
            <w:pPr>
              <w:numPr>
                <w:numId w:val="0"/>
              </w:numPr>
              <w:rPr>
                <w:rFonts w:hint="default"/>
                <w:lang w:val="en-IN"/>
              </w:rPr>
            </w:pPr>
          </w:p>
          <w:p w14:paraId="497F93D7"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2957830" cy="974090"/>
                  <wp:effectExtent l="0" t="0" r="13970" b="1270"/>
                  <wp:docPr id="3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830" cy="97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1137E7">
            <w:pPr>
              <w:numPr>
                <w:numId w:val="0"/>
              </w:num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left w:w="108" w:type="dxa"/>
                <w:right w:w="108" w:type="dxa"/>
              </w:tblCellMar>
            </w:tblPr>
            <w:tblGrid>
              <w:gridCol w:w="8296"/>
            </w:tblGrid>
            <w:tr w14:paraId="61F9CA7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3CCE2152">
                  <w:pPr>
                    <w:numPr>
                      <w:numId w:val="0"/>
                    </w:numPr>
                  </w:pPr>
                </w:p>
                <w:p w14:paraId="735C74F3">
                  <w:pPr>
                    <w:numPr>
                      <w:numId w:val="0"/>
                    </w:numPr>
                  </w:pPr>
                  <w:r>
                    <w:drawing>
                      <wp:inline distT="0" distB="0" distL="114300" distR="114300">
                        <wp:extent cx="4184015" cy="680720"/>
                        <wp:effectExtent l="0" t="0" r="6985" b="5080"/>
                        <wp:docPr id="36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Picture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84015" cy="680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1278CFD">
                  <w:pPr>
                    <w:numPr>
                      <w:numId w:val="0"/>
                    </w:numPr>
                  </w:pPr>
                </w:p>
                <w:p w14:paraId="584C5B68">
                  <w:pPr>
                    <w:numPr>
                      <w:numId w:val="0"/>
                    </w:numPr>
                  </w:pPr>
                  <w:bookmarkStart w:id="0" w:name="_GoBack"/>
                  <w:r>
                    <w:drawing>
                      <wp:inline distT="0" distB="0" distL="114300" distR="114300">
                        <wp:extent cx="4210685" cy="881380"/>
                        <wp:effectExtent l="0" t="0" r="10795" b="2540"/>
                        <wp:docPr id="37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10685" cy="881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0"/>
                </w:p>
                <w:p w14:paraId="2A59F875">
                  <w:pPr>
                    <w:numPr>
                      <w:numId w:val="0"/>
                    </w:numPr>
                  </w:pPr>
                </w:p>
                <w:p w14:paraId="2BFBD49C">
                  <w:pPr>
                    <w:numPr>
                      <w:numId w:val="0"/>
                    </w:numPr>
                  </w:pPr>
                  <w:r>
                    <w:drawing>
                      <wp:inline distT="0" distB="0" distL="114300" distR="114300">
                        <wp:extent cx="4254500" cy="891540"/>
                        <wp:effectExtent l="0" t="0" r="12700" b="7620"/>
                        <wp:docPr id="38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4500" cy="891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04ABB7A">
            <w:pPr>
              <w:numPr>
                <w:numId w:val="0"/>
              </w:numPr>
            </w:pPr>
          </w:p>
          <w:p w14:paraId="230686B5">
            <w:pPr>
              <w:numPr>
                <w:numId w:val="0"/>
              </w:numPr>
              <w:rPr>
                <w:rFonts w:hint="default"/>
                <w:lang w:val="en-IN"/>
              </w:rPr>
            </w:pPr>
          </w:p>
        </w:tc>
      </w:tr>
    </w:tbl>
    <w:p w14:paraId="05332411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3FFF8D"/>
    <w:multiLevelType w:val="singleLevel"/>
    <w:tmpl w:val="973FFF8D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2F4784"/>
    <w:rsid w:val="14F447EE"/>
    <w:rsid w:val="29ED3D3A"/>
    <w:rsid w:val="2E88465E"/>
    <w:rsid w:val="31EC38A3"/>
    <w:rsid w:val="4D553BE3"/>
    <w:rsid w:val="516A2782"/>
    <w:rsid w:val="583861FB"/>
    <w:rsid w:val="63DE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367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2025-04-15T20:34:00Z</dcterms:created>
  <dc:creator>HP</dc:creator>
  <cp:lastModifiedBy>varundwivedi6</cp:lastModifiedBy>
  <dcterms:modified xsi:type="dcterms:W3CDTF">2025-04-18T21:08:46Z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8E921DC9C2DF4880A5FB3BF9F1528AEB_12</vt:lpwstr>
  </property>
</Properties>
</file>