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2"/>
        <w:ind w:left="23" w:firstLine="0"/>
      </w:pPr>
      <w:r>
        <w:rPr/>
        <w:t>Coding</w:t>
      </w:r>
      <w:r>
        <w:rPr>
          <w:spacing w:val="-18"/>
        </w:rPr>
        <w:t> </w:t>
      </w:r>
      <w:r>
        <w:rPr/>
        <w:t>Exercise:</w:t>
      </w:r>
      <w:r>
        <w:rPr>
          <w:spacing w:val="-14"/>
        </w:rPr>
        <w:t> </w:t>
      </w:r>
      <w:r>
        <w:rPr/>
        <w:t>Document</w:t>
      </w:r>
      <w:r>
        <w:rPr>
          <w:spacing w:val="-14"/>
        </w:rPr>
        <w:t> </w:t>
      </w:r>
      <w:r>
        <w:rPr/>
        <w:t>Management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RAG-based</w:t>
      </w:r>
      <w:r>
        <w:rPr>
          <w:spacing w:val="-18"/>
        </w:rPr>
        <w:t> </w:t>
      </w:r>
      <w:r>
        <w:rPr/>
        <w:t>QsA</w:t>
      </w:r>
      <w:r>
        <w:rPr>
          <w:spacing w:val="-17"/>
        </w:rPr>
        <w:t> </w:t>
      </w:r>
      <w:r>
        <w:rPr>
          <w:spacing w:val="-2"/>
        </w:rPr>
        <w:t>Application</w:t>
      </w:r>
    </w:p>
    <w:p>
      <w:pPr>
        <w:pStyle w:val="BodyText"/>
        <w:spacing w:before="26"/>
        <w:ind w:left="0" w:firstLine="0"/>
        <w:rPr>
          <w:b/>
        </w:rPr>
      </w:pPr>
    </w:p>
    <w:p>
      <w:pPr>
        <w:pStyle w:val="BodyText"/>
        <w:spacing w:line="252" w:lineRule="auto" w:before="0"/>
        <w:ind w:left="23" w:firstLine="0"/>
      </w:pPr>
      <w:r>
        <w:rPr/>
        <w:t>Candidates</w:t>
      </w:r>
      <w:r>
        <w:rPr>
          <w:spacing w:val="-23"/>
        </w:rPr>
        <w:t> </w:t>
      </w:r>
      <w:r>
        <w:rPr/>
        <w:t>are</w:t>
      </w:r>
      <w:r>
        <w:rPr>
          <w:spacing w:val="-25"/>
        </w:rPr>
        <w:t> </w:t>
      </w:r>
      <w:r>
        <w:rPr/>
        <w:t>required</w:t>
      </w:r>
      <w:r>
        <w:rPr>
          <w:spacing w:val="-23"/>
        </w:rPr>
        <w:t> </w:t>
      </w:r>
      <w:r>
        <w:rPr/>
        <w:t>to</w:t>
      </w:r>
      <w:r>
        <w:rPr>
          <w:spacing w:val="-21"/>
        </w:rPr>
        <w:t> </w:t>
      </w:r>
      <w:r>
        <w:rPr/>
        <w:t>build</w:t>
      </w:r>
      <w:r>
        <w:rPr>
          <w:spacing w:val="-21"/>
        </w:rPr>
        <w:t> </w:t>
      </w:r>
      <w:r>
        <w:rPr/>
        <w:t>an</w:t>
      </w:r>
      <w:r>
        <w:rPr>
          <w:spacing w:val="-20"/>
        </w:rPr>
        <w:t> </w:t>
      </w:r>
      <w:r>
        <w:rPr/>
        <w:t>application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involves</w:t>
      </w:r>
      <w:r>
        <w:rPr>
          <w:spacing w:val="-21"/>
        </w:rPr>
        <w:t> </w:t>
      </w:r>
      <w:r>
        <w:rPr/>
        <w:t>backend</w:t>
      </w:r>
      <w:r>
        <w:rPr>
          <w:spacing w:val="-21"/>
        </w:rPr>
        <w:t> </w:t>
      </w:r>
      <w:r>
        <w:rPr/>
        <w:t>services</w:t>
      </w:r>
      <w:r>
        <w:rPr>
          <w:spacing w:val="-17"/>
        </w:rPr>
        <w:t> </w:t>
      </w:r>
      <w:r>
        <w:rPr/>
        <w:t>and</w:t>
      </w:r>
      <w:r>
        <w:rPr>
          <w:spacing w:val="-23"/>
        </w:rPr>
        <w:t> </w:t>
      </w:r>
      <w:r>
        <w:rPr/>
        <w:t>QCA </w:t>
      </w:r>
      <w:r>
        <w:rPr>
          <w:spacing w:val="-4"/>
        </w:rPr>
        <w:t>features</w:t>
      </w:r>
      <w:r>
        <w:rPr>
          <w:spacing w:val="-18"/>
        </w:rPr>
        <w:t> </w:t>
      </w:r>
      <w:r>
        <w:rPr>
          <w:spacing w:val="-4"/>
        </w:rPr>
        <w:t>powered</w:t>
      </w:r>
      <w:r>
        <w:rPr>
          <w:spacing w:val="-18"/>
        </w:rPr>
        <w:t> </w:t>
      </w:r>
      <w:r>
        <w:rPr>
          <w:spacing w:val="-4"/>
        </w:rPr>
        <w:t>by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-18"/>
        </w:rPr>
        <w:t> </w:t>
      </w:r>
      <w:r>
        <w:rPr>
          <w:spacing w:val="-4"/>
        </w:rPr>
        <w:t>Retrieval-Augmented</w:t>
      </w:r>
      <w:r>
        <w:rPr>
          <w:spacing w:val="-16"/>
        </w:rPr>
        <w:t> </w:t>
      </w:r>
      <w:r>
        <w:rPr>
          <w:spacing w:val="-4"/>
        </w:rPr>
        <w:t>Generation</w:t>
      </w:r>
      <w:r>
        <w:rPr>
          <w:spacing w:val="-17"/>
        </w:rPr>
        <w:t> </w:t>
      </w:r>
      <w:r>
        <w:rPr>
          <w:spacing w:val="-4"/>
        </w:rPr>
        <w:t>(RAG)</w:t>
      </w:r>
      <w:r>
        <w:rPr>
          <w:spacing w:val="-19"/>
        </w:rPr>
        <w:t> </w:t>
      </w:r>
      <w:r>
        <w:rPr>
          <w:spacing w:val="-4"/>
        </w:rPr>
        <w:t>system.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application</w:t>
      </w:r>
      <w:r>
        <w:rPr>
          <w:spacing w:val="-16"/>
        </w:rPr>
        <w:t> </w:t>
      </w:r>
      <w:r>
        <w:rPr>
          <w:spacing w:val="-4"/>
        </w:rPr>
        <w:t>aims</w:t>
      </w:r>
      <w:r>
        <w:rPr>
          <w:spacing w:val="-16"/>
        </w:rPr>
        <w:t> </w:t>
      </w:r>
      <w:r>
        <w:rPr>
          <w:spacing w:val="-4"/>
        </w:rPr>
        <w:t>to </w:t>
      </w:r>
      <w:r>
        <w:rPr>
          <w:spacing w:val="-2"/>
        </w:rPr>
        <w:t>manage</w:t>
      </w:r>
      <w:r>
        <w:rPr>
          <w:spacing w:val="-20"/>
        </w:rPr>
        <w:t> </w:t>
      </w:r>
      <w:r>
        <w:rPr>
          <w:spacing w:val="-2"/>
        </w:rPr>
        <w:t>users,</w:t>
      </w:r>
      <w:r>
        <w:rPr>
          <w:spacing w:val="-20"/>
        </w:rPr>
        <w:t> </w:t>
      </w:r>
      <w:r>
        <w:rPr>
          <w:spacing w:val="-2"/>
        </w:rPr>
        <w:t>documents,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21"/>
        </w:rPr>
        <w:t> </w:t>
      </w:r>
      <w:r>
        <w:rPr>
          <w:spacing w:val="-2"/>
        </w:rPr>
        <w:t>an</w:t>
      </w:r>
      <w:r>
        <w:rPr>
          <w:spacing w:val="-21"/>
        </w:rPr>
        <w:t> </w:t>
      </w:r>
      <w:r>
        <w:rPr>
          <w:spacing w:val="-2"/>
        </w:rPr>
        <w:t>ingestion</w:t>
      </w:r>
      <w:r>
        <w:rPr>
          <w:spacing w:val="-20"/>
        </w:rPr>
        <w:t> </w:t>
      </w:r>
      <w:r>
        <w:rPr>
          <w:spacing w:val="-2"/>
        </w:rPr>
        <w:t>process</w:t>
      </w:r>
      <w:r>
        <w:rPr>
          <w:spacing w:val="-19"/>
        </w:rPr>
        <w:t> </w:t>
      </w:r>
      <w:r>
        <w:rPr>
          <w:spacing w:val="-2"/>
        </w:rPr>
        <w:t>that</w:t>
      </w:r>
      <w:r>
        <w:rPr>
          <w:spacing w:val="-21"/>
        </w:rPr>
        <w:t> </w:t>
      </w:r>
      <w:r>
        <w:rPr>
          <w:spacing w:val="-2"/>
        </w:rPr>
        <w:t>generates</w:t>
      </w:r>
      <w:r>
        <w:rPr>
          <w:spacing w:val="-21"/>
        </w:rPr>
        <w:t> </w:t>
      </w:r>
      <w:r>
        <w:rPr>
          <w:spacing w:val="-2"/>
        </w:rPr>
        <w:t>embeddings</w:t>
      </w:r>
      <w:r>
        <w:rPr>
          <w:spacing w:val="-21"/>
        </w:rPr>
        <w:t> </w:t>
      </w:r>
      <w:r>
        <w:rPr>
          <w:spacing w:val="-2"/>
        </w:rPr>
        <w:t>for</w:t>
      </w:r>
      <w:r>
        <w:rPr>
          <w:spacing w:val="-21"/>
        </w:rPr>
        <w:t> </w:t>
      </w:r>
      <w:r>
        <w:rPr>
          <w:spacing w:val="-2"/>
        </w:rPr>
        <w:t>document </w:t>
      </w:r>
      <w:r>
        <w:rPr/>
        <w:t>retrieval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QCA</w:t>
      </w:r>
      <w:r>
        <w:rPr>
          <w:spacing w:val="-14"/>
        </w:rPr>
        <w:t> </w:t>
      </w:r>
      <w:r>
        <w:rPr/>
        <w:t>setting.</w:t>
      </w:r>
    </w:p>
    <w:p>
      <w:pPr>
        <w:pStyle w:val="BodyText"/>
        <w:ind w:left="0" w:firstLine="0"/>
      </w:pPr>
    </w:p>
    <w:p>
      <w:pPr>
        <w:pStyle w:val="Heading1"/>
        <w:ind w:left="23" w:firstLine="0"/>
      </w:pPr>
      <w:r>
        <w:rPr>
          <w:spacing w:val="-4"/>
        </w:rPr>
        <w:t>Application</w:t>
      </w:r>
      <w:r>
        <w:rPr>
          <w:spacing w:val="-1"/>
        </w:rPr>
        <w:t> </w:t>
      </w:r>
      <w:r>
        <w:rPr>
          <w:spacing w:val="-2"/>
        </w:rPr>
        <w:t>Components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14" w:after="0"/>
        <w:ind w:left="741" w:right="0" w:hanging="358"/>
        <w:jc w:val="left"/>
        <w:rPr>
          <w:b/>
          <w:sz w:val="22"/>
        </w:rPr>
      </w:pPr>
      <w:r>
        <w:rPr>
          <w:b/>
          <w:spacing w:val="-2"/>
          <w:sz w:val="22"/>
        </w:rPr>
        <w:t>Python</w:t>
      </w:r>
      <w:r>
        <w:rPr>
          <w:b/>
          <w:spacing w:val="-24"/>
          <w:sz w:val="22"/>
        </w:rPr>
        <w:t> </w:t>
      </w:r>
      <w:r>
        <w:rPr>
          <w:b/>
          <w:spacing w:val="-2"/>
          <w:sz w:val="22"/>
        </w:rPr>
        <w:t>Backend</w:t>
      </w:r>
      <w:r>
        <w:rPr>
          <w:b/>
          <w:spacing w:val="-21"/>
          <w:sz w:val="22"/>
        </w:rPr>
        <w:t> </w:t>
      </w:r>
      <w:r>
        <w:rPr>
          <w:b/>
          <w:spacing w:val="-2"/>
          <w:sz w:val="22"/>
        </w:rPr>
        <w:t>(Document</w:t>
      </w:r>
      <w:r>
        <w:rPr>
          <w:b/>
          <w:spacing w:val="-21"/>
          <w:sz w:val="22"/>
        </w:rPr>
        <w:t> </w:t>
      </w:r>
      <w:r>
        <w:rPr>
          <w:b/>
          <w:spacing w:val="-2"/>
          <w:sz w:val="22"/>
        </w:rPr>
        <w:t>Ingestion</w:t>
      </w:r>
      <w:r>
        <w:rPr>
          <w:b/>
          <w:spacing w:val="-23"/>
          <w:sz w:val="22"/>
        </w:rPr>
        <w:t> </w:t>
      </w:r>
      <w:r>
        <w:rPr>
          <w:b/>
          <w:spacing w:val="-2"/>
          <w:sz w:val="22"/>
        </w:rPr>
        <w:t>and</w:t>
      </w:r>
      <w:r>
        <w:rPr>
          <w:b/>
          <w:spacing w:val="-21"/>
          <w:sz w:val="22"/>
        </w:rPr>
        <w:t> </w:t>
      </w:r>
      <w:r>
        <w:rPr>
          <w:b/>
          <w:spacing w:val="-2"/>
          <w:sz w:val="22"/>
        </w:rPr>
        <w:t>RAG-driven</w:t>
      </w:r>
      <w:r>
        <w:rPr>
          <w:b/>
          <w:spacing w:val="-25"/>
          <w:sz w:val="22"/>
        </w:rPr>
        <w:t> </w:t>
      </w:r>
      <w:r>
        <w:rPr>
          <w:b/>
          <w:spacing w:val="-4"/>
          <w:sz w:val="22"/>
        </w:rPr>
        <w:t>QsA)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2" w:lineRule="auto" w:before="13" w:after="0"/>
        <w:ind w:left="1463" w:right="866" w:hanging="360"/>
        <w:jc w:val="left"/>
        <w:rPr>
          <w:sz w:val="22"/>
        </w:rPr>
      </w:pPr>
      <w:r>
        <w:rPr>
          <w:b/>
          <w:spacing w:val="-2"/>
          <w:sz w:val="22"/>
        </w:rPr>
        <w:t>Purpose:</w:t>
      </w:r>
      <w:r>
        <w:rPr>
          <w:b/>
          <w:spacing w:val="-21"/>
          <w:sz w:val="22"/>
        </w:rPr>
        <w:t> </w:t>
      </w:r>
      <w:r>
        <w:rPr>
          <w:spacing w:val="-2"/>
          <w:sz w:val="22"/>
        </w:rPr>
        <w:t>Develop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backend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application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Python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handle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document ingestion,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embedding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generation,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retrieval-based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QCA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(RAG).</w:t>
      </w:r>
    </w:p>
    <w:p>
      <w:pPr>
        <w:pStyle w:val="Heading1"/>
        <w:numPr>
          <w:ilvl w:val="1"/>
          <w:numId w:val="1"/>
        </w:numPr>
        <w:tabs>
          <w:tab w:pos="1462" w:val="left" w:leader="none"/>
        </w:tabs>
        <w:spacing w:line="240" w:lineRule="auto" w:before="11" w:after="0"/>
        <w:ind w:left="1462" w:right="0" w:hanging="359"/>
        <w:jc w:val="left"/>
      </w:pPr>
      <w:r>
        <w:rPr>
          <w:spacing w:val="-7"/>
        </w:rPr>
        <w:t>Key</w:t>
      </w:r>
      <w:r>
        <w:rPr>
          <w:spacing w:val="-19"/>
        </w:rPr>
        <w:t> </w:t>
      </w:r>
      <w:r>
        <w:rPr>
          <w:spacing w:val="-2"/>
        </w:rPr>
        <w:t>APIs:</w:t>
      </w:r>
    </w:p>
    <w:p>
      <w:pPr>
        <w:pStyle w:val="ListParagraph"/>
        <w:numPr>
          <w:ilvl w:val="2"/>
          <w:numId w:val="1"/>
        </w:numPr>
        <w:tabs>
          <w:tab w:pos="2183" w:val="left" w:leader="none"/>
        </w:tabs>
        <w:spacing w:line="252" w:lineRule="auto" w:before="2" w:after="0"/>
        <w:ind w:left="2183" w:right="544" w:hanging="360"/>
        <w:jc w:val="left"/>
        <w:rPr>
          <w:sz w:val="22"/>
        </w:rPr>
      </w:pPr>
      <w:r>
        <w:rPr>
          <w:b/>
          <w:sz w:val="22"/>
        </w:rPr>
        <w:t>Document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Ingestion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API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Accepts</w:t>
      </w:r>
      <w:r>
        <w:rPr>
          <w:spacing w:val="-8"/>
          <w:sz w:val="22"/>
        </w:rPr>
        <w:t> </w:t>
      </w:r>
      <w:r>
        <w:rPr>
          <w:sz w:val="22"/>
        </w:rPr>
        <w:t>document</w:t>
      </w:r>
      <w:r>
        <w:rPr>
          <w:spacing w:val="-11"/>
          <w:sz w:val="22"/>
        </w:rPr>
        <w:t> </w:t>
      </w:r>
      <w:r>
        <w:rPr>
          <w:sz w:val="22"/>
        </w:rPr>
        <w:t>data,</w:t>
      </w:r>
      <w:r>
        <w:rPr>
          <w:spacing w:val="-12"/>
          <w:sz w:val="22"/>
        </w:rPr>
        <w:t> </w:t>
      </w:r>
      <w:r>
        <w:rPr>
          <w:sz w:val="22"/>
        </w:rPr>
        <w:t>generates </w:t>
      </w:r>
      <w:r>
        <w:rPr>
          <w:spacing w:val="-4"/>
          <w:sz w:val="22"/>
        </w:rPr>
        <w:t>embeddings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using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Large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Language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Model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(LLM)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library,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stores </w:t>
      </w:r>
      <w:r>
        <w:rPr>
          <w:sz w:val="22"/>
        </w:rPr>
        <w:t>them</w:t>
      </w:r>
      <w:r>
        <w:rPr>
          <w:spacing w:val="-22"/>
          <w:sz w:val="22"/>
        </w:rPr>
        <w:t> </w:t>
      </w:r>
      <w:r>
        <w:rPr>
          <w:sz w:val="22"/>
        </w:rPr>
        <w:t>for</w:t>
      </w:r>
      <w:r>
        <w:rPr>
          <w:spacing w:val="-21"/>
          <w:sz w:val="22"/>
        </w:rPr>
        <w:t> </w:t>
      </w:r>
      <w:r>
        <w:rPr>
          <w:sz w:val="22"/>
        </w:rPr>
        <w:t>future</w:t>
      </w:r>
      <w:r>
        <w:rPr>
          <w:spacing w:val="-25"/>
          <w:sz w:val="22"/>
        </w:rPr>
        <w:t> </w:t>
      </w:r>
      <w:r>
        <w:rPr>
          <w:sz w:val="22"/>
        </w:rPr>
        <w:t>retrieval.</w:t>
      </w:r>
    </w:p>
    <w:p>
      <w:pPr>
        <w:pStyle w:val="ListParagraph"/>
        <w:numPr>
          <w:ilvl w:val="2"/>
          <w:numId w:val="1"/>
        </w:numPr>
        <w:tabs>
          <w:tab w:pos="2183" w:val="left" w:leader="none"/>
        </w:tabs>
        <w:spacing w:line="252" w:lineRule="auto" w:before="0" w:after="0"/>
        <w:ind w:left="2183" w:right="505" w:hanging="360"/>
        <w:jc w:val="left"/>
        <w:rPr>
          <w:sz w:val="22"/>
        </w:rPr>
      </w:pPr>
      <w:r>
        <w:rPr>
          <w:b/>
          <w:sz w:val="22"/>
        </w:rPr>
        <w:t>QsA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API</w:t>
      </w:r>
      <w:r>
        <w:rPr>
          <w:sz w:val="22"/>
        </w:rPr>
        <w:t>:</w:t>
      </w:r>
      <w:r>
        <w:rPr>
          <w:spacing w:val="-12"/>
          <w:sz w:val="22"/>
        </w:rPr>
        <w:t> </w:t>
      </w:r>
      <w:r>
        <w:rPr>
          <w:sz w:val="22"/>
        </w:rPr>
        <w:t>Accepts</w:t>
      </w:r>
      <w:r>
        <w:rPr>
          <w:spacing w:val="-11"/>
          <w:sz w:val="22"/>
        </w:rPr>
        <w:t> </w:t>
      </w:r>
      <w:r>
        <w:rPr>
          <w:sz w:val="22"/>
        </w:rPr>
        <w:t>user</w:t>
      </w:r>
      <w:r>
        <w:rPr>
          <w:spacing w:val="-13"/>
          <w:sz w:val="22"/>
        </w:rPr>
        <w:t> </w:t>
      </w:r>
      <w:r>
        <w:rPr>
          <w:sz w:val="22"/>
        </w:rPr>
        <w:t>questions,</w:t>
      </w:r>
      <w:r>
        <w:rPr>
          <w:spacing w:val="-14"/>
          <w:sz w:val="22"/>
        </w:rPr>
        <w:t> </w:t>
      </w:r>
      <w:r>
        <w:rPr>
          <w:sz w:val="22"/>
        </w:rPr>
        <w:t>retrieves</w:t>
      </w:r>
      <w:r>
        <w:rPr>
          <w:spacing w:val="-13"/>
          <w:sz w:val="22"/>
        </w:rPr>
        <w:t> </w:t>
      </w:r>
      <w:r>
        <w:rPr>
          <w:sz w:val="22"/>
        </w:rPr>
        <w:t>relevant</w:t>
      </w:r>
      <w:r>
        <w:rPr>
          <w:spacing w:val="-13"/>
          <w:sz w:val="22"/>
        </w:rPr>
        <w:t> </w:t>
      </w:r>
      <w:r>
        <w:rPr>
          <w:sz w:val="22"/>
        </w:rPr>
        <w:t>document </w:t>
      </w:r>
      <w:r>
        <w:rPr>
          <w:spacing w:val="-4"/>
          <w:sz w:val="22"/>
        </w:rPr>
        <w:t>embeddings,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generates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answers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based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on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retrieved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content </w:t>
      </w:r>
      <w:r>
        <w:rPr>
          <w:sz w:val="22"/>
        </w:rPr>
        <w:t>using</w:t>
      </w:r>
      <w:r>
        <w:rPr>
          <w:spacing w:val="-20"/>
          <w:sz w:val="22"/>
        </w:rPr>
        <w:t> </w:t>
      </w:r>
      <w:r>
        <w:rPr>
          <w:sz w:val="22"/>
        </w:rPr>
        <w:t>RAG.</w:t>
      </w:r>
    </w:p>
    <w:p>
      <w:pPr>
        <w:pStyle w:val="ListParagraph"/>
        <w:numPr>
          <w:ilvl w:val="2"/>
          <w:numId w:val="1"/>
        </w:numPr>
        <w:tabs>
          <w:tab w:pos="2183" w:val="left" w:leader="none"/>
        </w:tabs>
        <w:spacing w:line="252" w:lineRule="auto" w:before="1" w:after="0"/>
        <w:ind w:left="2183" w:right="74" w:hanging="360"/>
        <w:jc w:val="left"/>
        <w:rPr>
          <w:sz w:val="22"/>
        </w:rPr>
      </w:pPr>
      <w:r>
        <w:rPr>
          <w:b/>
          <w:sz w:val="22"/>
        </w:rPr>
        <w:t>Document</w:t>
      </w:r>
      <w:r>
        <w:rPr>
          <w:b/>
          <w:spacing w:val="-23"/>
          <w:sz w:val="22"/>
        </w:rPr>
        <w:t> </w:t>
      </w:r>
      <w:r>
        <w:rPr>
          <w:b/>
          <w:sz w:val="22"/>
        </w:rPr>
        <w:t>Selection</w:t>
      </w:r>
      <w:r>
        <w:rPr>
          <w:b/>
          <w:spacing w:val="-22"/>
          <w:sz w:val="22"/>
        </w:rPr>
        <w:t> </w:t>
      </w:r>
      <w:r>
        <w:rPr>
          <w:b/>
          <w:sz w:val="22"/>
        </w:rPr>
        <w:t>API</w:t>
      </w:r>
      <w:r>
        <w:rPr>
          <w:sz w:val="22"/>
        </w:rPr>
        <w:t>:</w:t>
      </w:r>
      <w:r>
        <w:rPr>
          <w:spacing w:val="-22"/>
          <w:sz w:val="22"/>
        </w:rPr>
        <w:t> </w:t>
      </w:r>
      <w:r>
        <w:rPr>
          <w:sz w:val="22"/>
        </w:rPr>
        <w:t>Enables</w:t>
      </w:r>
      <w:r>
        <w:rPr>
          <w:spacing w:val="-23"/>
          <w:sz w:val="22"/>
        </w:rPr>
        <w:t> </w:t>
      </w:r>
      <w:r>
        <w:rPr>
          <w:sz w:val="22"/>
        </w:rPr>
        <w:t>users</w:t>
      </w:r>
      <w:r>
        <w:rPr>
          <w:spacing w:val="-21"/>
          <w:sz w:val="22"/>
        </w:rPr>
        <w:t> </w:t>
      </w:r>
      <w:r>
        <w:rPr>
          <w:sz w:val="22"/>
        </w:rPr>
        <w:t>to</w:t>
      </w:r>
      <w:r>
        <w:rPr>
          <w:spacing w:val="-23"/>
          <w:sz w:val="22"/>
        </w:rPr>
        <w:t> </w:t>
      </w:r>
      <w:r>
        <w:rPr>
          <w:sz w:val="22"/>
        </w:rPr>
        <w:t>specify</w:t>
      </w:r>
      <w:r>
        <w:rPr>
          <w:spacing w:val="-23"/>
          <w:sz w:val="22"/>
        </w:rPr>
        <w:t> </w:t>
      </w:r>
      <w:r>
        <w:rPr>
          <w:sz w:val="22"/>
        </w:rPr>
        <w:t>which</w:t>
      </w:r>
      <w:r>
        <w:rPr>
          <w:spacing w:val="-23"/>
          <w:sz w:val="22"/>
        </w:rPr>
        <w:t> </w:t>
      </w:r>
      <w:r>
        <w:rPr>
          <w:sz w:val="22"/>
        </w:rPr>
        <w:t>documents</w:t>
      </w:r>
      <w:r>
        <w:rPr>
          <w:spacing w:val="-21"/>
          <w:sz w:val="22"/>
        </w:rPr>
        <w:t> </w:t>
      </w:r>
      <w:r>
        <w:rPr>
          <w:sz w:val="22"/>
        </w:rPr>
        <w:t>to consider in the RAG-based QCA process.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2" w:after="0"/>
        <w:ind w:left="1462" w:right="0" w:hanging="359"/>
        <w:jc w:val="left"/>
        <w:rPr>
          <w:sz w:val="22"/>
        </w:rPr>
      </w:pPr>
      <w:r>
        <w:rPr>
          <w:b/>
          <w:spacing w:val="-6"/>
          <w:sz w:val="22"/>
        </w:rPr>
        <w:t>Tools/Libraries</w:t>
      </w:r>
      <w:r>
        <w:rPr>
          <w:spacing w:val="-6"/>
          <w:sz w:val="22"/>
        </w:rPr>
        <w:t>: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Any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one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following</w:t>
      </w:r>
    </w:p>
    <w:p>
      <w:pPr>
        <w:pStyle w:val="ListParagraph"/>
        <w:numPr>
          <w:ilvl w:val="2"/>
          <w:numId w:val="1"/>
        </w:numPr>
        <w:tabs>
          <w:tab w:pos="2183" w:val="left" w:leader="none"/>
        </w:tabs>
        <w:spacing w:line="252" w:lineRule="auto" w:before="2" w:after="0"/>
        <w:ind w:left="2183" w:right="698" w:hanging="360"/>
        <w:jc w:val="left"/>
        <w:rPr>
          <w:sz w:val="22"/>
        </w:rPr>
      </w:pPr>
      <w:r>
        <w:rPr>
          <w:spacing w:val="-4"/>
          <w:sz w:val="22"/>
        </w:rPr>
        <w:t>Use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Ollama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Llama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3.1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8B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model/Langchain/Llama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Index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library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or </w:t>
      </w:r>
      <w:r>
        <w:rPr>
          <w:sz w:val="22"/>
        </w:rPr>
        <w:t>OpenAI</w:t>
      </w:r>
      <w:r>
        <w:rPr>
          <w:spacing w:val="-5"/>
          <w:sz w:val="22"/>
        </w:rPr>
        <w:t> </w:t>
      </w:r>
      <w:r>
        <w:rPr>
          <w:sz w:val="22"/>
        </w:rPr>
        <w:t>API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Hugging</w:t>
      </w:r>
      <w:r>
        <w:rPr>
          <w:spacing w:val="-2"/>
          <w:sz w:val="22"/>
        </w:rPr>
        <w:t> </w:t>
      </w:r>
      <w:r>
        <w:rPr>
          <w:sz w:val="22"/>
        </w:rPr>
        <w:t>Face</w:t>
      </w:r>
      <w:r>
        <w:rPr>
          <w:spacing w:val="-5"/>
          <w:sz w:val="22"/>
        </w:rPr>
        <w:t> </w:t>
      </w:r>
      <w:r>
        <w:rPr>
          <w:sz w:val="22"/>
        </w:rPr>
        <w:t>Transformers</w:t>
      </w:r>
    </w:p>
    <w:p>
      <w:pPr>
        <w:pStyle w:val="ListParagraph"/>
        <w:numPr>
          <w:ilvl w:val="2"/>
          <w:numId w:val="1"/>
        </w:numPr>
        <w:tabs>
          <w:tab w:pos="2183" w:val="left" w:leader="none"/>
        </w:tabs>
        <w:spacing w:line="240" w:lineRule="auto" w:before="1" w:after="0"/>
        <w:ind w:left="2183" w:right="0" w:hanging="360"/>
        <w:jc w:val="left"/>
        <w:rPr>
          <w:sz w:val="22"/>
        </w:rPr>
      </w:pPr>
      <w:r>
        <w:rPr>
          <w:spacing w:val="-4"/>
          <w:sz w:val="22"/>
        </w:rPr>
        <w:t>Database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storing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embeddings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(Postgres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preferred).</w:t>
      </w:r>
    </w:p>
    <w:p>
      <w:pPr>
        <w:pStyle w:val="ListParagraph"/>
        <w:numPr>
          <w:ilvl w:val="2"/>
          <w:numId w:val="1"/>
        </w:numPr>
        <w:tabs>
          <w:tab w:pos="2183" w:val="left" w:leader="none"/>
        </w:tabs>
        <w:spacing w:line="240" w:lineRule="auto" w:before="11" w:after="0"/>
        <w:ind w:left="2183" w:right="0" w:hanging="360"/>
        <w:jc w:val="left"/>
        <w:rPr>
          <w:sz w:val="22"/>
        </w:rPr>
      </w:pPr>
      <w:r>
        <w:rPr>
          <w:spacing w:val="-4"/>
          <w:sz w:val="22"/>
        </w:rPr>
        <w:t>Asynchronous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programming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efficient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handling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API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requests.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8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914704</wp:posOffset>
                </wp:positionH>
                <wp:positionV relativeFrom="paragraph">
                  <wp:posOffset>167826</wp:posOffset>
                </wp:positionV>
                <wp:extent cx="5732780" cy="63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327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780" h="6350">
                              <a:moveTo>
                                <a:pt x="5729605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0" y="6083"/>
                              </a:lnTo>
                              <a:lnTo>
                                <a:pt x="3048" y="6083"/>
                              </a:lnTo>
                              <a:lnTo>
                                <a:pt x="5729605" y="6083"/>
                              </a:lnTo>
                              <a:lnTo>
                                <a:pt x="5729605" y="3035"/>
                              </a:lnTo>
                              <a:lnTo>
                                <a:pt x="5729605" y="0"/>
                              </a:lnTo>
                              <a:close/>
                            </a:path>
                            <a:path w="5732780" h="6350">
                              <a:moveTo>
                                <a:pt x="5732716" y="0"/>
                              </a:moveTo>
                              <a:lnTo>
                                <a:pt x="5729668" y="0"/>
                              </a:lnTo>
                              <a:lnTo>
                                <a:pt x="5729668" y="3035"/>
                              </a:lnTo>
                              <a:lnTo>
                                <a:pt x="5729668" y="6083"/>
                              </a:lnTo>
                              <a:lnTo>
                                <a:pt x="5732716" y="6083"/>
                              </a:lnTo>
                              <a:lnTo>
                                <a:pt x="5732716" y="3035"/>
                              </a:lnTo>
                              <a:lnTo>
                                <a:pt x="57327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3.214711pt;width:451.4pt;height:.5pt;mso-position-horizontal-relative:page;mso-position-vertical-relative:paragraph;z-index:-15728640;mso-wrap-distance-left:0;mso-wrap-distance-right:0" id="docshape1" coordorigin="1440,264" coordsize="9028,10" path="m10463,264l1445,264,1440,264,1440,269,1440,274,1445,274,10463,274,10463,269,10463,264xm10468,264l10464,264,10464,269,10464,274,10468,274,10468,269,10468,264xe" filled="true" fillcolor="#9f9f9f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45"/>
        <w:ind w:left="23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Evaluation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Criteria</w:t>
      </w:r>
    </w:p>
    <w:p>
      <w:pPr>
        <w:pStyle w:val="BodyText"/>
        <w:spacing w:before="27"/>
        <w:ind w:left="0" w:firstLine="0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Backend</w:t>
      </w:r>
      <w:r>
        <w:rPr>
          <w:b/>
          <w:spacing w:val="-21"/>
          <w:sz w:val="22"/>
        </w:rPr>
        <w:t> </w:t>
      </w:r>
      <w:r>
        <w:rPr>
          <w:b/>
          <w:spacing w:val="-2"/>
          <w:sz w:val="22"/>
        </w:rPr>
        <w:t>(Python</w:t>
      </w:r>
      <w:r>
        <w:rPr>
          <w:b/>
          <w:spacing w:val="-20"/>
          <w:sz w:val="22"/>
        </w:rPr>
        <w:t> </w:t>
      </w:r>
      <w:r>
        <w:rPr>
          <w:b/>
          <w:spacing w:val="-2"/>
          <w:sz w:val="22"/>
        </w:rPr>
        <w:t>-</w:t>
      </w:r>
      <w:r>
        <w:rPr>
          <w:b/>
          <w:spacing w:val="-22"/>
          <w:sz w:val="22"/>
        </w:rPr>
        <w:t> </w:t>
      </w:r>
      <w:r>
        <w:rPr>
          <w:b/>
          <w:spacing w:val="-2"/>
          <w:sz w:val="22"/>
        </w:rPr>
        <w:t>Document</w:t>
      </w:r>
      <w:r>
        <w:rPr>
          <w:b/>
          <w:spacing w:val="-20"/>
          <w:sz w:val="22"/>
        </w:rPr>
        <w:t> </w:t>
      </w:r>
      <w:r>
        <w:rPr>
          <w:b/>
          <w:spacing w:val="-2"/>
          <w:sz w:val="22"/>
        </w:rPr>
        <w:t>Ingestion</w:t>
      </w:r>
      <w:r>
        <w:rPr>
          <w:b/>
          <w:spacing w:val="-21"/>
          <w:sz w:val="22"/>
        </w:rPr>
        <w:t> </w:t>
      </w:r>
      <w:r>
        <w:rPr>
          <w:b/>
          <w:spacing w:val="-2"/>
          <w:sz w:val="22"/>
        </w:rPr>
        <w:t>and</w:t>
      </w:r>
      <w:r>
        <w:rPr>
          <w:b/>
          <w:spacing w:val="-21"/>
          <w:sz w:val="22"/>
        </w:rPr>
        <w:t> </w:t>
      </w:r>
      <w:r>
        <w:rPr>
          <w:b/>
          <w:spacing w:val="-4"/>
          <w:sz w:val="22"/>
        </w:rPr>
        <w:t>QsA)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40" w:lineRule="auto" w:before="13" w:after="0"/>
        <w:ind w:left="741" w:right="0" w:hanging="358"/>
        <w:jc w:val="left"/>
        <w:rPr>
          <w:sz w:val="22"/>
        </w:rPr>
      </w:pPr>
      <w:r>
        <w:rPr>
          <w:b/>
          <w:sz w:val="22"/>
        </w:rPr>
        <w:t>Code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Quality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1"/>
          <w:numId w:val="2"/>
        </w:numPr>
        <w:tabs>
          <w:tab w:pos="1462" w:val="left" w:leader="none"/>
        </w:tabs>
        <w:spacing w:line="240" w:lineRule="auto" w:before="14" w:after="0"/>
        <w:ind w:left="1462" w:right="0" w:hanging="359"/>
        <w:jc w:val="left"/>
        <w:rPr>
          <w:sz w:val="22"/>
        </w:rPr>
      </w:pPr>
      <w:r>
        <w:rPr>
          <w:spacing w:val="-4"/>
          <w:sz w:val="22"/>
        </w:rPr>
        <w:t>Asynchronous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programming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practices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API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performance.</w:t>
      </w:r>
    </w:p>
    <w:p>
      <w:pPr>
        <w:pStyle w:val="ListParagraph"/>
        <w:numPr>
          <w:ilvl w:val="1"/>
          <w:numId w:val="2"/>
        </w:numPr>
        <w:tabs>
          <w:tab w:pos="1462" w:val="left" w:leader="none"/>
        </w:tabs>
        <w:spacing w:line="240" w:lineRule="auto" w:before="2" w:after="0"/>
        <w:ind w:left="1462" w:right="0" w:hanging="359"/>
        <w:jc w:val="left"/>
        <w:rPr>
          <w:sz w:val="22"/>
        </w:rPr>
      </w:pPr>
      <w:r>
        <w:rPr>
          <w:spacing w:val="-2"/>
          <w:sz w:val="22"/>
        </w:rPr>
        <w:t>Clear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concise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code,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emphasis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readability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maintainability.</w:t>
      </w:r>
    </w:p>
    <w:p>
      <w:pPr>
        <w:pStyle w:val="Heading1"/>
        <w:numPr>
          <w:ilvl w:val="0"/>
          <w:numId w:val="2"/>
        </w:numPr>
        <w:tabs>
          <w:tab w:pos="741" w:val="left" w:leader="none"/>
        </w:tabs>
        <w:spacing w:line="240" w:lineRule="auto" w:before="2" w:after="0"/>
        <w:ind w:left="741" w:right="0" w:hanging="358"/>
        <w:jc w:val="left"/>
        <w:rPr>
          <w:b w:val="0"/>
        </w:rPr>
      </w:pPr>
      <w:r>
        <w:rPr/>
        <w:t>Data</w:t>
      </w:r>
      <w:r>
        <w:rPr>
          <w:spacing w:val="-18"/>
        </w:rPr>
        <w:t> </w:t>
      </w:r>
      <w:r>
        <w:rPr/>
        <w:t>Processing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Storage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462" w:val="left" w:leader="none"/>
        </w:tabs>
        <w:spacing w:line="240" w:lineRule="auto" w:before="11" w:after="0"/>
        <w:ind w:left="1462" w:right="0" w:hanging="359"/>
        <w:jc w:val="left"/>
        <w:rPr>
          <w:sz w:val="22"/>
        </w:rPr>
      </w:pPr>
      <w:r>
        <w:rPr>
          <w:spacing w:val="-6"/>
          <w:sz w:val="22"/>
        </w:rPr>
        <w:t>Efficient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embedding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generation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storage.</w:t>
      </w:r>
    </w:p>
    <w:p>
      <w:pPr>
        <w:pStyle w:val="ListParagraph"/>
        <w:numPr>
          <w:ilvl w:val="1"/>
          <w:numId w:val="2"/>
        </w:numPr>
        <w:tabs>
          <w:tab w:pos="1463" w:val="left" w:leader="none"/>
        </w:tabs>
        <w:spacing w:line="242" w:lineRule="auto" w:before="2" w:after="0"/>
        <w:ind w:left="1463" w:right="1062" w:hanging="360"/>
        <w:jc w:val="left"/>
        <w:rPr>
          <w:sz w:val="22"/>
        </w:rPr>
      </w:pPr>
      <w:r>
        <w:rPr>
          <w:spacing w:val="-4"/>
          <w:sz w:val="22"/>
        </w:rPr>
        <w:t>Ability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handle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large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datasets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(e.g.,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large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volumes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documents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and </w:t>
      </w:r>
      <w:r>
        <w:rPr>
          <w:spacing w:val="-2"/>
          <w:sz w:val="22"/>
        </w:rPr>
        <w:t>embeddings).</w:t>
      </w:r>
    </w:p>
    <w:p>
      <w:pPr>
        <w:pStyle w:val="Heading1"/>
        <w:numPr>
          <w:ilvl w:val="0"/>
          <w:numId w:val="2"/>
        </w:numPr>
        <w:tabs>
          <w:tab w:pos="741" w:val="left" w:leader="none"/>
        </w:tabs>
        <w:spacing w:line="240" w:lineRule="auto" w:before="11" w:after="0"/>
        <w:ind w:left="741" w:right="0" w:hanging="358"/>
        <w:jc w:val="left"/>
        <w:rPr>
          <w:b w:val="0"/>
        </w:rPr>
      </w:pPr>
      <w:r>
        <w:rPr/>
        <w:t>QsA</w:t>
      </w:r>
      <w:r>
        <w:rPr>
          <w:spacing w:val="8"/>
        </w:rPr>
        <w:t> </w:t>
      </w:r>
      <w:r>
        <w:rPr/>
        <w:t>API</w:t>
      </w:r>
      <w:r>
        <w:rPr>
          <w:spacing w:val="6"/>
        </w:rPr>
        <w:t> </w:t>
      </w:r>
      <w:r>
        <w:rPr>
          <w:spacing w:val="-2"/>
        </w:rPr>
        <w:t>Performance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462" w:val="left" w:leader="none"/>
        </w:tabs>
        <w:spacing w:line="240" w:lineRule="auto" w:before="13" w:after="0"/>
        <w:ind w:left="1462" w:right="0" w:hanging="359"/>
        <w:jc w:val="left"/>
        <w:rPr>
          <w:sz w:val="22"/>
        </w:rPr>
      </w:pPr>
      <w:r>
        <w:rPr>
          <w:spacing w:val="-6"/>
          <w:sz w:val="22"/>
        </w:rPr>
        <w:t>Effective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retrieval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generation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answers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using</w:t>
      </w:r>
      <w:r>
        <w:rPr>
          <w:spacing w:val="-20"/>
          <w:sz w:val="22"/>
        </w:rPr>
        <w:t> </w:t>
      </w:r>
      <w:r>
        <w:rPr>
          <w:spacing w:val="-6"/>
          <w:sz w:val="22"/>
        </w:rPr>
        <w:t>RAG.</w:t>
      </w:r>
    </w:p>
    <w:p>
      <w:pPr>
        <w:pStyle w:val="ListParagraph"/>
        <w:numPr>
          <w:ilvl w:val="1"/>
          <w:numId w:val="2"/>
        </w:numPr>
        <w:tabs>
          <w:tab w:pos="1462" w:val="left" w:leader="none"/>
        </w:tabs>
        <w:spacing w:line="240" w:lineRule="auto" w:before="3" w:after="0"/>
        <w:ind w:left="1462" w:right="0" w:hanging="359"/>
        <w:jc w:val="left"/>
        <w:rPr>
          <w:sz w:val="22"/>
        </w:rPr>
      </w:pPr>
      <w:r>
        <w:rPr>
          <w:spacing w:val="-4"/>
          <w:sz w:val="22"/>
        </w:rPr>
        <w:t>Latency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considerations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prompt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response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times.</w:t>
      </w:r>
    </w:p>
    <w:p>
      <w:pPr>
        <w:pStyle w:val="Heading1"/>
        <w:numPr>
          <w:ilvl w:val="0"/>
          <w:numId w:val="2"/>
        </w:numPr>
        <w:tabs>
          <w:tab w:pos="741" w:val="left" w:leader="none"/>
        </w:tabs>
        <w:spacing w:line="240" w:lineRule="auto" w:before="2" w:after="0"/>
        <w:ind w:left="741" w:right="0" w:hanging="358"/>
        <w:jc w:val="left"/>
        <w:rPr>
          <w:b w:val="0"/>
        </w:rPr>
      </w:pPr>
      <w:r>
        <w:rPr>
          <w:spacing w:val="-4"/>
        </w:rPr>
        <w:t>Inter-Service</w:t>
      </w:r>
      <w:r>
        <w:rPr>
          <w:spacing w:val="-21"/>
        </w:rPr>
        <w:t> </w:t>
      </w:r>
      <w:r>
        <w:rPr>
          <w:spacing w:val="-4"/>
        </w:rPr>
        <w:t>Communication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1"/>
          <w:numId w:val="2"/>
        </w:numPr>
        <w:tabs>
          <w:tab w:pos="1463" w:val="left" w:leader="none"/>
        </w:tabs>
        <w:spacing w:line="242" w:lineRule="auto" w:before="13" w:after="0"/>
        <w:ind w:left="1463" w:right="905" w:hanging="360"/>
        <w:jc w:val="left"/>
        <w:rPr>
          <w:sz w:val="22"/>
        </w:rPr>
      </w:pPr>
      <w:r>
        <w:rPr>
          <w:spacing w:val="-2"/>
          <w:sz w:val="22"/>
        </w:rPr>
        <w:t>Design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APIs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that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allow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backend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trigger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ingestion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access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QCA </w:t>
      </w:r>
      <w:r>
        <w:rPr>
          <w:sz w:val="22"/>
        </w:rPr>
        <w:t>functionality</w:t>
      </w:r>
      <w:r>
        <w:rPr>
          <w:spacing w:val="-14"/>
          <w:sz w:val="22"/>
        </w:rPr>
        <w:t> </w:t>
      </w:r>
      <w:r>
        <w:rPr>
          <w:sz w:val="22"/>
        </w:rPr>
        <w:t>seamlessly.</w:t>
      </w:r>
    </w:p>
    <w:p>
      <w:pPr>
        <w:pStyle w:val="Heading1"/>
        <w:numPr>
          <w:ilvl w:val="0"/>
          <w:numId w:val="2"/>
        </w:numPr>
        <w:tabs>
          <w:tab w:pos="741" w:val="left" w:leader="none"/>
        </w:tabs>
        <w:spacing w:line="240" w:lineRule="auto" w:before="10" w:after="0"/>
        <w:ind w:left="741" w:right="0" w:hanging="358"/>
        <w:jc w:val="left"/>
        <w:rPr>
          <w:b w:val="0"/>
        </w:rPr>
      </w:pPr>
      <w:r>
        <w:rPr>
          <w:spacing w:val="-2"/>
        </w:rPr>
        <w:t>Problem</w:t>
      </w:r>
      <w:r>
        <w:rPr>
          <w:spacing w:val="-14"/>
        </w:rPr>
        <w:t> </w:t>
      </w:r>
      <w:r>
        <w:rPr>
          <w:spacing w:val="-2"/>
        </w:rPr>
        <w:t>Solving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Scalability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463" w:val="left" w:leader="none"/>
        </w:tabs>
        <w:spacing w:line="242" w:lineRule="auto" w:before="11" w:after="0"/>
        <w:ind w:left="1463" w:right="792" w:hanging="360"/>
        <w:jc w:val="left"/>
        <w:rPr>
          <w:sz w:val="22"/>
        </w:rPr>
      </w:pPr>
      <w:r>
        <w:rPr>
          <w:spacing w:val="-4"/>
          <w:sz w:val="22"/>
        </w:rPr>
        <w:t>Demonstrate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strategies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large-scale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document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ingestion,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storage,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and </w:t>
      </w:r>
      <w:r>
        <w:rPr>
          <w:sz w:val="22"/>
        </w:rPr>
        <w:t>efficient</w:t>
      </w:r>
      <w:r>
        <w:rPr>
          <w:spacing w:val="-21"/>
          <w:sz w:val="22"/>
        </w:rPr>
        <w:t> </w:t>
      </w:r>
      <w:r>
        <w:rPr>
          <w:sz w:val="22"/>
        </w:rPr>
        <w:t>retrieval.</w:t>
      </w:r>
    </w:p>
    <w:p>
      <w:pPr>
        <w:pStyle w:val="ListParagraph"/>
        <w:numPr>
          <w:ilvl w:val="1"/>
          <w:numId w:val="2"/>
        </w:numPr>
        <w:tabs>
          <w:tab w:pos="1462" w:val="left" w:leader="none"/>
        </w:tabs>
        <w:spacing w:line="240" w:lineRule="auto" w:before="11" w:after="0"/>
        <w:ind w:left="1462" w:right="0" w:hanging="359"/>
        <w:jc w:val="left"/>
        <w:rPr>
          <w:sz w:val="22"/>
        </w:rPr>
      </w:pPr>
      <w:r>
        <w:rPr>
          <w:spacing w:val="-2"/>
          <w:sz w:val="22"/>
        </w:rPr>
        <w:t>Solution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scaling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RAG-based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QCA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system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handle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high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query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volumes.</w:t>
      </w:r>
    </w:p>
    <w:p>
      <w:pPr>
        <w:pStyle w:val="BodyText"/>
        <w:spacing w:before="6"/>
        <w:ind w:left="0" w:firstLine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914704</wp:posOffset>
                </wp:positionH>
                <wp:positionV relativeFrom="paragraph">
                  <wp:posOffset>137206</wp:posOffset>
                </wp:positionV>
                <wp:extent cx="5732780" cy="63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327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780" h="6350">
                              <a:moveTo>
                                <a:pt x="5729605" y="3048"/>
                              </a:moveTo>
                              <a:lnTo>
                                <a:pt x="3048" y="3048"/>
                              </a:lnTo>
                              <a:lnTo>
                                <a:pt x="0" y="3048"/>
                              </a:lnTo>
                              <a:lnTo>
                                <a:pt x="0" y="6083"/>
                              </a:lnTo>
                              <a:lnTo>
                                <a:pt x="3048" y="6083"/>
                              </a:lnTo>
                              <a:lnTo>
                                <a:pt x="5729605" y="6083"/>
                              </a:lnTo>
                              <a:lnTo>
                                <a:pt x="5729605" y="3048"/>
                              </a:lnTo>
                              <a:close/>
                            </a:path>
                            <a:path w="5732780" h="6350">
                              <a:moveTo>
                                <a:pt x="5729605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5729605" y="3035"/>
                              </a:lnTo>
                              <a:lnTo>
                                <a:pt x="5729605" y="0"/>
                              </a:lnTo>
                              <a:close/>
                            </a:path>
                            <a:path w="5732780" h="6350">
                              <a:moveTo>
                                <a:pt x="5732716" y="3048"/>
                              </a:moveTo>
                              <a:lnTo>
                                <a:pt x="5729668" y="3048"/>
                              </a:lnTo>
                              <a:lnTo>
                                <a:pt x="5729668" y="6083"/>
                              </a:lnTo>
                              <a:lnTo>
                                <a:pt x="5732716" y="6083"/>
                              </a:lnTo>
                              <a:lnTo>
                                <a:pt x="5732716" y="3048"/>
                              </a:lnTo>
                              <a:close/>
                            </a:path>
                            <a:path w="5732780" h="6350">
                              <a:moveTo>
                                <a:pt x="5732716" y="0"/>
                              </a:moveTo>
                              <a:lnTo>
                                <a:pt x="5729668" y="0"/>
                              </a:lnTo>
                              <a:lnTo>
                                <a:pt x="5729668" y="3035"/>
                              </a:lnTo>
                              <a:lnTo>
                                <a:pt x="5732716" y="3035"/>
                              </a:lnTo>
                              <a:lnTo>
                                <a:pt x="57327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0.803689pt;width:451.4pt;height:.5pt;mso-position-horizontal-relative:page;mso-position-vertical-relative:paragraph;z-index:-15728128;mso-wrap-distance-left:0;mso-wrap-distance-right:0" id="docshape2" coordorigin="1440,216" coordsize="9028,10" path="m10463,221l1445,221,1440,221,1440,226,1445,226,10463,226,10463,221xm10463,216l1445,216,1440,216,1440,221,1445,221,10463,221,10463,216xm10468,221l10464,221,10464,226,10468,226,10468,221xm10468,216l10464,216,10464,221,10468,221,10468,216xe" filled="true" fillcolor="#9f9f9f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ind w:left="0" w:firstLine="0"/>
      </w:pPr>
    </w:p>
    <w:p>
      <w:pPr>
        <w:pStyle w:val="Heading1"/>
        <w:ind w:left="23" w:firstLine="0"/>
      </w:pPr>
      <w:r>
        <w:rPr>
          <w:spacing w:val="-2"/>
        </w:rPr>
        <w:t>End-of-Development</w:t>
      </w:r>
      <w:r>
        <w:rPr>
          <w:spacing w:val="-5"/>
        </w:rPr>
        <w:t> </w:t>
      </w:r>
      <w:r>
        <w:rPr>
          <w:spacing w:val="-2"/>
        </w:rPr>
        <w:t>Showcase</w:t>
      </w:r>
      <w:r>
        <w:rPr>
          <w:spacing w:val="-3"/>
        </w:rPr>
        <w:t> </w:t>
      </w:r>
      <w:r>
        <w:rPr>
          <w:spacing w:val="-2"/>
        </w:rPr>
        <w:t>Requirements</w:t>
      </w:r>
    </w:p>
    <w:p>
      <w:pPr>
        <w:pStyle w:val="Heading1"/>
        <w:spacing w:after="0"/>
        <w:sectPr>
          <w:type w:val="continuous"/>
          <w:pgSz w:w="11910" w:h="16840"/>
          <w:pgMar w:top="1340" w:bottom="280" w:left="1417" w:right="1417"/>
        </w:sectPr>
      </w:pPr>
    </w:p>
    <w:p>
      <w:pPr>
        <w:pStyle w:val="BodyText"/>
        <w:spacing w:before="82"/>
        <w:ind w:left="23" w:firstLine="0"/>
      </w:pPr>
      <w:r>
        <w:rPr>
          <w:spacing w:val="-6"/>
        </w:rPr>
        <w:t>At</w:t>
      </w:r>
      <w:r>
        <w:rPr>
          <w:spacing w:val="-10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6"/>
        </w:rPr>
        <w:t>end</w:t>
      </w:r>
      <w:r>
        <w:rPr>
          <w:spacing w:val="-12"/>
        </w:rPr>
        <w:t> </w:t>
      </w:r>
      <w:r>
        <w:rPr>
          <w:spacing w:val="-6"/>
        </w:rPr>
        <w:t>of</w:t>
      </w:r>
      <w:r>
        <w:rPr>
          <w:spacing w:val="-10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6"/>
        </w:rPr>
        <w:t>development,</w:t>
      </w:r>
      <w:r>
        <w:rPr>
          <w:spacing w:val="-11"/>
        </w:rPr>
        <w:t> </w:t>
      </w:r>
      <w:r>
        <w:rPr>
          <w:spacing w:val="-6"/>
        </w:rPr>
        <w:t>candidates</w:t>
      </w:r>
      <w:r>
        <w:rPr>
          <w:spacing w:val="-10"/>
        </w:rPr>
        <w:t> </w:t>
      </w:r>
      <w:r>
        <w:rPr>
          <w:spacing w:val="-6"/>
        </w:rPr>
        <w:t>should</w:t>
      </w:r>
      <w:r>
        <w:rPr>
          <w:spacing w:val="-15"/>
        </w:rPr>
        <w:t> </w:t>
      </w:r>
      <w:r>
        <w:rPr>
          <w:spacing w:val="-6"/>
        </w:rPr>
        <w:t>demonstrate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6"/>
        </w:rPr>
        <w:t>following:</w:t>
      </w:r>
    </w:p>
    <w:p>
      <w:pPr>
        <w:pStyle w:val="BodyText"/>
        <w:spacing w:before="26"/>
        <w:ind w:left="0" w:firstLine="0"/>
      </w:pPr>
    </w:p>
    <w:p>
      <w:pPr>
        <w:pStyle w:val="Heading1"/>
        <w:numPr>
          <w:ilvl w:val="0"/>
          <w:numId w:val="3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  <w:rPr>
          <w:b w:val="0"/>
        </w:rPr>
      </w:pPr>
      <w:r>
        <w:rPr/>
        <w:t>Design</w:t>
      </w:r>
      <w:r>
        <w:rPr>
          <w:spacing w:val="-3"/>
        </w:rPr>
        <w:t> </w:t>
      </w:r>
      <w:r>
        <w:rPr>
          <w:spacing w:val="-2"/>
        </w:rPr>
        <w:t>Clarity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3"/>
        </w:numPr>
        <w:tabs>
          <w:tab w:pos="1463" w:val="left" w:leader="none"/>
        </w:tabs>
        <w:spacing w:line="240" w:lineRule="auto" w:before="14" w:after="0"/>
        <w:ind w:left="1463" w:right="402" w:hanging="360"/>
        <w:jc w:val="left"/>
        <w:rPr>
          <w:sz w:val="22"/>
        </w:rPr>
      </w:pPr>
      <w:r>
        <w:rPr>
          <w:spacing w:val="-2"/>
          <w:sz w:val="22"/>
        </w:rPr>
        <w:t>Show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clear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design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classes,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APIs,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databases,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explaining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rationale </w:t>
      </w:r>
      <w:r>
        <w:rPr>
          <w:sz w:val="22"/>
        </w:rPr>
        <w:t>behind each design decision.</w:t>
      </w:r>
    </w:p>
    <w:p>
      <w:pPr>
        <w:pStyle w:val="ListParagraph"/>
        <w:numPr>
          <w:ilvl w:val="1"/>
          <w:numId w:val="3"/>
        </w:numPr>
        <w:tabs>
          <w:tab w:pos="1463" w:val="left" w:leader="none"/>
        </w:tabs>
        <w:spacing w:line="242" w:lineRule="auto" w:before="13" w:after="0"/>
        <w:ind w:left="1463" w:right="293" w:hanging="360"/>
        <w:jc w:val="left"/>
        <w:rPr>
          <w:sz w:val="22"/>
        </w:rPr>
      </w:pPr>
      <w:r>
        <w:rPr>
          <w:spacing w:val="-2"/>
          <w:sz w:val="22"/>
        </w:rPr>
        <w:t>Discuss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non-functional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aspects,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such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API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performance,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database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integrity,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z w:val="22"/>
        </w:rPr>
        <w:t>consistency.</w:t>
      </w:r>
    </w:p>
    <w:p>
      <w:pPr>
        <w:pStyle w:val="Heading1"/>
        <w:numPr>
          <w:ilvl w:val="0"/>
          <w:numId w:val="3"/>
        </w:numPr>
        <w:tabs>
          <w:tab w:pos="741" w:val="left" w:leader="none"/>
        </w:tabs>
        <w:spacing w:line="240" w:lineRule="auto" w:before="10" w:after="0"/>
        <w:ind w:left="741" w:right="0" w:hanging="358"/>
        <w:jc w:val="left"/>
        <w:rPr>
          <w:b w:val="0"/>
        </w:rPr>
      </w:pPr>
      <w:r>
        <w:rPr>
          <w:spacing w:val="-12"/>
        </w:rPr>
        <w:t>Test</w:t>
      </w:r>
      <w:r>
        <w:rPr>
          <w:spacing w:val="-16"/>
        </w:rPr>
        <w:t> </w:t>
      </w:r>
      <w:r>
        <w:rPr>
          <w:spacing w:val="-2"/>
        </w:rPr>
        <w:t>Automation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3"/>
        </w:numPr>
        <w:tabs>
          <w:tab w:pos="1462" w:val="left" w:leader="none"/>
        </w:tabs>
        <w:spacing w:line="240" w:lineRule="auto" w:before="13" w:after="0"/>
        <w:ind w:left="1462" w:right="0" w:hanging="359"/>
        <w:jc w:val="left"/>
        <w:rPr>
          <w:sz w:val="22"/>
        </w:rPr>
      </w:pPr>
      <w:r>
        <w:rPr>
          <w:spacing w:val="-2"/>
          <w:sz w:val="22"/>
        </w:rPr>
        <w:t>Showcase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functional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performance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testing.</w:t>
      </w:r>
    </w:p>
    <w:p>
      <w:pPr>
        <w:pStyle w:val="ListParagraph"/>
        <w:numPr>
          <w:ilvl w:val="1"/>
          <w:numId w:val="3"/>
        </w:numPr>
        <w:tabs>
          <w:tab w:pos="1462" w:val="left" w:leader="none"/>
        </w:tabs>
        <w:spacing w:line="240" w:lineRule="auto" w:before="3" w:after="0"/>
        <w:ind w:left="1462" w:right="0" w:hanging="359"/>
        <w:jc w:val="left"/>
        <w:rPr>
          <w:sz w:val="22"/>
        </w:rPr>
      </w:pPr>
      <w:r>
        <w:rPr>
          <w:spacing w:val="-4"/>
          <w:sz w:val="22"/>
        </w:rPr>
        <w:t>Cover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positive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negative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workflows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with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good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test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coverage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(70%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higher).</w:t>
      </w:r>
    </w:p>
    <w:p>
      <w:pPr>
        <w:pStyle w:val="Heading1"/>
        <w:numPr>
          <w:ilvl w:val="0"/>
          <w:numId w:val="3"/>
        </w:numPr>
        <w:tabs>
          <w:tab w:pos="741" w:val="left" w:leader="none"/>
        </w:tabs>
        <w:spacing w:line="240" w:lineRule="auto" w:before="2" w:after="0"/>
        <w:ind w:left="741" w:right="0" w:hanging="358"/>
        <w:jc w:val="left"/>
        <w:rPr>
          <w:b w:val="0"/>
        </w:rPr>
      </w:pPr>
      <w:r>
        <w:rPr>
          <w:spacing w:val="-2"/>
        </w:rPr>
        <w:t>Documentation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3"/>
        </w:numPr>
        <w:tabs>
          <w:tab w:pos="1463" w:val="left" w:leader="none"/>
        </w:tabs>
        <w:spacing w:line="242" w:lineRule="auto" w:before="13" w:after="0"/>
        <w:ind w:left="1463" w:right="1422" w:hanging="360"/>
        <w:jc w:val="left"/>
        <w:rPr>
          <w:sz w:val="22"/>
        </w:rPr>
      </w:pPr>
      <w:r>
        <w:rPr>
          <w:spacing w:val="-2"/>
          <w:sz w:val="22"/>
        </w:rPr>
        <w:t>Provide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well-documented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code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create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comprehensive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design documentation.</w:t>
      </w:r>
    </w:p>
    <w:p>
      <w:pPr>
        <w:pStyle w:val="Heading1"/>
        <w:numPr>
          <w:ilvl w:val="0"/>
          <w:numId w:val="3"/>
        </w:numPr>
        <w:tabs>
          <w:tab w:pos="741" w:val="left" w:leader="none"/>
        </w:tabs>
        <w:spacing w:line="240" w:lineRule="auto" w:before="11" w:after="0"/>
        <w:ind w:left="741" w:right="0" w:hanging="358"/>
        <w:jc w:val="left"/>
        <w:rPr>
          <w:b w:val="0"/>
        </w:rPr>
      </w:pPr>
      <w:r>
        <w:rPr>
          <w:spacing w:val="-4"/>
        </w:rPr>
        <w:t>3rd</w:t>
      </w:r>
      <w:r>
        <w:rPr>
          <w:spacing w:val="-19"/>
        </w:rPr>
        <w:t> </w:t>
      </w:r>
      <w:r>
        <w:rPr>
          <w:spacing w:val="-4"/>
        </w:rPr>
        <w:t>Party</w:t>
      </w:r>
      <w:r>
        <w:rPr>
          <w:spacing w:val="-23"/>
        </w:rPr>
        <w:t> </w:t>
      </w:r>
      <w:r>
        <w:rPr>
          <w:spacing w:val="-4"/>
        </w:rPr>
        <w:t>Code</w:t>
      </w:r>
      <w:r>
        <w:rPr>
          <w:spacing w:val="-22"/>
        </w:rPr>
        <w:t> </w:t>
      </w:r>
      <w:r>
        <w:rPr>
          <w:spacing w:val="-4"/>
        </w:rPr>
        <w:t>Understanding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1"/>
          <w:numId w:val="3"/>
        </w:numPr>
        <w:tabs>
          <w:tab w:pos="1463" w:val="left" w:leader="none"/>
        </w:tabs>
        <w:spacing w:line="242" w:lineRule="auto" w:before="11" w:after="0"/>
        <w:ind w:left="1463" w:right="815" w:hanging="360"/>
        <w:jc w:val="left"/>
        <w:rPr>
          <w:sz w:val="22"/>
        </w:rPr>
      </w:pPr>
      <w:r>
        <w:rPr>
          <w:spacing w:val="-6"/>
          <w:sz w:val="22"/>
        </w:rPr>
        <w:t>Explain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internals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any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3rd-party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code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used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(e.g.,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libraries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for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LLM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or </w:t>
      </w:r>
      <w:r>
        <w:rPr>
          <w:spacing w:val="-2"/>
          <w:sz w:val="22"/>
        </w:rPr>
        <w:t>authentication).</w:t>
      </w:r>
    </w:p>
    <w:p>
      <w:pPr>
        <w:pStyle w:val="Heading1"/>
        <w:numPr>
          <w:ilvl w:val="0"/>
          <w:numId w:val="3"/>
        </w:numPr>
        <w:tabs>
          <w:tab w:pos="741" w:val="left" w:leader="none"/>
        </w:tabs>
        <w:spacing w:line="240" w:lineRule="auto" w:before="11" w:after="0"/>
        <w:ind w:left="741" w:right="0" w:hanging="358"/>
        <w:jc w:val="left"/>
        <w:rPr>
          <w:b w:val="0"/>
        </w:rPr>
      </w:pPr>
      <w:r>
        <w:rPr>
          <w:spacing w:val="-6"/>
        </w:rPr>
        <w:t>Technical</w:t>
      </w:r>
      <w:r>
        <w:rPr>
          <w:spacing w:val="-12"/>
        </w:rPr>
        <w:t> </w:t>
      </w:r>
      <w:r>
        <w:rPr>
          <w:spacing w:val="-2"/>
        </w:rPr>
        <w:t>Knowledge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3"/>
        </w:numPr>
        <w:tabs>
          <w:tab w:pos="1463" w:val="left" w:leader="none"/>
        </w:tabs>
        <w:spacing w:line="242" w:lineRule="auto" w:before="13" w:after="0"/>
        <w:ind w:left="1463" w:right="88" w:hanging="360"/>
        <w:jc w:val="left"/>
        <w:rPr>
          <w:sz w:val="22"/>
        </w:rPr>
      </w:pPr>
      <w:r>
        <w:rPr>
          <w:spacing w:val="-6"/>
          <w:sz w:val="22"/>
        </w:rPr>
        <w:t>Demonstrate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knowledge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20"/>
          <w:sz w:val="22"/>
        </w:rPr>
        <w:t> </w:t>
      </w:r>
      <w:r>
        <w:rPr>
          <w:spacing w:val="-6"/>
          <w:sz w:val="22"/>
        </w:rPr>
        <w:t>HTTP/HTTPS,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security,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authentication,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authorization, </w:t>
      </w:r>
      <w:r>
        <w:rPr>
          <w:sz w:val="22"/>
        </w:rPr>
        <w:t>debugging,</w:t>
      </w:r>
      <w:r>
        <w:rPr>
          <w:spacing w:val="-18"/>
          <w:sz w:val="22"/>
        </w:rPr>
        <w:t> </w:t>
      </w:r>
      <w:r>
        <w:rPr>
          <w:sz w:val="22"/>
        </w:rPr>
        <w:t>monitoring,</w:t>
      </w:r>
      <w:r>
        <w:rPr>
          <w:spacing w:val="-21"/>
          <w:sz w:val="22"/>
        </w:rPr>
        <w:t>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z w:val="22"/>
        </w:rPr>
        <w:t>logging.</w:t>
      </w:r>
    </w:p>
    <w:p>
      <w:pPr>
        <w:pStyle w:val="Heading1"/>
        <w:numPr>
          <w:ilvl w:val="0"/>
          <w:numId w:val="3"/>
        </w:numPr>
        <w:tabs>
          <w:tab w:pos="741" w:val="left" w:leader="none"/>
        </w:tabs>
        <w:spacing w:line="240" w:lineRule="auto" w:before="10" w:after="0"/>
        <w:ind w:left="741" w:right="0" w:hanging="358"/>
        <w:jc w:val="left"/>
        <w:rPr>
          <w:b w:val="0"/>
        </w:rPr>
      </w:pPr>
      <w:r>
        <w:rPr>
          <w:spacing w:val="-2"/>
        </w:rPr>
        <w:t>Advanced</w:t>
      </w:r>
      <w:r>
        <w:rPr>
          <w:spacing w:val="-16"/>
        </w:rPr>
        <w:t> </w:t>
      </w:r>
      <w:r>
        <w:rPr>
          <w:spacing w:val="-2"/>
        </w:rPr>
        <w:t>Concepts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3"/>
        </w:numPr>
        <w:tabs>
          <w:tab w:pos="1462" w:val="left" w:leader="none"/>
        </w:tabs>
        <w:spacing w:line="240" w:lineRule="auto" w:before="14" w:after="0"/>
        <w:ind w:left="1462" w:right="0" w:hanging="359"/>
        <w:jc w:val="left"/>
        <w:rPr>
          <w:sz w:val="22"/>
        </w:rPr>
      </w:pPr>
      <w:r>
        <w:rPr>
          <w:spacing w:val="-4"/>
          <w:sz w:val="22"/>
        </w:rPr>
        <w:t>Usage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design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patterns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code.</w:t>
      </w:r>
    </w:p>
    <w:p>
      <w:pPr>
        <w:pStyle w:val="Heading1"/>
        <w:numPr>
          <w:ilvl w:val="0"/>
          <w:numId w:val="3"/>
        </w:numPr>
        <w:tabs>
          <w:tab w:pos="741" w:val="left" w:leader="none"/>
        </w:tabs>
        <w:spacing w:line="240" w:lineRule="auto" w:before="2" w:after="0"/>
        <w:ind w:left="741" w:right="0" w:hanging="358"/>
        <w:jc w:val="left"/>
        <w:rPr>
          <w:b w:val="0"/>
        </w:rPr>
      </w:pPr>
      <w:r>
        <w:rPr>
          <w:spacing w:val="-6"/>
        </w:rPr>
        <w:t>Test</w:t>
      </w:r>
      <w:r>
        <w:rPr>
          <w:spacing w:val="-16"/>
        </w:rPr>
        <w:t> </w:t>
      </w:r>
      <w:r>
        <w:rPr>
          <w:spacing w:val="-6"/>
        </w:rPr>
        <w:t>Data</w:t>
      </w:r>
      <w:r>
        <w:rPr>
          <w:spacing w:val="-16"/>
        </w:rPr>
        <w:t> </w:t>
      </w:r>
      <w:r>
        <w:rPr>
          <w:spacing w:val="-6"/>
        </w:rPr>
        <w:t>Generation</w:t>
      </w:r>
      <w:r>
        <w:rPr>
          <w:b w:val="0"/>
          <w:spacing w:val="-6"/>
        </w:rPr>
        <w:t>:</w:t>
      </w:r>
    </w:p>
    <w:p>
      <w:pPr>
        <w:pStyle w:val="ListParagraph"/>
        <w:numPr>
          <w:ilvl w:val="1"/>
          <w:numId w:val="3"/>
        </w:numPr>
        <w:tabs>
          <w:tab w:pos="1463" w:val="left" w:leader="none"/>
        </w:tabs>
        <w:spacing w:line="242" w:lineRule="auto" w:before="13" w:after="0"/>
        <w:ind w:left="1463" w:right="476" w:hanging="360"/>
        <w:jc w:val="left"/>
        <w:rPr>
          <w:sz w:val="22"/>
        </w:rPr>
      </w:pPr>
      <w:r>
        <w:rPr>
          <w:spacing w:val="-4"/>
          <w:sz w:val="22"/>
        </w:rPr>
        <w:t>Demonstrate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skills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generating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large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amounts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test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data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simulate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real- </w:t>
      </w:r>
      <w:r>
        <w:rPr>
          <w:sz w:val="22"/>
        </w:rPr>
        <w:t>world</w:t>
      </w:r>
      <w:r>
        <w:rPr>
          <w:spacing w:val="-20"/>
          <w:sz w:val="22"/>
        </w:rPr>
        <w:t> </w:t>
      </w:r>
      <w:r>
        <w:rPr>
          <w:sz w:val="22"/>
        </w:rPr>
        <w:t>scenarios.</w:t>
      </w:r>
    </w:p>
    <w:p>
      <w:pPr>
        <w:pStyle w:val="ListParagraph"/>
        <w:numPr>
          <w:ilvl w:val="0"/>
          <w:numId w:val="3"/>
        </w:numPr>
        <w:tabs>
          <w:tab w:pos="741" w:val="left" w:leader="none"/>
        </w:tabs>
        <w:spacing w:line="240" w:lineRule="auto" w:before="8" w:after="0"/>
        <w:ind w:left="741" w:right="0" w:hanging="358"/>
        <w:jc w:val="left"/>
        <w:rPr>
          <w:sz w:val="22"/>
        </w:rPr>
      </w:pPr>
      <w:r>
        <w:rPr>
          <w:b/>
          <w:spacing w:val="-2"/>
          <w:sz w:val="22"/>
        </w:rPr>
        <w:t>Deployment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and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CI/CD</w:t>
      </w:r>
      <w:r>
        <w:rPr>
          <w:b/>
          <w:spacing w:val="-16"/>
          <w:sz w:val="22"/>
        </w:rPr>
        <w:t> </w:t>
      </w:r>
      <w:r>
        <w:rPr>
          <w:spacing w:val="-2"/>
          <w:sz w:val="22"/>
        </w:rPr>
        <w:t>(Applicable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All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Components):</w:t>
      </w:r>
    </w:p>
    <w:p>
      <w:pPr>
        <w:pStyle w:val="ListParagraph"/>
        <w:numPr>
          <w:ilvl w:val="1"/>
          <w:numId w:val="3"/>
        </w:numPr>
        <w:tabs>
          <w:tab w:pos="1463" w:val="left" w:leader="none"/>
        </w:tabs>
        <w:spacing w:line="242" w:lineRule="auto" w:before="14" w:after="0"/>
        <w:ind w:left="1463" w:right="872" w:hanging="360"/>
        <w:jc w:val="left"/>
        <w:rPr>
          <w:sz w:val="22"/>
        </w:rPr>
      </w:pPr>
      <w:r>
        <w:rPr>
          <w:b/>
          <w:spacing w:val="-4"/>
          <w:sz w:val="22"/>
        </w:rPr>
        <w:t>Dockerization</w:t>
      </w:r>
      <w:r>
        <w:rPr>
          <w:spacing w:val="-4"/>
          <w:sz w:val="22"/>
        </w:rPr>
        <w:t>: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Dockerize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each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service,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making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it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easily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deployable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and </w:t>
      </w:r>
      <w:r>
        <w:rPr>
          <w:spacing w:val="-2"/>
          <w:sz w:val="22"/>
        </w:rPr>
        <w:t>portable.</w:t>
      </w:r>
    </w:p>
    <w:p>
      <w:pPr>
        <w:pStyle w:val="ListParagraph"/>
        <w:numPr>
          <w:ilvl w:val="1"/>
          <w:numId w:val="3"/>
        </w:numPr>
        <w:tabs>
          <w:tab w:pos="1463" w:val="left" w:leader="none"/>
        </w:tabs>
        <w:spacing w:line="247" w:lineRule="auto" w:before="10" w:after="0"/>
        <w:ind w:left="1463" w:right="433" w:hanging="360"/>
        <w:jc w:val="left"/>
        <w:rPr>
          <w:sz w:val="22"/>
        </w:rPr>
      </w:pPr>
      <w:r>
        <w:rPr>
          <w:b/>
          <w:sz w:val="22"/>
        </w:rPr>
        <w:t>Deployment</w:t>
      </w:r>
      <w:r>
        <w:rPr>
          <w:b/>
          <w:spacing w:val="-23"/>
          <w:sz w:val="22"/>
        </w:rPr>
        <w:t> </w:t>
      </w:r>
      <w:r>
        <w:rPr>
          <w:b/>
          <w:sz w:val="22"/>
        </w:rPr>
        <w:t>Scripts</w:t>
      </w:r>
      <w:r>
        <w:rPr>
          <w:sz w:val="22"/>
        </w:rPr>
        <w:t>:</w:t>
      </w:r>
      <w:r>
        <w:rPr>
          <w:spacing w:val="-22"/>
          <w:sz w:val="22"/>
        </w:rPr>
        <w:t> </w:t>
      </w:r>
      <w:r>
        <w:rPr>
          <w:sz w:val="22"/>
        </w:rPr>
        <w:t>Provide</w:t>
      </w:r>
      <w:r>
        <w:rPr>
          <w:spacing w:val="-25"/>
          <w:sz w:val="22"/>
        </w:rPr>
        <w:t> </w:t>
      </w:r>
      <w:r>
        <w:rPr>
          <w:sz w:val="22"/>
        </w:rPr>
        <w:t>deployment</w:t>
      </w:r>
      <w:r>
        <w:rPr>
          <w:spacing w:val="-21"/>
          <w:sz w:val="22"/>
        </w:rPr>
        <w:t> </w:t>
      </w:r>
      <w:r>
        <w:rPr>
          <w:sz w:val="22"/>
        </w:rPr>
        <w:t>scripts</w:t>
      </w:r>
      <w:r>
        <w:rPr>
          <w:spacing w:val="-21"/>
          <w:sz w:val="22"/>
        </w:rPr>
        <w:t> </w:t>
      </w:r>
      <w:r>
        <w:rPr>
          <w:sz w:val="22"/>
        </w:rPr>
        <w:t>to</w:t>
      </w:r>
      <w:r>
        <w:rPr>
          <w:spacing w:val="-21"/>
          <w:sz w:val="22"/>
        </w:rPr>
        <w:t> </w:t>
      </w:r>
      <w:r>
        <w:rPr>
          <w:sz w:val="22"/>
        </w:rPr>
        <w:t>run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22"/>
          <w:sz w:val="22"/>
        </w:rPr>
        <w:t> </w:t>
      </w:r>
      <w:r>
        <w:rPr>
          <w:sz w:val="22"/>
        </w:rPr>
        <w:t>application</w:t>
      </w:r>
      <w:r>
        <w:rPr>
          <w:spacing w:val="-22"/>
          <w:sz w:val="22"/>
        </w:rPr>
        <w:t> </w:t>
      </w:r>
      <w:r>
        <w:rPr>
          <w:sz w:val="22"/>
        </w:rPr>
        <w:t>on </w:t>
      </w:r>
      <w:r>
        <w:rPr>
          <w:spacing w:val="-6"/>
          <w:sz w:val="22"/>
        </w:rPr>
        <w:t>Docker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or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Kubernetes,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compatible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with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any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cloud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provider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(e.g.,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AWS,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Azure, </w:t>
      </w:r>
      <w:r>
        <w:rPr>
          <w:spacing w:val="-2"/>
          <w:sz w:val="22"/>
        </w:rPr>
        <w:t>GCP).</w:t>
      </w:r>
    </w:p>
    <w:p>
      <w:pPr>
        <w:pStyle w:val="ListParagraph"/>
        <w:numPr>
          <w:ilvl w:val="1"/>
          <w:numId w:val="3"/>
        </w:numPr>
        <w:tabs>
          <w:tab w:pos="1463" w:val="left" w:leader="none"/>
        </w:tabs>
        <w:spacing w:line="242" w:lineRule="auto" w:before="6" w:after="0"/>
        <w:ind w:left="1463" w:right="230" w:hanging="360"/>
        <w:jc w:val="left"/>
        <w:rPr>
          <w:sz w:val="22"/>
        </w:rPr>
      </w:pPr>
      <w:r>
        <w:rPr>
          <w:b/>
          <w:spacing w:val="-2"/>
          <w:sz w:val="22"/>
        </w:rPr>
        <w:t>CI/CD</w:t>
      </w:r>
      <w:r>
        <w:rPr>
          <w:b/>
          <w:spacing w:val="-22"/>
          <w:sz w:val="22"/>
        </w:rPr>
        <w:t> </w:t>
      </w:r>
      <w:r>
        <w:rPr>
          <w:b/>
          <w:spacing w:val="-2"/>
          <w:sz w:val="22"/>
        </w:rPr>
        <w:t>Pipeline</w:t>
      </w:r>
      <w:r>
        <w:rPr>
          <w:spacing w:val="-2"/>
          <w:sz w:val="22"/>
        </w:rPr>
        <w:t>: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Implement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CI/CD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pipeline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each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component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automate </w:t>
      </w:r>
      <w:r>
        <w:rPr>
          <w:sz w:val="22"/>
        </w:rPr>
        <w:t>testing,</w:t>
      </w:r>
      <w:r>
        <w:rPr>
          <w:spacing w:val="-22"/>
          <w:sz w:val="22"/>
        </w:rPr>
        <w:t> </w:t>
      </w:r>
      <w:r>
        <w:rPr>
          <w:sz w:val="22"/>
        </w:rPr>
        <w:t>building,</w:t>
      </w:r>
      <w:r>
        <w:rPr>
          <w:spacing w:val="-22"/>
          <w:sz w:val="22"/>
        </w:rPr>
        <w:t> </w:t>
      </w:r>
      <w:r>
        <w:rPr>
          <w:sz w:val="22"/>
        </w:rPr>
        <w:t>and</w:t>
      </w:r>
      <w:r>
        <w:rPr>
          <w:spacing w:val="-23"/>
          <w:sz w:val="22"/>
        </w:rPr>
        <w:t> </w:t>
      </w:r>
      <w:r>
        <w:rPr>
          <w:sz w:val="22"/>
        </w:rPr>
        <w:t>deployment.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914704</wp:posOffset>
                </wp:positionH>
                <wp:positionV relativeFrom="paragraph">
                  <wp:posOffset>165916</wp:posOffset>
                </wp:positionV>
                <wp:extent cx="5732780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327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780" h="6350">
                              <a:moveTo>
                                <a:pt x="5729605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0" y="6083"/>
                              </a:lnTo>
                              <a:lnTo>
                                <a:pt x="3048" y="6083"/>
                              </a:lnTo>
                              <a:lnTo>
                                <a:pt x="5729605" y="6083"/>
                              </a:lnTo>
                              <a:lnTo>
                                <a:pt x="5729605" y="3035"/>
                              </a:lnTo>
                              <a:lnTo>
                                <a:pt x="5729605" y="0"/>
                              </a:lnTo>
                              <a:close/>
                            </a:path>
                            <a:path w="5732780" h="6350">
                              <a:moveTo>
                                <a:pt x="5732716" y="0"/>
                              </a:moveTo>
                              <a:lnTo>
                                <a:pt x="5729668" y="0"/>
                              </a:lnTo>
                              <a:lnTo>
                                <a:pt x="5729668" y="3035"/>
                              </a:lnTo>
                              <a:lnTo>
                                <a:pt x="5729668" y="6083"/>
                              </a:lnTo>
                              <a:lnTo>
                                <a:pt x="5732716" y="6083"/>
                              </a:lnTo>
                              <a:lnTo>
                                <a:pt x="5732716" y="3035"/>
                              </a:lnTo>
                              <a:lnTo>
                                <a:pt x="57327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3.064257pt;width:451.4pt;height:.5pt;mso-position-horizontal-relative:page;mso-position-vertical-relative:paragraph;z-index:-15727616;mso-wrap-distance-left:0;mso-wrap-distance-right:0" id="docshape3" coordorigin="1440,261" coordsize="9028,10" path="m10463,261l1445,261,1440,261,1440,266,1440,271,1445,271,10463,271,10463,266,10463,261xm10468,261l10464,261,10464,266,10464,271,10468,271,10468,266,10468,261xe" filled="true" fillcolor="#9f9f9f" stroked="false">
                <v:path arrowok="t"/>
                <v:fill type="solid"/>
                <w10:wrap type="topAndBottom"/>
              </v:shape>
            </w:pict>
          </mc:Fallback>
        </mc:AlternateContent>
      </w:r>
    </w:p>
    <w:sectPr>
      <w:pgSz w:w="11910" w:h="16840"/>
      <w:pgMar w:top="13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18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"/>
      <w:ind w:left="1463" w:hanging="360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41" w:hanging="358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741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Dandekar</dc:creator>
  <dcterms:created xsi:type="dcterms:W3CDTF">2025-01-23T05:52:26Z</dcterms:created>
  <dcterms:modified xsi:type="dcterms:W3CDTF">2025-01-23T05:52:26Z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2025-01-23T00:00:00Z</vt:filetime>
  </property>
  <property fmtid="{D5CDD505-2E9C-101B-9397-08002B2CF9AE}" pid="5" name="Producer">
    <vt:lpwstr>Microsoft® Word for Microsoft 365</vt:lpwstr>
  </property>
</Properties>
</file>