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32"/>
        </w:rPr>
        <w:t>ANSWER KEY: Transportation and Accessibility</w:t>
      </w:r>
    </w:p>
    <w:p/>
    <w:p/>
    <w:p>
      <w:r>
        <w:rPr>
          <w:i/>
          <w:color w:val="404040"/>
        </w:rPr>
        <w:t>Background: A metropolitan planning organization (MPO) wants to assess transportation accessibility for older adults (65+) — specifically whether they can reach essential services such as medical appointments, grocery stores, and pharmacies using public transit or non-motorized travel. The metro area has well-developed transit in the urban core but sparse coverage in outer suburbs. Approximately 180,000 residents are 65+, distributed unevenly across the metro area.</w:t>
      </w:r>
    </w:p>
    <w:p/>
    <w:p>
      <w:pPr>
        <w:jc w:val="center"/>
      </w:pPr>
      <w:r>
        <w:t>________________________________________________________________________________</w:t>
      </w:r>
    </w:p>
    <w:p/>
    <w:p>
      <w:r>
        <w:rPr>
          <w:b/>
          <w:color w:val="800000"/>
          <w:sz w:val="28"/>
        </w:rPr>
        <w:t>Part A — Sampling Method</w:t>
      </w:r>
    </w:p>
    <w:p/>
    <w:p>
      <w:pPr>
        <w:jc w:val="center"/>
      </w:pPr>
      <w:r>
        <w:t>________________________________________________________________________________</w:t>
      </w:r>
    </w:p>
    <w:p/>
    <w:p/>
    <w:p>
      <w:r>
        <w:rPr>
          <w:b/>
          <w:sz w:val="22"/>
        </w:rPr>
        <w:t>1. The MPO proposes recruiting interview participants at senior centers and medical clinics. What sampling bias does this introduce? Who is likely missing from this sample?</w:t>
      </w:r>
    </w:p>
    <w:p/>
    <w:p>
      <w:r>
        <w:rPr>
          <w:b/>
          <w:color w:val="006400"/>
        </w:rPr>
        <w:t>ANSWER:</w:t>
      </w:r>
    </w:p>
    <w:p/>
    <w:p>
      <w:r>
        <w:t>This introduces severe AVAILABILITY SAMPLING BIAS (also called convenience sampling).</w:t>
      </w:r>
    </w:p>
    <w:p/>
    <w:p>
      <w:r>
        <w:t>WHO GETS SAMPLED (overrepresented):</w:t>
      </w:r>
    </w:p>
    <w:p>
      <w:pPr>
        <w:pStyle w:val="ListBullet"/>
        <w:ind w:left="360"/>
      </w:pPr>
      <w:r>
        <w:t>• Older adults healthy enough to visit senior centers regularly</w:t>
      </w:r>
    </w:p>
    <w:p>
      <w:pPr>
        <w:pStyle w:val="ListBullet"/>
        <w:ind w:left="360"/>
      </w:pPr>
      <w:r>
        <w:t>• Those mobile enough to reach medical clinics independently</w:t>
      </w:r>
    </w:p>
    <w:p>
      <w:pPr>
        <w:pStyle w:val="ListBullet"/>
        <w:ind w:left="360"/>
      </w:pPr>
      <w:r>
        <w:t>• Socially engaged and connected to community services</w:t>
      </w:r>
    </w:p>
    <w:p>
      <w:pPr>
        <w:pStyle w:val="ListBullet"/>
        <w:ind w:left="360"/>
      </w:pPr>
      <w:r>
        <w:t>• Higher-functioning older adults (cognitively and physically)</w:t>
      </w:r>
    </w:p>
    <w:p>
      <w:pPr>
        <w:pStyle w:val="ListBullet"/>
        <w:ind w:left="360"/>
      </w:pPr>
      <w:r>
        <w:t>• Those with existing transportation access (to reach these sites)</w:t>
      </w:r>
    </w:p>
    <w:p>
      <w:pPr>
        <w:pStyle w:val="ListBullet"/>
        <w:ind w:left="360"/>
      </w:pPr>
      <w:r>
        <w:t>• English-speaking (if materials only in English)</w:t>
      </w:r>
    </w:p>
    <w:p>
      <w:pPr>
        <w:pStyle w:val="ListBullet"/>
        <w:ind w:left="360"/>
      </w:pPr>
      <w:r>
        <w:t>• Those comfortable in group settings (senior centers)</w:t>
      </w:r>
    </w:p>
    <w:p/>
    <w:p>
      <w:r>
        <w:t>WHO IS MISSING (underrepresented or completely excluded):</w:t>
      </w:r>
    </w:p>
    <w:p>
      <w:pPr>
        <w:pStyle w:val="ListBullet"/>
        <w:ind w:left="360"/>
      </w:pPr>
      <w:r>
        <w:t>• Homebound older adults (the group with WORST transportation access)</w:t>
      </w:r>
    </w:p>
    <w:p>
      <w:pPr>
        <w:pStyle w:val="ListBullet"/>
        <w:ind w:left="360"/>
      </w:pPr>
      <w:r>
        <w:t>• Those with mobility impairments (wheelchairs, walkers, frailty)</w:t>
      </w:r>
    </w:p>
    <w:p>
      <w:pPr>
        <w:pStyle w:val="ListBullet"/>
        <w:ind w:left="360"/>
      </w:pPr>
      <w:r>
        <w:t>• Those with cognitive impairments (dementia, Alzheimer's)</w:t>
      </w:r>
    </w:p>
    <w:p>
      <w:pPr>
        <w:pStyle w:val="ListBullet"/>
        <w:ind w:left="360"/>
      </w:pPr>
      <w:r>
        <w:t>• Socially isolated individuals with no connections to services</w:t>
      </w:r>
    </w:p>
    <w:p>
      <w:pPr>
        <w:pStyle w:val="ListBullet"/>
        <w:ind w:left="360"/>
      </w:pPr>
      <w:r>
        <w:t>• Those in assisted living or nursing homes (may not visit centers/clinics)</w:t>
      </w:r>
    </w:p>
    <w:p>
      <w:pPr>
        <w:pStyle w:val="ListBullet"/>
        <w:ind w:left="360"/>
      </w:pPr>
      <w:r>
        <w:t>• Recent movers or newcomers (not yet connected to centers)</w:t>
      </w:r>
    </w:p>
    <w:p>
      <w:pPr>
        <w:pStyle w:val="ListBullet"/>
        <w:ind w:left="360"/>
      </w:pPr>
      <w:r>
        <w:t>• Non-English speakers (if clinic signage/recruitment only in English)</w:t>
      </w:r>
    </w:p>
    <w:p>
      <w:pPr>
        <w:pStyle w:val="ListBullet"/>
        <w:ind w:left="360"/>
      </w:pPr>
      <w:r>
        <w:t>• Those who cannot afford medical care (don't visit clinics regularly)</w:t>
      </w:r>
    </w:p>
    <w:p>
      <w:pPr>
        <w:pStyle w:val="ListBullet"/>
        <w:ind w:left="360"/>
      </w:pPr>
      <w:r>
        <w:t>• Those living in transit deserts (can't reach center/clinic to be recruited)</w:t>
      </w:r>
    </w:p>
    <w:p/>
    <w:p/>
    <w:p>
      <w:r>
        <w:rPr>
          <w:b/>
          <w:sz w:val="20"/>
        </w:rPr>
        <w:t>WHY THIS IS TERRIBLE FOR THIS RESEARCH QUESTION:</w:t>
      </w:r>
    </w:p>
    <w:p/>
    <w:p>
      <w:r>
        <w:t>The research question asks: Can older adults reach essential services using transit?</w:t>
      </w:r>
    </w:p>
    <w:p/>
    <w:p>
      <w:r>
        <w:t>The sampling method guarantees you sample only those who CAN reach services (the senior center/clinic). You systematically exclude those who CANNOT reach services—the exact population you need to understand!</w:t>
      </w:r>
    </w:p>
    <w:p/>
    <w:p>
      <w:r>
        <w:t>This is sampling on the dependent variable.</w:t>
      </w:r>
    </w:p>
    <w:p/>
    <w:p>
      <w:r>
        <w:t>Result: Severe underestimation of transportation problems</w:t>
      </w:r>
    </w:p>
    <w:p>
      <w:pPr>
        <w:pStyle w:val="ListBullet"/>
        <w:ind w:left="360"/>
      </w:pPr>
      <w:r>
        <w:t>• Survey finds: "85% of older adults report adequate transit access"</w:t>
      </w:r>
    </w:p>
    <w:p>
      <w:pPr>
        <w:pStyle w:val="ListBullet"/>
        <w:ind w:left="360"/>
      </w:pPr>
      <w:r>
        <w:t>• Reality: You only surveyed the 40% who could reach the center—of course they have adequate access!</w:t>
      </w:r>
    </w:p>
    <w:p>
      <w:pPr>
        <w:pStyle w:val="ListBullet"/>
        <w:ind w:left="360"/>
      </w:pPr>
      <w:r>
        <w:t>• The 60% who couldn't reach the center (worst accessibility) were never sampled</w:t>
      </w:r>
    </w:p>
    <w:p/>
    <w:p/>
    <w:p>
      <w:r>
        <w:rPr>
          <w:b/>
          <w:sz w:val="20"/>
        </w:rPr>
        <w:t>IRONIC PARADOX:</w:t>
      </w:r>
    </w:p>
    <w:p>
      <w:pPr>
        <w:pStyle w:val="ListBullet"/>
        <w:ind w:left="360"/>
      </w:pPr>
      <w:r>
        <w:t>• Those with worst transit access cannot reach recruitment site</w:t>
      </w:r>
    </w:p>
    <w:p>
      <w:pPr>
        <w:pStyle w:val="ListBullet"/>
        <w:ind w:left="360"/>
      </w:pPr>
      <w:r>
        <w:t>• Those who reach recruitment site are least representative of transit access problems</w:t>
      </w:r>
    </w:p>
    <w:p>
      <w:pPr>
        <w:pStyle w:val="ListBullet"/>
        <w:ind w:left="360"/>
      </w:pPr>
      <w:r>
        <w:t>• Sampling method ensures you miss the population of interest</w:t>
      </w:r>
    </w:p>
    <w:p/>
    <w:p/>
    <w:p>
      <w:r>
        <w:rPr>
          <w:b/>
          <w:sz w:val="20"/>
        </w:rPr>
        <w:t>THIS IS LIKE:</w:t>
      </w:r>
    </w:p>
    <w:p>
      <w:pPr>
        <w:pStyle w:val="ListBullet"/>
        <w:ind w:left="360"/>
      </w:pPr>
      <w:r>
        <w:t>• Surveying swimming ability by recruiting at the beach</w:t>
      </w:r>
    </w:p>
    <w:p>
      <w:pPr>
        <w:pStyle w:val="ListBullet"/>
        <w:ind w:left="360"/>
      </w:pPr>
      <w:r>
        <w:t>• Surveying poverty by recruiting at expensive stores</w:t>
      </w:r>
    </w:p>
    <w:p>
      <w:pPr>
        <w:pStyle w:val="ListBullet"/>
        <w:ind w:left="360"/>
      </w:pPr>
      <w:r>
        <w:t>• Surveying internet access by conducting an online survey</w:t>
      </w:r>
    </w:p>
    <w:p/>
    <w:p/>
    <w:p>
      <w:r>
        <w:rPr>
          <w:b/>
          <w:sz w:val="20"/>
        </w:rPr>
        <w:t>BETTER ALTERNATIVES:</w:t>
      </w:r>
    </w:p>
    <w:p/>
    <w:p/>
    <w:p>
      <w:r>
        <w:rPr>
          <w:b/>
          <w:sz w:val="22"/>
        </w:rPr>
        <w:t>1. Address-based probability sampling:</w:t>
      </w:r>
    </w:p>
    <w:p>
      <w:pPr>
        <w:pStyle w:val="ListBullet"/>
        <w:ind w:left="360"/>
      </w:pPr>
      <w:r>
        <w:t xml:space="preserve">   • Sample from address lists or property records</w:t>
      </w:r>
    </w:p>
    <w:p>
      <w:pPr>
        <w:pStyle w:val="ListBullet"/>
        <w:ind w:left="360"/>
      </w:pPr>
      <w:r>
        <w:t xml:space="preserve">   • Send mail invitation for phone or in-person interview</w:t>
      </w:r>
    </w:p>
    <w:p>
      <w:pPr>
        <w:pStyle w:val="ListBullet"/>
        <w:ind w:left="360"/>
      </w:pPr>
      <w:r>
        <w:t xml:space="preserve">   • Visit homes if needed (expensive but captures homebound)</w:t>
      </w:r>
    </w:p>
    <w:p/>
    <w:p/>
    <w:p>
      <w:r>
        <w:rPr>
          <w:b/>
          <w:sz w:val="22"/>
        </w:rPr>
        <w:t>2. Medicare/voter registration list sampling:</w:t>
      </w:r>
    </w:p>
    <w:p>
      <w:pPr>
        <w:pStyle w:val="ListBullet"/>
        <w:ind w:left="360"/>
      </w:pPr>
      <w:r>
        <w:t xml:space="preserve">   • Comprehensive lists of older adults</w:t>
      </w:r>
    </w:p>
    <w:p>
      <w:pPr>
        <w:pStyle w:val="ListBullet"/>
        <w:ind w:left="360"/>
      </w:pPr>
      <w:r>
        <w:t xml:space="preserve">   • Random sample with mail/phone/in-person follow-up</w:t>
      </w:r>
    </w:p>
    <w:p/>
    <w:p/>
    <w:p>
      <w:r>
        <w:rPr>
          <w:b/>
          <w:sz w:val="22"/>
        </w:rPr>
        <w:t>3. Stratified by known accessibility:</w:t>
      </w:r>
    </w:p>
    <w:p>
      <w:pPr>
        <w:pStyle w:val="ListBullet"/>
        <w:ind w:left="360"/>
      </w:pPr>
      <w:r>
        <w:t xml:space="preserve">   • Identify high-transit areas vs. transit deserts using GIS</w:t>
      </w:r>
    </w:p>
    <w:p>
      <w:pPr>
        <w:pStyle w:val="ListBullet"/>
        <w:ind w:left="360"/>
      </w:pPr>
      <w:r>
        <w:t xml:space="preserve">   • Sample from both strata to ensure variation in accessibility</w:t>
      </w:r>
    </w:p>
    <w:p/>
    <w:p/>
    <w:p>
      <w:r>
        <w:rPr>
          <w:b/>
          <w:sz w:val="22"/>
        </w:rPr>
        <w:t>4. Two-phase sampling:</w:t>
      </w:r>
    </w:p>
    <w:p>
      <w:pPr>
        <w:pStyle w:val="ListBullet"/>
        <w:ind w:left="360"/>
      </w:pPr>
      <w:r>
        <w:t xml:space="preserve">   • Phase 1: Quick screening survey (mail/phone) of large random sample</w:t>
      </w:r>
    </w:p>
    <w:p>
      <w:pPr>
        <w:pStyle w:val="ListBullet"/>
        <w:ind w:left="360"/>
      </w:pPr>
      <w:r>
        <w:t xml:space="preserve">   • Phase 2: In-depth interviews with stratified subsample including homebound</w:t>
      </w:r>
    </w:p>
    <w:p/>
    <w:p/>
    <w:p>
      <w:r>
        <w:rPr>
          <w:b/>
          <w:sz w:val="22"/>
        </w:rPr>
        <w:t>5. Partner with home health agencies:</w:t>
      </w:r>
    </w:p>
    <w:p>
      <w:pPr>
        <w:pStyle w:val="ListBullet"/>
        <w:ind w:left="360"/>
      </w:pPr>
      <w:r>
        <w:t xml:space="preserve">   • Access homebound population through visiting nurse services</w:t>
      </w:r>
    </w:p>
    <w:p>
      <w:pPr>
        <w:pStyle w:val="ListBullet"/>
        <w:ind w:left="360"/>
      </w:pPr>
      <w:r>
        <w:t xml:space="preserve">   • Ensures inclusion of those with worst access</w:t>
      </w:r>
    </w:p>
    <w:p/>
    <w:p>
      <w:r>
        <w:t>KEY INSIGHT: Convenience sampling at senior centers is cheap and easy—but produces completely invalid data for this research question. You cannot study transportation barriers by sampling only those who overcame them.</w:t>
      </w:r>
    </w:p>
    <w:p/>
    <w:p>
      <w:pPr>
        <w:jc w:val="center"/>
      </w:pPr>
      <w:r>
        <w:rPr>
          <w:color w:val="808080"/>
        </w:rPr>
        <w:t>————————————————————————————————————————————————————————————</w:t>
      </w:r>
    </w:p>
    <w:p/>
    <w:p/>
    <w:p>
      <w:r>
        <w:rPr>
          <w:b/>
          <w:sz w:val="22"/>
        </w:rPr>
        <w:t>2. Compare stratified sampling by residential zone (urban core / inner suburb / outer suburb) with simple random sampling from a voter registration list. What might be an advantage and limitation of each approach? Who might be missed?</w:t>
      </w:r>
    </w:p>
    <w:p/>
    <w:p>
      <w:r>
        <w:rPr>
          <w:b/>
          <w:color w:val="006400"/>
        </w:rPr>
        <w:t>ANSWER:</w:t>
      </w:r>
    </w:p>
    <w:p/>
    <w:p/>
    <w:p>
      <w:r>
        <w:rPr>
          <w:b/>
          <w:sz w:val="20"/>
        </w:rPr>
        <w:t>SIMPLE RANDOM SAMPLING FROM VOTER REGISTRATION LIST:</w:t>
      </w:r>
    </w:p>
    <w:p/>
    <w:p>
      <w:r>
        <w:t>How it works:</w:t>
      </w:r>
    </w:p>
    <w:p>
      <w:pPr>
        <w:pStyle w:val="ListBullet"/>
        <w:ind w:left="360"/>
      </w:pPr>
      <w:r>
        <w:t>• Obtain list of all registered voters 65+ in metro area</w:t>
      </w:r>
    </w:p>
    <w:p>
      <w:pPr>
        <w:pStyle w:val="ListBullet"/>
        <w:ind w:left="360"/>
      </w:pPr>
      <w:r>
        <w:t>• Randomly select n=300 (or desired sample size)</w:t>
      </w:r>
    </w:p>
    <w:p>
      <w:pPr>
        <w:pStyle w:val="ListBullet"/>
        <w:ind w:left="360"/>
      </w:pPr>
      <w:r>
        <w:t>• Every registered older adult has equal probability of selection</w:t>
      </w:r>
    </w:p>
    <w:p/>
    <w:p>
      <w:r>
        <w:t>Advantages:</w:t>
      </w:r>
    </w:p>
    <w:p>
      <w:pPr>
        <w:pStyle w:val="ListBullet"/>
        <w:ind w:left="360"/>
      </w:pPr>
      <w:r>
        <w:t>• Unbiased estimate of accessibility among registered older adults</w:t>
      </w:r>
    </w:p>
    <w:p>
      <w:pPr>
        <w:pStyle w:val="ListBullet"/>
        <w:ind w:left="360"/>
      </w:pPr>
      <w:r>
        <w:t>• No geographic pre-stratification required</w:t>
      </w:r>
    </w:p>
    <w:p>
      <w:pPr>
        <w:pStyle w:val="ListBullet"/>
        <w:ind w:left="360"/>
      </w:pPr>
      <w:r>
        <w:t>• Simple to implement</w:t>
      </w:r>
    </w:p>
    <w:p>
      <w:pPr>
        <w:pStyle w:val="ListBullet"/>
        <w:ind w:left="360"/>
      </w:pPr>
      <w:r>
        <w:t>• Standard statistical methods apply</w:t>
      </w:r>
    </w:p>
    <w:p>
      <w:pPr>
        <w:pStyle w:val="ListBullet"/>
        <w:ind w:left="360"/>
      </w:pPr>
      <w:r>
        <w:t>• Probability-based (valid inference)</w:t>
      </w:r>
    </w:p>
    <w:p>
      <w:pPr>
        <w:pStyle w:val="ListBullet"/>
        <w:ind w:left="360"/>
      </w:pPr>
      <w:r>
        <w:t>• Comprehensive coverage of registered population</w:t>
      </w:r>
    </w:p>
    <w:p/>
    <w:p>
      <w:r>
        <w:t>Limitations:</w:t>
      </w:r>
    </w:p>
    <w:p>
      <w:pPr>
        <w:pStyle w:val="ListBullet"/>
        <w:ind w:left="360"/>
      </w:pPr>
      <w:r>
        <w:t>• May undersample outer suburbs by chance (if they have smaller 65+ population)</w:t>
      </w:r>
    </w:p>
    <w:p>
      <w:pPr>
        <w:pStyle w:val="ListBullet"/>
        <w:ind w:left="360"/>
      </w:pPr>
      <w:r>
        <w:t>• Does not guarantee representation across all transit environments</w:t>
      </w:r>
    </w:p>
    <w:p>
      <w:pPr>
        <w:pStyle w:val="ListBullet"/>
        <w:ind w:left="360"/>
      </w:pPr>
      <w:r>
        <w:t>• Confidence intervals for subgroup comparisons (urban vs. suburban) may be wide</w:t>
      </w:r>
    </w:p>
    <w:p>
      <w:pPr>
        <w:pStyle w:val="ListBullet"/>
        <w:ind w:left="360"/>
      </w:pPr>
      <w:r>
        <w:t>• Inefficient for comparing across zones (main research interest)</w:t>
      </w:r>
    </w:p>
    <w:p>
      <w:pPr>
        <w:pStyle w:val="ListBullet"/>
        <w:ind w:left="360"/>
      </w:pPr>
      <w:r>
        <w:t>• Does not take advantage of known geographic structure of transit access</w:t>
      </w:r>
    </w:p>
    <w:p/>
    <w:p>
      <w:r>
        <w:t>Who might be missed:</w:t>
      </w:r>
    </w:p>
    <w:p>
      <w:pPr>
        <w:pStyle w:val="ListBullet"/>
        <w:ind w:left="360"/>
      </w:pPr>
      <w:r>
        <w:t>• Non-registered voters (non-citizens, those with felony records, those who never registered)</w:t>
      </w:r>
    </w:p>
    <w:p>
      <w:pPr>
        <w:pStyle w:val="ListBullet"/>
        <w:ind w:left="360"/>
      </w:pPr>
      <w:r>
        <w:t>• Recent movers (registration not updated)</w:t>
      </w:r>
    </w:p>
    <w:p>
      <w:pPr>
        <w:pStyle w:val="ListBullet"/>
        <w:ind w:left="360"/>
      </w:pPr>
      <w:r>
        <w:t>• Homeless older adults (no fixed address)</w:t>
      </w:r>
    </w:p>
    <w:p>
      <w:pPr>
        <w:pStyle w:val="ListBullet"/>
        <w:ind w:left="360"/>
      </w:pPr>
      <w:r>
        <w:t>• Those in institutional settings (nursing homes—may be on voter rolls but unreachable)</w:t>
      </w:r>
    </w:p>
    <w:p>
      <w:pPr>
        <w:pStyle w:val="ListBullet"/>
        <w:ind w:left="360"/>
      </w:pPr>
      <w:r>
        <w:t>• Cognitively impaired individuals may be on rolls but unable to participate</w:t>
      </w:r>
    </w:p>
    <w:p>
      <w:pPr>
        <w:pStyle w:val="ListBullet"/>
        <w:ind w:left="360"/>
      </w:pPr>
      <w:r>
        <w:t>• Those with limited English (may avoid civically involved activities)</w:t>
      </w:r>
    </w:p>
    <w:p/>
    <w:p>
      <w:r>
        <w:t>Estimate of coverage: Voter registration covers approximately 70-80% of older adults</w:t>
      </w:r>
    </w:p>
    <w:p/>
    <w:p/>
    <w:p>
      <w:r>
        <w:rPr>
          <w:b/>
          <w:sz w:val="20"/>
        </w:rPr>
        <w:t>STRATIFIED SAMPLING BY RESIDENTIAL ZONE:</w:t>
      </w:r>
    </w:p>
    <w:p/>
    <w:p>
      <w:r>
        <w:t>How it works:</w:t>
      </w:r>
    </w:p>
    <w:p>
      <w:pPr>
        <w:pStyle w:val="ListBullet"/>
        <w:ind w:left="360"/>
      </w:pPr>
      <w:r>
        <w:t>• Define three strata based on address:</w:t>
      </w:r>
    </w:p>
    <w:p>
      <w:pPr>
        <w:pStyle w:val="ListBullet"/>
        <w:ind w:left="360"/>
      </w:pPr>
      <w:r>
        <w:t xml:space="preserve">  - Urban core: high-density, good transit</w:t>
      </w:r>
    </w:p>
    <w:p>
      <w:pPr>
        <w:pStyle w:val="ListBullet"/>
        <w:ind w:left="360"/>
      </w:pPr>
      <w:r>
        <w:t xml:space="preserve">  - Inner suburb: moderate density, moderate transit</w:t>
      </w:r>
    </w:p>
    <w:p>
      <w:pPr>
        <w:pStyle w:val="ListBullet"/>
        <w:ind w:left="360"/>
      </w:pPr>
      <w:r>
        <w:t xml:space="preserve">  - Outer suburb: low density, sparse/no transit</w:t>
      </w:r>
    </w:p>
    <w:p>
      <w:pPr>
        <w:pStyle w:val="ListBullet"/>
        <w:ind w:left="360"/>
      </w:pPr>
      <w:r>
        <w:t>• Sample separately from each stratum</w:t>
      </w:r>
    </w:p>
    <w:p>
      <w:pPr>
        <w:pStyle w:val="ListBullet"/>
        <w:ind w:left="360"/>
      </w:pPr>
      <w:r>
        <w:t>• Can use proportional or disproportionate allocation</w:t>
      </w:r>
    </w:p>
    <w:p/>
    <w:p>
      <w:r>
        <w:t>Advantages:</w:t>
      </w:r>
    </w:p>
    <w:p>
      <w:pPr>
        <w:pStyle w:val="ListBullet"/>
        <w:ind w:left="360"/>
      </w:pPr>
      <w:r>
        <w:t>• GUARANTEES representation from all three transit environments</w:t>
      </w:r>
    </w:p>
    <w:p>
      <w:pPr>
        <w:pStyle w:val="ListBullet"/>
        <w:ind w:left="360"/>
      </w:pPr>
      <w:r>
        <w:t>• Enables statistically reliable comparisons across zones (main research goal)</w:t>
      </w:r>
    </w:p>
    <w:p>
      <w:pPr>
        <w:pStyle w:val="ListBullet"/>
        <w:ind w:left="360"/>
      </w:pPr>
      <w:r>
        <w:t>• More efficient for detecting differences between zones</w:t>
      </w:r>
    </w:p>
    <w:p>
      <w:pPr>
        <w:pStyle w:val="ListBullet"/>
        <w:ind w:left="360"/>
      </w:pPr>
      <w:r>
        <w:t>• Can oversample outer suburbs (where transit problems are worst and policy interest is highest)</w:t>
      </w:r>
    </w:p>
    <w:p>
      <w:pPr>
        <w:pStyle w:val="ListBullet"/>
        <w:ind w:left="360"/>
      </w:pPr>
      <w:r>
        <w:t>• Takes advantage of known geographic structure</w:t>
      </w:r>
    </w:p>
    <w:p>
      <w:pPr>
        <w:pStyle w:val="ListBullet"/>
        <w:ind w:left="360"/>
      </w:pPr>
      <w:r>
        <w:t>• Can still combine strata (with weighting) for metro-wide estimates</w:t>
      </w:r>
    </w:p>
    <w:p>
      <w:pPr>
        <w:pStyle w:val="ListBullet"/>
        <w:ind w:left="360"/>
      </w:pPr>
      <w:r>
        <w:t>• Better alignment with policy question (how do needs differ across transit environments?)</w:t>
      </w:r>
    </w:p>
    <w:p/>
    <w:p>
      <w:r>
        <w:t>Limitations:</w:t>
      </w:r>
    </w:p>
    <w:p>
      <w:pPr>
        <w:pStyle w:val="ListBullet"/>
        <w:ind w:left="360"/>
      </w:pPr>
      <w:r>
        <w:t>• Requires defining zone boundaries before sampling (MAUP issue)</w:t>
      </w:r>
    </w:p>
    <w:p>
      <w:pPr>
        <w:pStyle w:val="ListBullet"/>
        <w:ind w:left="360"/>
      </w:pPr>
      <w:r>
        <w:t>• Results may depend on where boundaries are drawn</w:t>
      </w:r>
    </w:p>
    <w:p>
      <w:pPr>
        <w:pStyle w:val="ListBullet"/>
        <w:ind w:left="360"/>
      </w:pPr>
      <w:r>
        <w:t>• Requires sampling frame with addresses (to classify into zones)</w:t>
      </w:r>
    </w:p>
    <w:p>
      <w:pPr>
        <w:pStyle w:val="ListBullet"/>
        <w:ind w:left="360"/>
      </w:pPr>
      <w:r>
        <w:t>• More complex implementation than simple random</w:t>
      </w:r>
    </w:p>
    <w:p>
      <w:pPr>
        <w:pStyle w:val="ListBullet"/>
        <w:ind w:left="360"/>
      </w:pPr>
      <w:r>
        <w:t>• If disproportionate allocation used, must weight for metro-wide estimates</w:t>
      </w:r>
    </w:p>
    <w:p>
      <w:pPr>
        <w:pStyle w:val="ListBullet"/>
        <w:ind w:left="360"/>
      </w:pPr>
      <w:r>
        <w:t>• Within-zone heterogeneity may still be high</w:t>
      </w:r>
    </w:p>
    <w:p/>
    <w:p>
      <w:r>
        <w:t>Who might be missed:</w:t>
      </w:r>
    </w:p>
    <w:p>
      <w:pPr>
        <w:pStyle w:val="ListBullet"/>
        <w:ind w:left="360"/>
      </w:pPr>
      <w:r>
        <w:t>• Same missing populations as voter registration list (if using voter frame within strata)</w:t>
      </w:r>
    </w:p>
    <w:p>
      <w:pPr>
        <w:pStyle w:val="ListBullet"/>
        <w:ind w:left="360"/>
      </w:pPr>
      <w:r>
        <w:t>• Boundary issues: those right on edge of zone definition may be misclassified</w:t>
      </w:r>
    </w:p>
    <w:p>
      <w:pPr>
        <w:pStyle w:val="ListBullet"/>
        <w:ind w:left="360"/>
      </w:pPr>
      <w:r>
        <w:t>• Homeless (not in any zone)</w:t>
      </w:r>
    </w:p>
    <w:p>
      <w:pPr>
        <w:pStyle w:val="ListBullet"/>
        <w:ind w:left="360"/>
      </w:pPr>
      <w:r>
        <w:t>• Institutionalized older adults</w:t>
      </w:r>
    </w:p>
    <w:p>
      <w:pPr>
        <w:pStyle w:val="ListBullet"/>
        <w:ind w:left="360"/>
      </w:pPr>
      <w:r>
        <w:t>• Non-registered voters</w:t>
      </w:r>
    </w:p>
    <w:p/>
    <w:p/>
    <w:p>
      <w:r>
        <w:rPr>
          <w:b/>
          <w:sz w:val="20"/>
        </w:rPr>
        <w:t>COMPARISON SUMMARY:</w:t>
      </w:r>
    </w:p>
    <w:p/>
    <w:p>
      <w:r>
        <w:t>| Criterion | Simple Random | Stratified by Zone |</w:t>
      </w:r>
    </w:p>
    <w:p>
      <w:r>
        <w:t>|-----------|--------------|-------------------|</w:t>
      </w:r>
    </w:p>
    <w:p>
      <w:r>
        <w:t>| Metro-wide estimate | Excellent | Excellent (with weighting) |</w:t>
      </w:r>
    </w:p>
    <w:p>
      <w:r>
        <w:t>| Zone comparisons | Adequate (if lucky) | Excellent (guaranteed) |</w:t>
      </w:r>
    </w:p>
    <w:p>
      <w:r>
        <w:t>| Statistical efficiency | Lower | Higher for main question |</w:t>
      </w:r>
    </w:p>
    <w:p>
      <w:r>
        <w:t>| Implementation | Simple | Moderate complexity |</w:t>
      </w:r>
    </w:p>
    <w:p>
      <w:r>
        <w:t>| Policy relevance | Moderate | High |</w:t>
      </w:r>
    </w:p>
    <w:p>
      <w:r>
        <w:t>| Coverage | 70-80% if using voter frame | 70-80% if using voter frame |</w:t>
      </w:r>
    </w:p>
    <w:p/>
    <w:p/>
    <w:p>
      <w:r>
        <w:rPr>
          <w:b/>
          <w:sz w:val="20"/>
        </w:rPr>
        <w:t>RECOMMENDATION:</w:t>
      </w:r>
    </w:p>
    <w:p/>
    <w:p>
      <w:r>
        <w:t>STRATIFIED SAMPLING BY ZONE is strongly preferred because:</w:t>
      </w:r>
    </w:p>
    <w:p>
      <w:pPr>
        <w:pStyle w:val="ListBullet"/>
        <w:ind w:left="360"/>
      </w:pPr>
      <w:r>
        <w:t>• Research question explicitly asks about accessibility across metro area with known transit variation</w:t>
      </w:r>
    </w:p>
    <w:p>
      <w:pPr>
        <w:pStyle w:val="ListBullet"/>
        <w:ind w:left="360"/>
      </w:pPr>
      <w:r>
        <w:t>• Policy decisions will differ by zone (expand transit in outer suburbs, improve walkability in urban core)</w:t>
      </w:r>
    </w:p>
    <w:p>
      <w:pPr>
        <w:pStyle w:val="ListBullet"/>
        <w:ind w:left="360"/>
      </w:pPr>
      <w:r>
        <w:t>• Stratification ensures adequate sample to detect zone differences</w:t>
      </w:r>
    </w:p>
    <w:p>
      <w:pPr>
        <w:pStyle w:val="ListBullet"/>
        <w:ind w:left="360"/>
      </w:pPr>
      <w:r>
        <w:t>• More efficient use of sampling budget</w:t>
      </w:r>
    </w:p>
    <w:p/>
    <w:p>
      <w:r>
        <w:t>Allocation recommendation for n=300:</w:t>
      </w:r>
    </w:p>
    <w:p>
      <w:pPr>
        <w:pStyle w:val="ListBullet"/>
        <w:ind w:left="360"/>
      </w:pPr>
      <w:r>
        <w:t>• Proportional allocation: Urban 40% (120), Inner suburb 35% (105), Outer suburb 25% (75)</w:t>
      </w:r>
    </w:p>
    <w:p>
      <w:pPr>
        <w:pStyle w:val="ListBullet"/>
        <w:ind w:left="360"/>
      </w:pPr>
      <w:r>
        <w:t>• Disproportionate: Urban 30% (90), Inner suburb 30% (90), Outer suburb 40% (120) ← PREFERRED</w:t>
      </w:r>
    </w:p>
    <w:p>
      <w:pPr>
        <w:pStyle w:val="ListBullet"/>
        <w:ind w:left="360"/>
      </w:pPr>
      <w:r>
        <w:t xml:space="preserve">  - Outer suburbs oversampled because transit problems worst there and need reliable estimates</w:t>
      </w:r>
    </w:p>
    <w:p/>
    <w:p/>
    <w:p>
      <w:r>
        <w:rPr>
          <w:b/>
          <w:sz w:val="20"/>
        </w:rPr>
        <w:t>ADDRESSING THE MISSING POPULATIONS:</w:t>
      </w:r>
    </w:p>
    <w:p/>
    <w:p>
      <w:r>
        <w:t>Both approaches miss non-registered voters. To improve:</w:t>
      </w:r>
    </w:p>
    <w:p>
      <w:pPr>
        <w:pStyle w:val="ListBullet"/>
        <w:ind w:left="360"/>
      </w:pPr>
      <w:r>
        <w:t>• Use dual frame: Combine voter registration + Medicare enrollment lists</w:t>
      </w:r>
    </w:p>
    <w:p>
      <w:pPr>
        <w:pStyle w:val="ListBullet"/>
        <w:ind w:left="360"/>
      </w:pPr>
      <w:r>
        <w:t>• Medicare has near-universal coverage of 65+ population</w:t>
      </w:r>
    </w:p>
    <w:p>
      <w:pPr>
        <w:pStyle w:val="ListBullet"/>
        <w:ind w:left="360"/>
      </w:pPr>
      <w:r>
        <w:t>• Composite estimator combines both frames</w:t>
      </w:r>
    </w:p>
    <w:p>
      <w:pPr>
        <w:pStyle w:val="ListBullet"/>
        <w:ind w:left="360"/>
      </w:pPr>
      <w:r>
        <w:t>• Captures non-voters (immigrants, felony records, never registered)</w:t>
      </w:r>
    </w:p>
    <w:p/>
    <w:p>
      <w:pPr>
        <w:jc w:val="center"/>
      </w:pPr>
      <w:r>
        <w:rPr>
          <w:color w:val="808080"/>
        </w:rPr>
        <w:t>————————————————————————————————————————————————————————————</w:t>
      </w:r>
    </w:p>
    <w:p/>
    <w:p/>
    <w:p>
      <w:r>
        <w:rPr>
          <w:b/>
          <w:sz w:val="22"/>
        </w:rPr>
        <w:t>3. The MPO can afford 300 interviews. Older adults are not evenly distributed — they are concentrated in some inner suburbs and newer outer suburbs. How would you decide how many interviews to conduct in each zone? What principle guides this decision?</w:t>
      </w:r>
    </w:p>
    <w:p/>
    <w:p>
      <w:r>
        <w:rPr>
          <w:b/>
          <w:color w:val="006400"/>
        </w:rPr>
        <w:t>ANSWER:</w:t>
      </w:r>
    </w:p>
    <w:p/>
    <w:p/>
    <w:p>
      <w:r>
        <w:rPr>
          <w:b/>
          <w:sz w:val="20"/>
        </w:rPr>
        <w:t>DECISION FACTORS:</w:t>
      </w:r>
    </w:p>
    <w:p/>
    <w:p>
      <w:r>
        <w:t>The allocation decision depends on the research goal. There are two main approaches:</w:t>
      </w:r>
    </w:p>
    <w:p/>
    <w:p>
      <w:r>
        <w:t>APPROACH 1: PROPORTIONAL ALLOCATION</w:t>
      </w:r>
    </w:p>
    <w:p>
      <w:r>
        <w:t>(Optimizes metro-wide estimates)</w:t>
      </w:r>
    </w:p>
    <w:p/>
    <w:p>
      <w:r>
        <w:t>Principle: Sample reflects population distribution</w:t>
      </w:r>
    </w:p>
    <w:p/>
    <w:p>
      <w:r>
        <w:t>Allocation:</w:t>
      </w:r>
    </w:p>
    <w:p>
      <w:pPr>
        <w:pStyle w:val="ListBullet"/>
        <w:ind w:left="360"/>
      </w:pPr>
      <w:r>
        <w:t>• If 40% of older adults live in urban core → 40% of sample (120 interviews)</w:t>
      </w:r>
    </w:p>
    <w:p>
      <w:pPr>
        <w:pStyle w:val="ListBullet"/>
        <w:ind w:left="360"/>
      </w:pPr>
      <w:r>
        <w:t>• If 35% in inner suburbs → 35% of sample (105 interviews)</w:t>
      </w:r>
    </w:p>
    <w:p>
      <w:pPr>
        <w:pStyle w:val="ListBullet"/>
        <w:ind w:left="360"/>
      </w:pPr>
      <w:r>
        <w:t>• If 25% in outer suburbs → 25% of sample (75 interviews)</w:t>
      </w:r>
    </w:p>
    <w:p/>
    <w:p>
      <w:r>
        <w:t>When to use:</w:t>
      </w:r>
    </w:p>
    <w:p>
      <w:pPr>
        <w:pStyle w:val="ListBullet"/>
        <w:ind w:left="360"/>
      </w:pPr>
      <w:r>
        <w:t>• Goal is metro-wide population estimate</w:t>
      </w:r>
    </w:p>
    <w:p>
      <w:pPr>
        <w:pStyle w:val="ListBullet"/>
        <w:ind w:left="360"/>
      </w:pPr>
      <w:r>
        <w:t>• Equal interest in all zones</w:t>
      </w:r>
    </w:p>
    <w:p>
      <w:pPr>
        <w:pStyle w:val="ListBullet"/>
        <w:ind w:left="360"/>
      </w:pPr>
      <w:r>
        <w:t>• Limited budget</w:t>
      </w:r>
    </w:p>
    <w:p/>
    <w:p>
      <w:r>
        <w:t>Advantages:</w:t>
      </w:r>
    </w:p>
    <w:p>
      <w:pPr>
        <w:pStyle w:val="ListBullet"/>
        <w:ind w:left="360"/>
      </w:pPr>
      <w:r>
        <w:t>• Self-weighting (no need for post-stratification weights)</w:t>
      </w:r>
    </w:p>
    <w:p>
      <w:pPr>
        <w:pStyle w:val="ListBullet"/>
        <w:ind w:left="360"/>
      </w:pPr>
      <w:r>
        <w:t>• Minimizes variance of metro-wide estimates</w:t>
      </w:r>
    </w:p>
    <w:p>
      <w:pPr>
        <w:pStyle w:val="ListBullet"/>
        <w:ind w:left="360"/>
      </w:pPr>
      <w:r>
        <w:t>• Simple to analyze</w:t>
      </w:r>
    </w:p>
    <w:p/>
    <w:p>
      <w:r>
        <w:t>Disadvantages:</w:t>
      </w:r>
    </w:p>
    <w:p>
      <w:pPr>
        <w:pStyle w:val="ListBullet"/>
        <w:ind w:left="360"/>
      </w:pPr>
      <w:r>
        <w:t>• Small zones get small samples (75 interviews for outer suburbs may be too few for reliable zone-specific estimates)</w:t>
      </w:r>
    </w:p>
    <w:p>
      <w:pPr>
        <w:pStyle w:val="ListBullet"/>
        <w:ind w:left="360"/>
      </w:pPr>
      <w:r>
        <w:t>• Inefficient for zone comparisons (the main research interest)</w:t>
      </w:r>
    </w:p>
    <w:p>
      <w:pPr>
        <w:pStyle w:val="ListBullet"/>
        <w:ind w:left="360"/>
      </w:pPr>
      <w:r>
        <w:t>• Cannot reliably detect differences between zones</w:t>
      </w:r>
    </w:p>
    <w:p/>
    <w:p>
      <w:r>
        <w:t>APPROACH 2: DISPROPORTIONATE ALLOCATION</w:t>
      </w:r>
    </w:p>
    <w:p>
      <w:r>
        <w:t>(Optimizes zone comparisons and addresses policy priorities)</w:t>
      </w:r>
    </w:p>
    <w:p/>
    <w:p>
      <w:r>
        <w:t>Principle: Allocate based on analytical goals, not just population size</w:t>
      </w:r>
    </w:p>
    <w:p/>
    <w:p>
      <w:r>
        <w:t>Allocation options:</w:t>
      </w:r>
    </w:p>
    <w:p/>
    <w:p>
      <w:r>
        <w:t>OPTION A: Equal allocation</w:t>
      </w:r>
    </w:p>
    <w:p>
      <w:pPr>
        <w:pStyle w:val="ListBullet"/>
        <w:ind w:left="360"/>
      </w:pPr>
      <w:r>
        <w:t>• 100 interviews per zone (urban, inner suburb, outer suburb)</w:t>
      </w:r>
    </w:p>
    <w:p>
      <w:pPr>
        <w:pStyle w:val="ListBullet"/>
        <w:ind w:left="360"/>
      </w:pPr>
      <w:r>
        <w:t>• Maximizes statistical power for comparing zones</w:t>
      </w:r>
    </w:p>
    <w:p>
      <w:pPr>
        <w:pStyle w:val="ListBullet"/>
        <w:ind w:left="360"/>
      </w:pPr>
      <w:r>
        <w:t>• Best for detecting zone differences</w:t>
      </w:r>
    </w:p>
    <w:p/>
    <w:p>
      <w:r>
        <w:t>OPTION B: Policy-weighted allocation</w:t>
      </w:r>
    </w:p>
    <w:p>
      <w:pPr>
        <w:pStyle w:val="ListBullet"/>
        <w:ind w:left="360"/>
      </w:pPr>
      <w:r>
        <w:t>• Urban core: 90 interviews (30%)</w:t>
      </w:r>
    </w:p>
    <w:p>
      <w:pPr>
        <w:pStyle w:val="ListBullet"/>
        <w:ind w:left="360"/>
      </w:pPr>
      <w:r>
        <w:t>• Inner suburbs: 90 interviews (30%)</w:t>
      </w:r>
    </w:p>
    <w:p>
      <w:pPr>
        <w:pStyle w:val="ListBullet"/>
        <w:ind w:left="360"/>
      </w:pPr>
      <w:r>
        <w:t>• Outer suburbs: 120 interviews (40%)</w:t>
      </w:r>
    </w:p>
    <w:p/>
    <w:p>
      <w:r>
        <w:t>Justification for OPTION B (RECOMMENDED):</w:t>
      </w:r>
    </w:p>
    <w:p>
      <w:pPr>
        <w:pStyle w:val="ListBullet"/>
        <w:ind w:left="360"/>
      </w:pPr>
      <w:r>
        <w:t>• Outer suburbs have WORST transit problems (sparse coverage)</w:t>
      </w:r>
    </w:p>
    <w:p>
      <w:pPr>
        <w:pStyle w:val="ListBullet"/>
        <w:ind w:left="360"/>
      </w:pPr>
      <w:r>
        <w:t>• Policy intervention most needed there (app-based shuttle, Part B)</w:t>
      </w:r>
    </w:p>
    <w:p>
      <w:pPr>
        <w:pStyle w:val="ListBullet"/>
        <w:ind w:left="360"/>
      </w:pPr>
      <w:r>
        <w:t>• Need reliable estimates to guide $$ investment decisions</w:t>
      </w:r>
    </w:p>
    <w:p>
      <w:pPr>
        <w:pStyle w:val="ListBullet"/>
        <w:ind w:left="360"/>
      </w:pPr>
      <w:r>
        <w:t>• 120 interviews gives adequate precision for outer suburb estimates</w:t>
      </w:r>
    </w:p>
    <w:p>
      <w:pPr>
        <w:pStyle w:val="ListBullet"/>
        <w:ind w:left="360"/>
      </w:pPr>
      <w:r>
        <w:t>• Urban/inner suburbs need fewer interviews (higher baseline transit access, less heterogeneity)</w:t>
      </w:r>
    </w:p>
    <w:p/>
    <w:p/>
    <w:p>
      <w:r>
        <w:rPr>
          <w:b/>
          <w:sz w:val="20"/>
        </w:rPr>
        <w:t>GUIDING PRINCIPLES FOR ALLOCATION DECISION:</w:t>
      </w:r>
    </w:p>
    <w:p/>
    <w:p/>
    <w:p>
      <w:r>
        <w:rPr>
          <w:b/>
          <w:sz w:val="22"/>
        </w:rPr>
        <w:t>1. ANALYTICAL GOAL:</w:t>
      </w:r>
    </w:p>
    <w:p>
      <w:pPr>
        <w:pStyle w:val="ListBullet"/>
        <w:ind w:left="360"/>
      </w:pPr>
      <w:r>
        <w:t xml:space="preserve">   • If goal = metro-wide estimate → proportional allocation</w:t>
      </w:r>
    </w:p>
    <w:p>
      <w:pPr>
        <w:pStyle w:val="ListBullet"/>
        <w:ind w:left="360"/>
      </w:pPr>
      <w:r>
        <w:t xml:space="preserve">   • If goal = compare zones → equal or disproportionate allocation</w:t>
      </w:r>
    </w:p>
    <w:p/>
    <w:p/>
    <w:p>
      <w:r>
        <w:rPr>
          <w:b/>
          <w:sz w:val="22"/>
        </w:rPr>
        <w:t>2. VARIANCE WITHIN STRATA:</w:t>
      </w:r>
    </w:p>
    <w:p>
      <w:pPr>
        <w:pStyle w:val="ListBullet"/>
        <w:ind w:left="360"/>
      </w:pPr>
      <w:r>
        <w:t xml:space="preserve">   • Zones with high variance need larger samples</w:t>
      </w:r>
    </w:p>
    <w:p>
      <w:pPr>
        <w:pStyle w:val="ListBullet"/>
        <w:ind w:left="360"/>
      </w:pPr>
      <w:r>
        <w:t xml:space="preserve">   • Outer suburbs likely have highest variance (some areas have zero transit, others have limited service)</w:t>
      </w:r>
    </w:p>
    <w:p>
      <w:pPr>
        <w:pStyle w:val="ListBullet"/>
        <w:ind w:left="360"/>
      </w:pPr>
      <w:r>
        <w:t xml:space="preserve">   • Neyman allocation: sample proportional to stratum standard deviation × stratum size</w:t>
      </w:r>
    </w:p>
    <w:p/>
    <w:p/>
    <w:p>
      <w:r>
        <w:rPr>
          <w:b/>
          <w:sz w:val="22"/>
        </w:rPr>
        <w:t>3. POLICY PRIORITY:</w:t>
      </w:r>
    </w:p>
    <w:p>
      <w:pPr>
        <w:pStyle w:val="ListBullet"/>
        <w:ind w:left="360"/>
      </w:pPr>
      <w:r>
        <w:t xml:space="preserve">   • Which zones are targets for intervention?</w:t>
      </w:r>
    </w:p>
    <w:p>
      <w:pPr>
        <w:pStyle w:val="ListBullet"/>
        <w:ind w:left="360"/>
      </w:pPr>
      <w:r>
        <w:t xml:space="preserve">   • Outer suburbs are pilot sites (Part B) → need good baseline data</w:t>
      </w:r>
    </w:p>
    <w:p>
      <w:pPr>
        <w:pStyle w:val="ListBullet"/>
        <w:ind w:left="360"/>
      </w:pPr>
      <w:r>
        <w:t xml:space="preserve">   • Oversample zones where policy decisions will be made</w:t>
      </w:r>
    </w:p>
    <w:p/>
    <w:p/>
    <w:p>
      <w:r>
        <w:rPr>
          <w:b/>
          <w:sz w:val="22"/>
        </w:rPr>
        <w:t>4. COST:</w:t>
      </w:r>
    </w:p>
    <w:p>
      <w:pPr>
        <w:pStyle w:val="ListBullet"/>
        <w:ind w:left="360"/>
      </w:pPr>
      <w:r>
        <w:t xml:space="preserve">   • If interview costs vary by zone (e.g., outer suburbs require longer travel), adjust for cost-efficiency</w:t>
      </w:r>
    </w:p>
    <w:p>
      <w:pPr>
        <w:pStyle w:val="ListBullet"/>
        <w:ind w:left="360"/>
      </w:pPr>
      <w:r>
        <w:t xml:space="preserve">   • In-person interviews in spread-out suburbs cost more than urban interviews</w:t>
      </w:r>
    </w:p>
    <w:p>
      <w:pPr>
        <w:pStyle w:val="ListBullet"/>
        <w:ind w:left="360"/>
      </w:pPr>
      <w:r>
        <w:t xml:space="preserve">   • May reduce outer suburb allocation slightly to offset higher per-interview cost</w:t>
      </w:r>
    </w:p>
    <w:p/>
    <w:p/>
    <w:p>
      <w:r>
        <w:rPr>
          <w:b/>
          <w:sz w:val="22"/>
        </w:rPr>
        <w:t>5. MINIMUM SAMPLE SIZE FOR RELIABILITY:</w:t>
      </w:r>
    </w:p>
    <w:p>
      <w:pPr>
        <w:pStyle w:val="ListBullet"/>
        <w:ind w:left="360"/>
      </w:pPr>
      <w:r>
        <w:t xml:space="preserve">   • Each zone needs minimum n for reliable estimates</w:t>
      </w:r>
    </w:p>
    <w:p>
      <w:pPr>
        <w:pStyle w:val="ListBullet"/>
        <w:ind w:left="360"/>
      </w:pPr>
      <w:r>
        <w:t xml:space="preserve">   • Rule of thumb: minimum 50-100 per subgroup for reasonable precision</w:t>
      </w:r>
    </w:p>
    <w:p>
      <w:pPr>
        <w:pStyle w:val="ListBullet"/>
        <w:ind w:left="360"/>
      </w:pPr>
      <w:r>
        <w:t xml:space="preserve">   • Even small zones need adequate sample</w:t>
      </w:r>
    </w:p>
    <w:p>
      <w:pPr>
        <w:pStyle w:val="ListBullet"/>
        <w:ind w:left="360"/>
      </w:pPr>
      <w:r>
        <w:t xml:space="preserve">   • Below n=50, confidence intervals too wide for useful inference</w:t>
      </w:r>
    </w:p>
    <w:p/>
    <w:p/>
    <w:p>
      <w:r>
        <w:rPr>
          <w:b/>
          <w:sz w:val="22"/>
        </w:rPr>
        <w:t>6. POPULATION SIZE (when very small):</w:t>
      </w:r>
    </w:p>
    <w:p>
      <w:pPr>
        <w:pStyle w:val="ListBullet"/>
        <w:ind w:left="360"/>
      </w:pPr>
      <w:r>
        <w:t xml:space="preserve">   • If outer suburbs have only 2,000 older adults total, sampling 120 is 6% (high sampling fraction)</w:t>
      </w:r>
    </w:p>
    <w:p>
      <w:pPr>
        <w:pStyle w:val="ListBullet"/>
        <w:ind w:left="360"/>
      </w:pPr>
      <w:r>
        <w:t xml:space="preserve">   • May apply finite population correction</w:t>
      </w:r>
    </w:p>
    <w:p>
      <w:pPr>
        <w:pStyle w:val="ListBullet"/>
        <w:ind w:left="360"/>
      </w:pPr>
      <w:r>
        <w:t xml:space="preserve">   • Consider census (survey all) if population very small</w:t>
      </w:r>
    </w:p>
    <w:p/>
    <w:p/>
    <w:p>
      <w:r>
        <w:rPr>
          <w:b/>
          <w:sz w:val="20"/>
        </w:rPr>
        <w:t>RECOMMENDED ALLOCATION FOR THIS STUDY:</w:t>
      </w:r>
    </w:p>
    <w:p/>
    <w:p>
      <w:r>
        <w:t>Disproportionate allocation, policy-weighted:</w:t>
      </w:r>
    </w:p>
    <w:p>
      <w:pPr>
        <w:pStyle w:val="ListBullet"/>
        <w:ind w:left="360"/>
      </w:pPr>
      <w:r>
        <w:t>• Urban core: 90 interviews (30%)</w:t>
      </w:r>
    </w:p>
    <w:p>
      <w:pPr>
        <w:pStyle w:val="ListBullet"/>
        <w:ind w:left="360"/>
      </w:pPr>
      <w:r>
        <w:t>• Inner suburbs: 90 interviews (30%)</w:t>
      </w:r>
    </w:p>
    <w:p>
      <w:pPr>
        <w:pStyle w:val="ListBullet"/>
        <w:ind w:left="360"/>
      </w:pPr>
      <w:r>
        <w:t>• Outer suburbs: 120 interviews (40%)</w:t>
      </w:r>
    </w:p>
    <w:p/>
    <w:p>
      <w:r>
        <w:t>Analysis approach:</w:t>
      </w:r>
    </w:p>
    <w:p>
      <w:pPr>
        <w:pStyle w:val="ListBullet"/>
        <w:ind w:left="360"/>
      </w:pPr>
      <w:r>
        <w:t>• Report zone-specific results separately (no weighting needed)</w:t>
      </w:r>
    </w:p>
    <w:p>
      <w:pPr>
        <w:pStyle w:val="ListBullet"/>
        <w:ind w:left="360"/>
      </w:pPr>
      <w:r>
        <w:t>• For metro-wide estimates, apply post-stratification weights:</w:t>
      </w:r>
    </w:p>
    <w:p>
      <w:pPr>
        <w:pStyle w:val="ListBullet"/>
        <w:ind w:left="360"/>
      </w:pPr>
      <w:r>
        <w:t xml:space="preserve">  - Weight urban core respondents by (population share / sample share) = (0.40 / 0.30) = 1.33</w:t>
      </w:r>
    </w:p>
    <w:p>
      <w:pPr>
        <w:pStyle w:val="ListBullet"/>
        <w:ind w:left="360"/>
      </w:pPr>
      <w:r>
        <w:t xml:space="preserve">  - Weight inner suburbs by (0.35 / 0.30) = 1.17</w:t>
      </w:r>
    </w:p>
    <w:p>
      <w:pPr>
        <w:pStyle w:val="ListBullet"/>
        <w:ind w:left="360"/>
      </w:pPr>
      <w:r>
        <w:t xml:space="preserve">  - Weight outer suburbs by (0.25 / 0.40) = 0.63</w:t>
      </w:r>
    </w:p>
    <w:p/>
    <w:p>
      <w:r>
        <w:t>This balances:</w:t>
      </w:r>
    </w:p>
    <w:p>
      <w:pPr>
        <w:pStyle w:val="ListBullet"/>
        <w:ind w:left="360"/>
      </w:pPr>
      <w:r>
        <w:t>• Adequate precision in all zones</w:t>
      </w:r>
    </w:p>
    <w:p>
      <w:pPr>
        <w:pStyle w:val="ListBullet"/>
        <w:ind w:left="360"/>
      </w:pPr>
      <w:r>
        <w:t>• Extra precision in outer suburbs (where policy decisions will be made)</w:t>
      </w:r>
    </w:p>
    <w:p>
      <w:pPr>
        <w:pStyle w:val="ListBullet"/>
        <w:ind w:left="360"/>
      </w:pPr>
      <w:r>
        <w:t>• Still allows metro-wide estimates (with weighting)</w:t>
      </w:r>
    </w:p>
    <w:p/>
    <w:p>
      <w:r>
        <w:t>KEY INSIGHT: Allocation is NOT just about population proportions—it's about analytical goals. When subgroup comparisons are the primary research question (as here), disproportionate allocation is more efficient than proportional allocation. Oversample where you need the most information for decision-making.</w:t>
      </w:r>
    </w:p>
    <w:p/>
    <w:p>
      <w:pPr>
        <w:jc w:val="center"/>
      </w:pPr>
      <w:r>
        <w:t>________________________________________________________________________________</w:t>
      </w:r>
    </w:p>
    <w:p/>
    <w:p>
      <w:r>
        <w:rPr>
          <w:b/>
          <w:color w:val="800000"/>
          <w:sz w:val="28"/>
        </w:rPr>
        <w:t>Part B — Study Design</w:t>
      </w:r>
    </w:p>
    <w:p/>
    <w:p>
      <w:pPr>
        <w:jc w:val="center"/>
      </w:pPr>
      <w:r>
        <w:t>________________________________________________________________________________</w:t>
      </w:r>
    </w:p>
    <w:p/>
    <w:p>
      <w:r>
        <w:t>The MPO introduced an on-demand app-based shuttle service in three outer suburban areas as a pilot. They want to know if it improved accessibility for older adults.</w:t>
      </w:r>
    </w:p>
    <w:p/>
    <w:p/>
    <w:p>
      <w:r>
        <w:rPr>
          <w:b/>
          <w:sz w:val="22"/>
        </w:rPr>
        <w:t>1. How might you evaluate this intervention? What outcomes would you measure? What is your comparison group?</w:t>
      </w:r>
    </w:p>
    <w:p/>
    <w:p>
      <w:r>
        <w:rPr>
          <w:b/>
          <w:color w:val="006400"/>
        </w:rPr>
        <w:t>ANSWER:</w:t>
      </w:r>
    </w:p>
    <w:p/>
    <w:p>
      <w:r>
        <w:t>RECOMMENDED DESIGN: Quasi-experimental comparison with pre-post measurements</w:t>
      </w:r>
    </w:p>
    <w:p/>
    <w:p/>
    <w:p>
      <w:r>
        <w:rPr>
          <w:b/>
          <w:sz w:val="20"/>
        </w:rPr>
        <w:t>COMPARISON GROUP OPTIONS:</w:t>
      </w:r>
    </w:p>
    <w:p/>
    <w:p>
      <w:r>
        <w:t>OPTION 1: Older adults in non-pilot outer suburban areas (spatial comparison)</w:t>
      </w:r>
    </w:p>
    <w:p>
      <w:pPr>
        <w:pStyle w:val="ListBullet"/>
        <w:ind w:left="360"/>
      </w:pPr>
      <w:r>
        <w:t>• Treatment group: Residents of 3 pilot areas</w:t>
      </w:r>
    </w:p>
    <w:p>
      <w:pPr>
        <w:pStyle w:val="ListBullet"/>
        <w:ind w:left="360"/>
      </w:pPr>
      <w:r>
        <w:t>• Control group: Residents of other outer suburban areas without shuttle service</w:t>
      </w:r>
    </w:p>
    <w:p>
      <w:pPr>
        <w:pStyle w:val="ListBullet"/>
        <w:ind w:left="360"/>
      </w:pPr>
      <w:r>
        <w:t>• Compare accessibility outcomes between treatment and control at follow-up</w:t>
      </w:r>
    </w:p>
    <w:p/>
    <w:p>
      <w:r>
        <w:t>OPTION 2: Before-and-after comparison within pilot areas (temporal comparison)</w:t>
      </w:r>
    </w:p>
    <w:p>
      <w:pPr>
        <w:pStyle w:val="ListBullet"/>
        <w:ind w:left="360"/>
      </w:pPr>
      <w:r>
        <w:t>• Treatment group: Same pilot area residents, measured post-intervention</w:t>
      </w:r>
    </w:p>
    <w:p>
      <w:pPr>
        <w:pStyle w:val="ListBullet"/>
        <w:ind w:left="360"/>
      </w:pPr>
      <w:r>
        <w:t>• "Control": Same residents measured pre-intervention (baseline)</w:t>
      </w:r>
    </w:p>
    <w:p>
      <w:pPr>
        <w:pStyle w:val="ListBullet"/>
        <w:ind w:left="360"/>
      </w:pPr>
      <w:r>
        <w:t>• Compare change within pilot areas over time</w:t>
      </w:r>
    </w:p>
    <w:p/>
    <w:p>
      <w:r>
        <w:t>OPTION 3: Difference-in-differences (BEST approach)</w:t>
      </w:r>
    </w:p>
    <w:p>
      <w:pPr>
        <w:pStyle w:val="ListBullet"/>
        <w:ind w:left="360"/>
      </w:pPr>
      <w:r>
        <w:t>• Combine Options 1 and 2</w:t>
      </w:r>
    </w:p>
    <w:p>
      <w:pPr>
        <w:pStyle w:val="ListBullet"/>
        <w:ind w:left="360"/>
      </w:pPr>
      <w:r>
        <w:t>• Measure both pilot and non-pilot areas at baseline AND follow-up</w:t>
      </w:r>
    </w:p>
    <w:p>
      <w:pPr>
        <w:pStyle w:val="ListBullet"/>
        <w:ind w:left="360"/>
      </w:pPr>
      <w:r>
        <w:t>• Calculate:</w:t>
      </w:r>
    </w:p>
    <w:p>
      <w:pPr>
        <w:pStyle w:val="ListBullet"/>
        <w:ind w:left="360"/>
      </w:pPr>
      <w:r>
        <w:t xml:space="preserve">  - Change in pilot areas (post - pre)</w:t>
      </w:r>
    </w:p>
    <w:p>
      <w:pPr>
        <w:pStyle w:val="ListBullet"/>
        <w:ind w:left="360"/>
      </w:pPr>
      <w:r>
        <w:t xml:space="preserve">  - Change in non-pilot areas (post - pre)</w:t>
      </w:r>
    </w:p>
    <w:p>
      <w:pPr>
        <w:pStyle w:val="ListBullet"/>
        <w:ind w:left="360"/>
      </w:pPr>
      <w:r>
        <w:t xml:space="preserve">  - Difference-in-differences = (change in pilot) - (change in control)</w:t>
      </w:r>
    </w:p>
    <w:p>
      <w:pPr>
        <w:pStyle w:val="ListBullet"/>
        <w:ind w:left="360"/>
      </w:pPr>
      <w:r>
        <w:t>• Controls for secular trends affecting all outer suburbs</w:t>
      </w:r>
    </w:p>
    <w:p/>
    <w:p/>
    <w:p>
      <w:r>
        <w:rPr>
          <w:b/>
          <w:sz w:val="20"/>
        </w:rPr>
        <w:t>COMPARISON GROUP DETAILS:</w:t>
      </w:r>
    </w:p>
    <w:p/>
    <w:p>
      <w:r>
        <w:t>Treatment group:</w:t>
      </w:r>
    </w:p>
    <w:p>
      <w:pPr>
        <w:pStyle w:val="ListBullet"/>
        <w:ind w:left="360"/>
      </w:pPr>
      <w:r>
        <w:t>• All older adults (65+) residing in the 3 pilot outer suburban areas</w:t>
      </w:r>
    </w:p>
    <w:p>
      <w:pPr>
        <w:pStyle w:val="ListBullet"/>
        <w:ind w:left="360"/>
      </w:pPr>
      <w:r>
        <w:t>• n ≈ 200-300 survey respondents</w:t>
      </w:r>
    </w:p>
    <w:p/>
    <w:p>
      <w:r>
        <w:t>Control group selection:</w:t>
      </w:r>
    </w:p>
    <w:p>
      <w:pPr>
        <w:pStyle w:val="ListBullet"/>
        <w:ind w:left="360"/>
      </w:pPr>
      <w:r>
        <w:t>• OTHER outer suburban areas with similar baseline characteristics:</w:t>
      </w:r>
    </w:p>
    <w:p>
      <w:pPr>
        <w:pStyle w:val="ListBullet"/>
        <w:ind w:left="360"/>
      </w:pPr>
      <w:r>
        <w:t xml:space="preserve">  - Similar population density</w:t>
      </w:r>
    </w:p>
    <w:p>
      <w:pPr>
        <w:pStyle w:val="ListBullet"/>
        <w:ind w:left="360"/>
      </w:pPr>
      <w:r>
        <w:t xml:space="preserve">  - Similar existing transit coverage (sparse)</w:t>
      </w:r>
    </w:p>
    <w:p>
      <w:pPr>
        <w:pStyle w:val="ListBullet"/>
        <w:ind w:left="360"/>
      </w:pPr>
      <w:r>
        <w:t xml:space="preserve">  - Similar demographics (income, age distribution, race)</w:t>
      </w:r>
    </w:p>
    <w:p>
      <w:pPr>
        <w:pStyle w:val="ListBullet"/>
        <w:ind w:left="360"/>
      </w:pPr>
      <w:r>
        <w:t xml:space="preserve">  - Similar geography (distance from urban core)</w:t>
      </w:r>
    </w:p>
    <w:p>
      <w:pPr>
        <w:pStyle w:val="ListBullet"/>
        <w:ind w:left="360"/>
      </w:pPr>
      <w:r>
        <w:t>• n ≈ 200-300 survey respondents</w:t>
      </w:r>
    </w:p>
    <w:p/>
    <w:p>
      <w:r>
        <w:t>Matching strategy:</w:t>
      </w:r>
    </w:p>
    <w:p>
      <w:pPr>
        <w:pStyle w:val="ListBullet"/>
        <w:ind w:left="360"/>
      </w:pPr>
      <w:r>
        <w:t>• Identify 3-5 non-pilot outer suburban areas most similar to pilot areas</w:t>
      </w:r>
    </w:p>
    <w:p>
      <w:pPr>
        <w:pStyle w:val="ListBullet"/>
        <w:ind w:left="360"/>
      </w:pPr>
      <w:r>
        <w:t>• Can use propensity score matching or covariate matching</w:t>
      </w:r>
    </w:p>
    <w:p>
      <w:pPr>
        <w:pStyle w:val="ListBullet"/>
        <w:ind w:left="360"/>
      </w:pPr>
      <w:r>
        <w:t>• Key matching variables:</w:t>
      </w:r>
    </w:p>
    <w:p>
      <w:pPr>
        <w:pStyle w:val="ListBullet"/>
        <w:ind w:left="360"/>
      </w:pPr>
      <w:r>
        <w:t xml:space="preserve">  - Baseline transit access score</w:t>
      </w:r>
    </w:p>
    <w:p>
      <w:pPr>
        <w:pStyle w:val="ListBullet"/>
        <w:ind w:left="360"/>
      </w:pPr>
      <w:r>
        <w:t xml:space="preserve">  - % older adults living alone</w:t>
      </w:r>
    </w:p>
    <w:p>
      <w:pPr>
        <w:pStyle w:val="ListBullet"/>
        <w:ind w:left="360"/>
      </w:pPr>
      <w:r>
        <w:t xml:space="preserve">  - Median income</w:t>
      </w:r>
    </w:p>
    <w:p>
      <w:pPr>
        <w:pStyle w:val="ListBullet"/>
        <w:ind w:left="360"/>
      </w:pPr>
      <w:r>
        <w:t xml:space="preserve">  - Population density</w:t>
      </w:r>
    </w:p>
    <w:p>
      <w:pPr>
        <w:pStyle w:val="ListBullet"/>
        <w:ind w:left="360"/>
      </w:pPr>
      <w:r>
        <w:t xml:space="preserve">  - Distance to nearest medical clinic/grocery</w:t>
      </w:r>
    </w:p>
    <w:p/>
    <w:p/>
    <w:p>
      <w:r>
        <w:rPr>
          <w:b/>
          <w:sz w:val="20"/>
        </w:rPr>
        <w:t>OUTCOMES TO MEASURE:</w:t>
      </w:r>
    </w:p>
    <w:p/>
    <w:p>
      <w:r>
        <w:t>PRIMARY OUTCOMES (objective):</w:t>
      </w:r>
    </w:p>
    <w:p/>
    <w:p/>
    <w:p>
      <w:r>
        <w:rPr>
          <w:b/>
          <w:sz w:val="22"/>
        </w:rPr>
        <w:t>1. Transit use frequency:</w:t>
      </w:r>
    </w:p>
    <w:p>
      <w:pPr>
        <w:pStyle w:val="ListBullet"/>
        <w:ind w:left="360"/>
      </w:pPr>
      <w:r>
        <w:t xml:space="preserve">   • Number of trips per week using public transit (including shuttle)</w:t>
      </w:r>
    </w:p>
    <w:p>
      <w:pPr>
        <w:pStyle w:val="ListBullet"/>
        <w:ind w:left="360"/>
      </w:pPr>
      <w:r>
        <w:t xml:space="preserve">   • Specifically: shuttle use among pilot area residents</w:t>
      </w:r>
    </w:p>
    <w:p>
      <w:pPr>
        <w:pStyle w:val="ListBullet"/>
        <w:ind w:left="360"/>
      </w:pPr>
      <w:r>
        <w:t xml:space="preserve">   • Increase indicates improved accessibility</w:t>
      </w:r>
    </w:p>
    <w:p/>
    <w:p/>
    <w:p>
      <w:r>
        <w:rPr>
          <w:b/>
          <w:sz w:val="22"/>
        </w:rPr>
        <w:t>2. Access to essential services:</w:t>
      </w:r>
    </w:p>
    <w:p>
      <w:pPr>
        <w:pStyle w:val="ListBullet"/>
        <w:ind w:left="360"/>
      </w:pPr>
      <w:r>
        <w:t xml:space="preserve">   • Number of medical appointments kept (vs. missed)</w:t>
      </w:r>
    </w:p>
    <w:p>
      <w:pPr>
        <w:pStyle w:val="ListBullet"/>
        <w:ind w:left="360"/>
      </w:pPr>
      <w:r>
        <w:t xml:space="preserve">   • Frequency of grocery shopping</w:t>
      </w:r>
    </w:p>
    <w:p>
      <w:pPr>
        <w:pStyle w:val="ListBullet"/>
        <w:ind w:left="360"/>
      </w:pPr>
      <w:r>
        <w:t xml:space="preserve">   • Frequency of pharmacy visits</w:t>
      </w:r>
    </w:p>
    <w:p>
      <w:pPr>
        <w:pStyle w:val="ListBullet"/>
        <w:ind w:left="360"/>
      </w:pPr>
      <w:r>
        <w:t xml:space="preserve">   • Visits to senior center, social activities</w:t>
      </w:r>
    </w:p>
    <w:p/>
    <w:p/>
    <w:p>
      <w:r>
        <w:rPr>
          <w:b/>
          <w:sz w:val="22"/>
        </w:rPr>
        <w:t>3. Transportation mode:</w:t>
      </w:r>
    </w:p>
    <w:p>
      <w:pPr>
        <w:pStyle w:val="ListBullet"/>
        <w:ind w:left="360"/>
      </w:pPr>
      <w:r>
        <w:t xml:space="preserve">   • % using transit vs. driving vs. rides from family vs. stayed home</w:t>
      </w:r>
    </w:p>
    <w:p>
      <w:pPr>
        <w:pStyle w:val="ListBullet"/>
        <w:ind w:left="360"/>
      </w:pPr>
      <w:r>
        <w:t xml:space="preserve">   • Shift from reliance on family to independent transit use</w:t>
      </w:r>
    </w:p>
    <w:p/>
    <w:p>
      <w:r>
        <w:t>SECONDARY OUTCOMES (subjective):</w:t>
      </w:r>
    </w:p>
    <w:p/>
    <w:p/>
    <w:p>
      <w:r>
        <w:rPr>
          <w:b/>
          <w:sz w:val="22"/>
        </w:rPr>
        <w:t>4. Perceived accessibility:</w:t>
      </w:r>
    </w:p>
    <w:p>
      <w:pPr>
        <w:pStyle w:val="ListBullet"/>
        <w:ind w:left="360"/>
      </w:pPr>
      <w:r>
        <w:t xml:space="preserve">   • Self-reported ability to reach medical care when needed (5-point scale)</w:t>
      </w:r>
    </w:p>
    <w:p>
      <w:pPr>
        <w:pStyle w:val="ListBullet"/>
        <w:ind w:left="360"/>
      </w:pPr>
      <w:r>
        <w:t xml:space="preserve">   • Self-reported ability to reach grocery stores, pharmacies</w:t>
      </w:r>
    </w:p>
    <w:p>
      <w:pPr>
        <w:pStyle w:val="ListBullet"/>
        <w:ind w:left="360"/>
      </w:pPr>
      <w:r>
        <w:t xml:space="preserve">   • Satisfaction with transportation options</w:t>
      </w:r>
    </w:p>
    <w:p/>
    <w:p/>
    <w:p>
      <w:r>
        <w:rPr>
          <w:b/>
          <w:sz w:val="22"/>
        </w:rPr>
        <w:t>5. Independence and quality of life:</w:t>
      </w:r>
    </w:p>
    <w:p>
      <w:pPr>
        <w:pStyle w:val="ListBullet"/>
        <w:ind w:left="360"/>
      </w:pPr>
      <w:r>
        <w:t xml:space="preserve">   • Feelings of independence and autonomy</w:t>
      </w:r>
    </w:p>
    <w:p>
      <w:pPr>
        <w:pStyle w:val="ListBullet"/>
        <w:ind w:left="360"/>
      </w:pPr>
      <w:r>
        <w:t xml:space="preserve">   • Social isolation scale (UCLA Loneliness Scale)</w:t>
      </w:r>
    </w:p>
    <w:p>
      <w:pPr>
        <w:pStyle w:val="ListBullet"/>
        <w:ind w:left="360"/>
      </w:pPr>
      <w:r>
        <w:t xml:space="preserve">   • Life satisfaction</w:t>
      </w:r>
    </w:p>
    <w:p>
      <w:pPr>
        <w:pStyle w:val="ListBullet"/>
        <w:ind w:left="360"/>
      </w:pPr>
      <w:r>
        <w:t xml:space="preserve">   • Depression screening (PHQ-2)</w:t>
      </w:r>
    </w:p>
    <w:p/>
    <w:p/>
    <w:p>
      <w:r>
        <w:rPr>
          <w:b/>
          <w:sz w:val="22"/>
        </w:rPr>
        <w:t>6. Safety and comfort:</w:t>
      </w:r>
    </w:p>
    <w:p>
      <w:pPr>
        <w:pStyle w:val="ListBullet"/>
        <w:ind w:left="360"/>
      </w:pPr>
      <w:r>
        <w:t xml:space="preserve">   • Feeling safe using transportation</w:t>
      </w:r>
    </w:p>
    <w:p>
      <w:pPr>
        <w:pStyle w:val="ListBullet"/>
        <w:ind w:left="360"/>
      </w:pPr>
      <w:r>
        <w:t xml:space="preserve">   • Physical comfort (ability to walk to stops, wait at stops)</w:t>
      </w:r>
    </w:p>
    <w:p/>
    <w:p/>
    <w:p>
      <w:r>
        <w:rPr>
          <w:b/>
          <w:sz w:val="22"/>
        </w:rPr>
        <w:t>7. Unmet transportation needs:</w:t>
      </w:r>
    </w:p>
    <w:p>
      <w:pPr>
        <w:pStyle w:val="ListBullet"/>
        <w:ind w:left="360"/>
      </w:pPr>
      <w:r>
        <w:t xml:space="preserve">   • Trips not taken due to lack of transportation</w:t>
      </w:r>
    </w:p>
    <w:p>
      <w:pPr>
        <w:pStyle w:val="ListBullet"/>
        <w:ind w:left="360"/>
      </w:pPr>
      <w:r>
        <w:t xml:space="preserve">   • Canceled appointments due to transportation barriers</w:t>
      </w:r>
    </w:p>
    <w:p/>
    <w:p>
      <w:r>
        <w:t>IMPLEMENTATION AND COST (for cost-effectiveness analysis):</w:t>
      </w:r>
    </w:p>
    <w:p/>
    <w:p/>
    <w:p>
      <w:r>
        <w:rPr>
          <w:b/>
          <w:sz w:val="22"/>
        </w:rPr>
        <w:t>8. Shuttle utilization data:</w:t>
      </w:r>
    </w:p>
    <w:p>
      <w:pPr>
        <w:pStyle w:val="ListBullet"/>
        <w:ind w:left="360"/>
      </w:pPr>
      <w:r>
        <w:t xml:space="preserve">   • Number of rides provided</w:t>
      </w:r>
    </w:p>
    <w:p>
      <w:pPr>
        <w:pStyle w:val="ListBullet"/>
        <w:ind w:left="360"/>
      </w:pPr>
      <w:r>
        <w:t xml:space="preserve">   • Number of unique users</w:t>
      </w:r>
    </w:p>
    <w:p>
      <w:pPr>
        <w:pStyle w:val="ListBullet"/>
        <w:ind w:left="360"/>
      </w:pPr>
      <w:r>
        <w:t xml:space="preserve">   • Popular destinations</w:t>
      </w:r>
    </w:p>
    <w:p>
      <w:pPr>
        <w:pStyle w:val="ListBullet"/>
        <w:ind w:left="360"/>
      </w:pPr>
      <w:r>
        <w:t xml:space="preserve">   • Peak times</w:t>
      </w:r>
    </w:p>
    <w:p/>
    <w:p/>
    <w:p>
      <w:r>
        <w:rPr>
          <w:b/>
          <w:sz w:val="22"/>
        </w:rPr>
        <w:t>9. Cost per ride, cost per user</w:t>
      </w:r>
    </w:p>
    <w:p/>
    <w:p>
      <w:r>
        <w:rPr>
          <w:b/>
          <w:sz w:val="22"/>
        </w:rPr>
        <w:t>10. Rider satisfaction (among shuttle users)</w:t>
      </w:r>
    </w:p>
    <w:p/>
    <w:p/>
    <w:p>
      <w:r>
        <w:rPr>
          <w:b/>
          <w:sz w:val="20"/>
        </w:rPr>
        <w:t>MEASUREMENT TIMING:</w:t>
      </w:r>
    </w:p>
    <w:p/>
    <w:p>
      <w:r>
        <w:t>Baseline (T0): Before shuttle launch (or reconstruct retrospectively)</w:t>
      </w:r>
    </w:p>
    <w:p>
      <w:pPr>
        <w:pStyle w:val="ListBullet"/>
        <w:ind w:left="360"/>
      </w:pPr>
      <w:r>
        <w:t>• Survey all outcome measures</w:t>
      </w:r>
    </w:p>
    <w:p>
      <w:pPr>
        <w:pStyle w:val="ListBullet"/>
        <w:ind w:left="360"/>
      </w:pPr>
      <w:r>
        <w:t>• Ideally 3-6 months before shuttle</w:t>
      </w:r>
    </w:p>
    <w:p/>
    <w:p>
      <w:r>
        <w:t>Follow-up waves:</w:t>
      </w:r>
    </w:p>
    <w:p>
      <w:pPr>
        <w:pStyle w:val="ListBullet"/>
        <w:ind w:left="360"/>
      </w:pPr>
      <w:r>
        <w:t>• T1: 6 months post-launch (short-term effects)</w:t>
      </w:r>
    </w:p>
    <w:p>
      <w:pPr>
        <w:pStyle w:val="ListBullet"/>
        <w:ind w:left="360"/>
      </w:pPr>
      <w:r>
        <w:t>• T2: 12-18 months post-launch (sustained effects)</w:t>
      </w:r>
    </w:p>
    <w:p/>
    <w:p>
      <w:r>
        <w:t>Multiple time points allow assessment of:</w:t>
      </w:r>
    </w:p>
    <w:p>
      <w:pPr>
        <w:pStyle w:val="ListBullet"/>
        <w:ind w:left="360"/>
      </w:pPr>
      <w:r>
        <w:t>• Initial uptake (do people try it?)</w:t>
      </w:r>
    </w:p>
    <w:p>
      <w:pPr>
        <w:pStyle w:val="ListBullet"/>
        <w:ind w:left="360"/>
      </w:pPr>
      <w:r>
        <w:t>• Sustained use (do they keep using it?)</w:t>
      </w:r>
    </w:p>
    <w:p>
      <w:pPr>
        <w:pStyle w:val="ListBullet"/>
        <w:ind w:left="360"/>
      </w:pPr>
      <w:r>
        <w:t>• Diffusion (does word-of-mouth increase use over time?)</w:t>
      </w:r>
    </w:p>
    <w:p/>
    <w:p/>
    <w:p>
      <w:r>
        <w:rPr>
          <w:b/>
          <w:sz w:val="20"/>
        </w:rPr>
        <w:t>DATA COLLECTION METHODS:</w:t>
      </w:r>
    </w:p>
    <w:p/>
    <w:p>
      <w:pPr>
        <w:pStyle w:val="ListBullet"/>
        <w:ind w:left="360"/>
      </w:pPr>
      <w:r>
        <w:t>• Mail survey with phone follow-up</w:t>
      </w:r>
    </w:p>
    <w:p>
      <w:pPr>
        <w:pStyle w:val="ListBullet"/>
        <w:ind w:left="360"/>
      </w:pPr>
      <w:r>
        <w:t>• In-person interviews for homebound respondents</w:t>
      </w:r>
    </w:p>
    <w:p>
      <w:pPr>
        <w:pStyle w:val="ListBullet"/>
        <w:ind w:left="360"/>
      </w:pPr>
      <w:r>
        <w:t>• Administrative data from shuttle operator (ridership)</w:t>
      </w:r>
    </w:p>
    <w:p>
      <w:pPr>
        <w:pStyle w:val="ListBullet"/>
        <w:ind w:left="360"/>
      </w:pPr>
      <w:r>
        <w:t>• Medical records linkage (appointment attendance) if possible</w:t>
      </w:r>
    </w:p>
    <w:p/>
    <w:p/>
    <w:p>
      <w:r>
        <w:rPr>
          <w:b/>
          <w:sz w:val="20"/>
        </w:rPr>
        <w:t>SAMPLE SIZE:</w:t>
      </w:r>
    </w:p>
    <w:p/>
    <w:p>
      <w:pPr>
        <w:pStyle w:val="ListBullet"/>
        <w:ind w:left="360"/>
      </w:pPr>
      <w:r>
        <w:t>• Treatment: 250 older adults in pilot areas</w:t>
      </w:r>
    </w:p>
    <w:p>
      <w:pPr>
        <w:pStyle w:val="ListBullet"/>
        <w:ind w:left="360"/>
      </w:pPr>
      <w:r>
        <w:t>• Control: 250 older adults in matched non-pilot areas</w:t>
      </w:r>
    </w:p>
    <w:p>
      <w:pPr>
        <w:pStyle w:val="ListBullet"/>
        <w:ind w:left="360"/>
      </w:pPr>
      <w:r>
        <w:t>• Total: 500</w:t>
      </w:r>
    </w:p>
    <w:p/>
    <w:p>
      <w:r>
        <w:t>Power calculation would determine adequacy for detecting meaningful effects.</w:t>
      </w:r>
    </w:p>
    <w:p/>
    <w:p/>
    <w:p>
      <w:r>
        <w:rPr>
          <w:b/>
          <w:sz w:val="20"/>
        </w:rPr>
        <w:t>ANALYSIS PLAN:</w:t>
      </w:r>
    </w:p>
    <w:p/>
    <w:p/>
    <w:p>
      <w:r>
        <w:rPr>
          <w:b/>
          <w:sz w:val="22"/>
        </w:rPr>
        <w:t>1. Descriptive: Compare baseline characteristics of treatment vs. control</w:t>
      </w:r>
    </w:p>
    <w:p/>
    <w:p>
      <w:r>
        <w:rPr>
          <w:b/>
          <w:sz w:val="22"/>
        </w:rPr>
        <w:t>2. Bivariate: Compare outcomes at follow-up (treatment vs. control)</w:t>
      </w:r>
    </w:p>
    <w:p/>
    <w:p>
      <w:r>
        <w:rPr>
          <w:b/>
          <w:sz w:val="22"/>
        </w:rPr>
        <w:t>3. Multivariable: Regression controlling for baseline differences</w:t>
      </w:r>
    </w:p>
    <w:p/>
    <w:p>
      <w:r>
        <w:rPr>
          <w:b/>
          <w:sz w:val="22"/>
        </w:rPr>
        <w:t>4. Difference-in-differences: (Post-Pre in Treatment) - (Post-Pre in Control)</w:t>
      </w:r>
    </w:p>
    <w:p/>
    <w:p>
      <w:r>
        <w:rPr>
          <w:b/>
          <w:sz w:val="22"/>
        </w:rPr>
        <w:t>5. Subgroup analysis: Effects vary by age, mobility status, income?</w:t>
      </w:r>
    </w:p>
    <w:p/>
    <w:p>
      <w:r>
        <w:rPr>
          <w:b/>
          <w:sz w:val="22"/>
        </w:rPr>
        <w:t>6. Dose-response: Among pilot residents, do frequent shuttle users have better outcomes than non-users?</w:t>
      </w:r>
    </w:p>
    <w:p/>
    <w:p>
      <w:pPr>
        <w:jc w:val="center"/>
      </w:pPr>
      <w:r>
        <w:rPr>
          <w:color w:val="808080"/>
        </w:rPr>
        <w:t>————————————————————————————————————————————————————————————</w:t>
      </w:r>
    </w:p>
    <w:p/>
    <w:p/>
    <w:p>
      <w:r>
        <w:rPr>
          <w:b/>
          <w:sz w:val="22"/>
        </w:rPr>
        <w:t>2. The three pilot areas were chosen because they had the worst existing transit access in the metro area. How does this selection method affect your ability to compare them to non-pilot areas?</w:t>
      </w:r>
    </w:p>
    <w:p/>
    <w:p>
      <w:r>
        <w:rPr>
          <w:b/>
          <w:color w:val="006400"/>
        </w:rPr>
        <w:t>ANSWER:</w:t>
      </w:r>
    </w:p>
    <w:p/>
    <w:p>
      <w:r>
        <w:t>This introduces SELECTION BIAS / CONFOUNDING BY INDICATION. The pilot areas were NOT randomly selected—they were chosen because they were DIFFERENT (worse transit access).</w:t>
      </w:r>
    </w:p>
    <w:p/>
    <w:p/>
    <w:p>
      <w:r>
        <w:rPr>
          <w:b/>
          <w:sz w:val="20"/>
        </w:rPr>
        <w:t>PROBLEMS THIS CREATES:</w:t>
      </w:r>
    </w:p>
    <w:p/>
    <w:p>
      <w:r>
        <w:t>PROBLEM 1: NON-COMPARABILITY AT BASELINE</w:t>
      </w:r>
    </w:p>
    <w:p/>
    <w:p>
      <w:r>
        <w:t>Pilot areas are fundamentally different from non-pilot areas:</w:t>
      </w:r>
    </w:p>
    <w:p>
      <w:pPr>
        <w:pStyle w:val="ListBullet"/>
        <w:ind w:left="360"/>
      </w:pPr>
      <w:r>
        <w:t>• Worst transit access (by design—that's why they were chosen)</w:t>
      </w:r>
    </w:p>
    <w:p>
      <w:pPr>
        <w:pStyle w:val="ListBullet"/>
        <w:ind w:left="360"/>
      </w:pPr>
      <w:r>
        <w:t>• Likely also differ in:</w:t>
      </w:r>
    </w:p>
    <w:p>
      <w:pPr>
        <w:pStyle w:val="ListBullet"/>
        <w:ind w:left="360"/>
      </w:pPr>
      <w:r>
        <w:t xml:space="preserve">  - Distance from urban core (farther)</w:t>
      </w:r>
    </w:p>
    <w:p>
      <w:pPr>
        <w:pStyle w:val="ListBullet"/>
        <w:ind w:left="360"/>
      </w:pPr>
      <w:r>
        <w:t xml:space="preserve">  - Population density (lower)</w:t>
      </w:r>
    </w:p>
    <w:p>
      <w:pPr>
        <w:pStyle w:val="ListBullet"/>
        <w:ind w:left="360"/>
      </w:pPr>
      <w:r>
        <w:t xml:space="preserve">  - Road infrastructure (less walkable)</w:t>
      </w:r>
    </w:p>
    <w:p>
      <w:pPr>
        <w:pStyle w:val="ListBullet"/>
        <w:ind w:left="360"/>
      </w:pPr>
      <w:r>
        <w:t xml:space="preserve">  - Income levels (may be lower or higher depending on area)</w:t>
      </w:r>
    </w:p>
    <w:p>
      <w:pPr>
        <w:pStyle w:val="ListBullet"/>
        <w:ind w:left="360"/>
      </w:pPr>
      <w:r>
        <w:t xml:space="preserve">  - Housing stock (newer suburban developments or older rural fringe)</w:t>
      </w:r>
    </w:p>
    <w:p>
      <w:pPr>
        <w:pStyle w:val="ListBullet"/>
        <w:ind w:left="360"/>
      </w:pPr>
      <w:r>
        <w:t xml:space="preserve">  - Availability of other services (fewer nearby clinics, stores)</w:t>
      </w:r>
    </w:p>
    <w:p/>
    <w:p>
      <w:r>
        <w:t>Non-pilot areas have BETTER transit access (that's why they didn't receive shuttle).</w:t>
      </w:r>
    </w:p>
    <w:p/>
    <w:p>
      <w:r>
        <w:t>Result: You are comparing worst-case areas (treatment) to better-case areas (control). They differ in many ways beyond just the shuttle intervention.</w:t>
      </w:r>
    </w:p>
    <w:p/>
    <w:p>
      <w:r>
        <w:t>PROBLEM 2: REGRESSION TO THE MEAN</w:t>
      </w:r>
    </w:p>
    <w:p/>
    <w:p>
      <w:r>
        <w:t>Pilot areas were selected because they were at the EXTREME (worst transit access).</w:t>
      </w:r>
    </w:p>
    <w:p>
      <w:pPr>
        <w:pStyle w:val="ListBullet"/>
        <w:ind w:left="360"/>
      </w:pPr>
      <w:r>
        <w:t>• Extreme values tend to move toward the average over time just by chance (regression to the mean)</w:t>
      </w:r>
    </w:p>
    <w:p>
      <w:pPr>
        <w:pStyle w:val="ListBullet"/>
        <w:ind w:left="360"/>
      </w:pPr>
      <w:r>
        <w:t>• Even without the shuttle, pilot areas might show some improvement by follow-up (random fluctuation, general metro-wide transit improvements)</w:t>
      </w:r>
    </w:p>
    <w:p>
      <w:pPr>
        <w:pStyle w:val="ListBullet"/>
        <w:ind w:left="360"/>
      </w:pPr>
      <w:r>
        <w:t>• Could mistake regression to the mean for a shuttle effect</w:t>
      </w:r>
    </w:p>
    <w:p/>
    <w:p>
      <w:r>
        <w:t>Example:</w:t>
      </w:r>
    </w:p>
    <w:p>
      <w:pPr>
        <w:pStyle w:val="ListBullet"/>
        <w:ind w:left="360"/>
      </w:pPr>
      <w:r>
        <w:t>• Baseline: Pilot area accessibility score = 2/10 (worst in metro)</w:t>
      </w:r>
    </w:p>
    <w:p>
      <w:pPr>
        <w:pStyle w:val="ListBullet"/>
        <w:ind w:left="360"/>
      </w:pPr>
      <w:r>
        <w:t>• Follow-up without shuttle: Would naturally drift to 3/10 (regression to mean)</w:t>
      </w:r>
    </w:p>
    <w:p>
      <w:pPr>
        <w:pStyle w:val="ListBullet"/>
        <w:ind w:left="360"/>
      </w:pPr>
      <w:r>
        <w:t>• Follow-up with shuttle: Improves to 4/10</w:t>
      </w:r>
    </w:p>
    <w:p>
      <w:pPr>
        <w:pStyle w:val="ListBullet"/>
        <w:ind w:left="360"/>
      </w:pPr>
      <w:r>
        <w:t>• Naive conclusion: "+2 point improvement due to shuttle!"</w:t>
      </w:r>
    </w:p>
    <w:p>
      <w:pPr>
        <w:pStyle w:val="ListBullet"/>
        <w:ind w:left="360"/>
      </w:pPr>
      <w:r>
        <w:t>• Reality: Maybe only +1 point due to shuttle, +1 point would have happened anyway</w:t>
      </w:r>
    </w:p>
    <w:p/>
    <w:p>
      <w:r>
        <w:t>PROBLEM 3: CEILING EFFECTS IN COMPARISON GROUP</w:t>
      </w:r>
    </w:p>
    <w:p/>
    <w:p>
      <w:r>
        <w:t>Non-pilot areas already have better transit.</w:t>
      </w:r>
    </w:p>
    <w:p>
      <w:pPr>
        <w:pStyle w:val="ListBullet"/>
        <w:ind w:left="360"/>
      </w:pPr>
      <w:r>
        <w:t>• Their accessibility scores are already high (e.g., 7/10)</w:t>
      </w:r>
    </w:p>
    <w:p>
      <w:pPr>
        <w:pStyle w:val="ListBullet"/>
        <w:ind w:left="360"/>
      </w:pPr>
      <w:r>
        <w:t>• Little room for improvement (ceiling effect)</w:t>
      </w:r>
    </w:p>
    <w:p>
      <w:pPr>
        <w:pStyle w:val="ListBullet"/>
        <w:ind w:left="360"/>
      </w:pPr>
      <w:r>
        <w:t>• Even if they got the shuttle too, they wouldn't improve much</w:t>
      </w:r>
    </w:p>
    <w:p/>
    <w:p>
      <w:r>
        <w:t>Comparison:</w:t>
      </w:r>
    </w:p>
    <w:p>
      <w:pPr>
        <w:pStyle w:val="ListBullet"/>
        <w:ind w:left="360"/>
      </w:pPr>
      <w:r>
        <w:t>• Pilot areas improve from 2/10 to 4/10 (+2 points) with shuttle</w:t>
      </w:r>
    </w:p>
    <w:p>
      <w:pPr>
        <w:pStyle w:val="ListBullet"/>
        <w:ind w:left="360"/>
      </w:pPr>
      <w:r>
        <w:t>• Control areas stay at 7/10 (no intervention)</w:t>
      </w:r>
    </w:p>
    <w:p>
      <w:pPr>
        <w:pStyle w:val="ListBullet"/>
        <w:ind w:left="360"/>
      </w:pPr>
      <w:r>
        <w:t>• Conclusion: "Shuttle worked—pilot areas improved more!"</w:t>
      </w:r>
    </w:p>
    <w:p>
      <w:pPr>
        <w:pStyle w:val="ListBullet"/>
        <w:ind w:left="360"/>
      </w:pPr>
      <w:r>
        <w:t>• But: Improvement potential was different; not a fair comparison</w:t>
      </w:r>
    </w:p>
    <w:p/>
    <w:p>
      <w:r>
        <w:t>PROBLEM 4: CANNOT ISOLATE SHUTTLE EFFECT FROM BASELINE DIFFERENCES</w:t>
      </w:r>
    </w:p>
    <w:p/>
    <w:p>
      <w:r>
        <w:t>Any observed difference could be due to:</w:t>
      </w:r>
    </w:p>
    <w:p>
      <w:pPr>
        <w:pStyle w:val="ListBullet"/>
        <w:ind w:left="360"/>
      </w:pPr>
      <w:r>
        <w:t>• The shuttle (what you want to measure)</w:t>
      </w:r>
    </w:p>
    <w:p>
      <w:pPr>
        <w:pStyle w:val="ListBullet"/>
        <w:ind w:left="360"/>
      </w:pPr>
      <w:r>
        <w:t>• Pre-existing differences in population characteristics</w:t>
      </w:r>
    </w:p>
    <w:p>
      <w:pPr>
        <w:pStyle w:val="ListBullet"/>
        <w:ind w:left="360"/>
      </w:pPr>
      <w:r>
        <w:t>• Other unmeasured interventions happening simultaneously</w:t>
      </w:r>
    </w:p>
    <w:p>
      <w:pPr>
        <w:pStyle w:val="ListBullet"/>
        <w:ind w:left="360"/>
      </w:pPr>
      <w:r>
        <w:t>• Different secular trends in poorly-served vs. well-served areas</w:t>
      </w:r>
    </w:p>
    <w:p/>
    <w:p>
      <w:r>
        <w:t>Example confounding pathway:</w:t>
      </w:r>
    </w:p>
    <w:p>
      <w:pPr>
        <w:pStyle w:val="ListBullet"/>
        <w:ind w:left="360"/>
      </w:pPr>
      <w:r>
        <w:t>• Pilot areas have worst transit → residents are more desperate for alternatives</w:t>
      </w:r>
    </w:p>
    <w:p>
      <w:pPr>
        <w:pStyle w:val="ListBullet"/>
        <w:ind w:left="360"/>
      </w:pPr>
      <w:r>
        <w:t>• Shuttle introduced → high uptake because of desperation</w:t>
      </w:r>
    </w:p>
    <w:p>
      <w:pPr>
        <w:pStyle w:val="ListBullet"/>
        <w:ind w:left="360"/>
      </w:pPr>
      <w:r>
        <w:t>• Non-pilot areas have decent transit → residents don't need/want shuttle even if it were offered</w:t>
      </w:r>
    </w:p>
    <w:p>
      <w:pPr>
        <w:pStyle w:val="ListBullet"/>
        <w:ind w:left="360"/>
      </w:pPr>
      <w:r>
        <w:t>• Comparison is unfair: pilot residents NEEDED it more, not that shuttle WORKED better</w:t>
      </w:r>
    </w:p>
    <w:p/>
    <w:p>
      <w:r>
        <w:t>PROBLEM 5: LIMITS GENERALIZABILITY</w:t>
      </w:r>
    </w:p>
    <w:p/>
    <w:p>
      <w:r>
        <w:t>Shuttle was tested in extreme worst-case scenario.</w:t>
      </w:r>
    </w:p>
    <w:p>
      <w:pPr>
        <w:pStyle w:val="ListBullet"/>
        <w:ind w:left="360"/>
      </w:pPr>
      <w:r>
        <w:t>• If it works in pilot areas, unclear if it would work in areas with moderate transit</w:t>
      </w:r>
    </w:p>
    <w:p>
      <w:pPr>
        <w:pStyle w:val="ListBullet"/>
        <w:ind w:left="360"/>
      </w:pPr>
      <w:r>
        <w:t>• If it doesn't work, unclear if it would work in better contexts</w:t>
      </w:r>
    </w:p>
    <w:p>
      <w:pPr>
        <w:pStyle w:val="ListBullet"/>
        <w:ind w:left="360"/>
      </w:pPr>
      <w:r>
        <w:t>• Results apply only to similar worst-case outer suburbs</w:t>
      </w:r>
    </w:p>
    <w:p/>
    <w:p/>
    <w:p>
      <w:r>
        <w:rPr>
          <w:b/>
          <w:sz w:val="20"/>
        </w:rPr>
        <w:t>WHAT WOULD BE BETTER:</w:t>
      </w:r>
    </w:p>
    <w:p/>
    <w:p>
      <w:r>
        <w:t>OPTION 1: Randomized selection of pilot areas</w:t>
      </w:r>
    </w:p>
    <w:p>
      <w:pPr>
        <w:pStyle w:val="ListBullet"/>
        <w:ind w:left="360"/>
      </w:pPr>
      <w:r>
        <w:t>• Identify 10 outer suburban areas with poor transit</w:t>
      </w:r>
    </w:p>
    <w:p>
      <w:pPr>
        <w:pStyle w:val="ListBullet"/>
        <w:ind w:left="360"/>
      </w:pPr>
      <w:r>
        <w:t>• Randomly select 3 to receive shuttle</w:t>
      </w:r>
    </w:p>
    <w:p>
      <w:pPr>
        <w:pStyle w:val="ListBullet"/>
        <w:ind w:left="360"/>
      </w:pPr>
      <w:r>
        <w:t>• Other 7 serve as comparable controls</w:t>
      </w:r>
    </w:p>
    <w:p>
      <w:pPr>
        <w:pStyle w:val="ListBullet"/>
        <w:ind w:left="360"/>
      </w:pPr>
      <w:r>
        <w:t>• Eliminates selection bias</w:t>
      </w:r>
    </w:p>
    <w:p/>
    <w:p>
      <w:r>
        <w:t>OPTION 2: Match on baseline characteristics</w:t>
      </w:r>
    </w:p>
    <w:p>
      <w:pPr>
        <w:pStyle w:val="ListBullet"/>
        <w:ind w:left="360"/>
      </w:pPr>
      <w:r>
        <w:t>• Find non-pilot areas that are AS BAD as pilot areas in terms of baseline transit</w:t>
      </w:r>
    </w:p>
    <w:p>
      <w:pPr>
        <w:pStyle w:val="ListBullet"/>
        <w:ind w:left="360"/>
      </w:pPr>
      <w:r>
        <w:t>• Use propensity score matching or covariate matching</w:t>
      </w:r>
    </w:p>
    <w:p>
      <w:pPr>
        <w:pStyle w:val="ListBullet"/>
        <w:ind w:left="360"/>
      </w:pPr>
      <w:r>
        <w:t>• Control group = equally terrible transit access, just didn't get shuttle by chance</w:t>
      </w:r>
    </w:p>
    <w:p>
      <w:pPr>
        <w:pStyle w:val="ListBullet"/>
        <w:ind w:left="360"/>
      </w:pPr>
      <w:r>
        <w:t>• More comparable baseline</w:t>
      </w:r>
    </w:p>
    <w:p/>
    <w:p>
      <w:r>
        <w:t>OPTION 3: Waitlist control design</w:t>
      </w:r>
    </w:p>
    <w:p>
      <w:pPr>
        <w:pStyle w:val="ListBullet"/>
        <w:ind w:left="360"/>
      </w:pPr>
      <w:r>
        <w:t>• All 10 poor-transit areas will eventually get shuttle</w:t>
      </w:r>
    </w:p>
    <w:p>
      <w:pPr>
        <w:pStyle w:val="ListBullet"/>
        <w:ind w:left="360"/>
      </w:pPr>
      <w:r>
        <w:t>• Phase 1: 3 areas get shuttle immediately (treatment)</w:t>
      </w:r>
    </w:p>
    <w:p>
      <w:pPr>
        <w:pStyle w:val="ListBullet"/>
        <w:ind w:left="360"/>
      </w:pPr>
      <w:r>
        <w:t>• Phase 2: Remaining 7 wait 12 months (control during wait period)</w:t>
      </w:r>
    </w:p>
    <w:p>
      <w:pPr>
        <w:pStyle w:val="ListBullet"/>
        <w:ind w:left="360"/>
      </w:pPr>
      <w:r>
        <w:t>• Phase 3: Waitlist areas get shuttle after evaluation period</w:t>
      </w:r>
    </w:p>
    <w:p>
      <w:pPr>
        <w:pStyle w:val="ListBullet"/>
        <w:ind w:left="360"/>
      </w:pPr>
      <w:r>
        <w:t>• Ethical (everyone gets service) and comparable (all have equally poor baseline)</w:t>
      </w:r>
    </w:p>
    <w:p/>
    <w:p/>
    <w:p>
      <w:r>
        <w:rPr>
          <w:b/>
          <w:sz w:val="20"/>
        </w:rPr>
        <w:t>HOW TO ANALYZE DESPITE NON-RANDOM SELECTION:</w:t>
      </w:r>
    </w:p>
    <w:p/>
    <w:p>
      <w:r>
        <w:t>Since pilot areas already selected (can't change), use these strategies:</w:t>
      </w:r>
    </w:p>
    <w:p/>
    <w:p/>
    <w:p>
      <w:r>
        <w:rPr>
          <w:b/>
          <w:sz w:val="22"/>
        </w:rPr>
        <w:t>1. Difference-in-differences:</w:t>
      </w:r>
    </w:p>
    <w:p>
      <w:pPr>
        <w:pStyle w:val="ListBullet"/>
        <w:ind w:left="360"/>
      </w:pPr>
      <w:r>
        <w:t xml:space="preserve">   • Control for baseline differences by focusing on CHANGE scores</w:t>
      </w:r>
    </w:p>
    <w:p>
      <w:pPr>
        <w:pStyle w:val="ListBullet"/>
        <w:ind w:left="360"/>
      </w:pPr>
      <w:r>
        <w:t xml:space="preserve">   • Assumes parallel trends (pilot and control would have changed similarly without intervention)</w:t>
      </w:r>
    </w:p>
    <w:p>
      <w:pPr>
        <w:pStyle w:val="ListBullet"/>
        <w:ind w:left="360"/>
      </w:pPr>
      <w:r>
        <w:t xml:space="preserve">   • Check assumption by examining pre-intervention trends if data available</w:t>
      </w:r>
    </w:p>
    <w:p/>
    <w:p/>
    <w:p>
      <w:r>
        <w:rPr>
          <w:b/>
          <w:sz w:val="22"/>
        </w:rPr>
        <w:t>2. Propensity score methods:</w:t>
      </w:r>
    </w:p>
    <w:p>
      <w:pPr>
        <w:pStyle w:val="ListBullet"/>
        <w:ind w:left="360"/>
      </w:pPr>
      <w:r>
        <w:t xml:space="preserve">   • Match pilot area residents to similar control area residents based on:</w:t>
      </w:r>
    </w:p>
    <w:p>
      <w:pPr>
        <w:pStyle w:val="ListBullet"/>
        <w:ind w:left="360"/>
      </w:pPr>
      <w:r>
        <w:t xml:space="preserve">     - Baseline accessibility</w:t>
      </w:r>
    </w:p>
    <w:p>
      <w:pPr>
        <w:pStyle w:val="ListBullet"/>
        <w:ind w:left="360"/>
      </w:pPr>
      <w:r>
        <w:t xml:space="preserve">     - Demographics</w:t>
      </w:r>
    </w:p>
    <w:p>
      <w:pPr>
        <w:pStyle w:val="ListBullet"/>
        <w:ind w:left="360"/>
      </w:pPr>
      <w:r>
        <w:t xml:space="preserve">     - Health status</w:t>
      </w:r>
    </w:p>
    <w:p>
      <w:pPr>
        <w:pStyle w:val="ListBullet"/>
        <w:ind w:left="360"/>
      </w:pPr>
      <w:r>
        <w:t xml:space="preserve">     - Proximity to shuttle zone boundary</w:t>
      </w:r>
    </w:p>
    <w:p>
      <w:pPr>
        <w:pStyle w:val="ListBullet"/>
        <w:ind w:left="360"/>
      </w:pPr>
      <w:r>
        <w:t xml:space="preserve">   • Create matched pairs that are comparable</w:t>
      </w:r>
    </w:p>
    <w:p/>
    <w:p/>
    <w:p>
      <w:r>
        <w:rPr>
          <w:b/>
          <w:sz w:val="22"/>
        </w:rPr>
        <w:t>3. Multivariable regression:</w:t>
      </w:r>
    </w:p>
    <w:p>
      <w:pPr>
        <w:pStyle w:val="ListBullet"/>
        <w:ind w:left="360"/>
      </w:pPr>
      <w:r>
        <w:t xml:space="preserve">   • Control statistically for baseline differences:</w:t>
      </w:r>
    </w:p>
    <w:p>
      <w:pPr>
        <w:pStyle w:val="ListBullet"/>
        <w:ind w:left="360"/>
      </w:pPr>
      <w:r>
        <w:t xml:space="preserve">     - Baseline accessibility score</w:t>
      </w:r>
    </w:p>
    <w:p>
      <w:pPr>
        <w:pStyle w:val="ListBullet"/>
        <w:ind w:left="360"/>
      </w:pPr>
      <w:r>
        <w:t xml:space="preserve">     - Distance from services</w:t>
      </w:r>
    </w:p>
    <w:p>
      <w:pPr>
        <w:pStyle w:val="ListBullet"/>
        <w:ind w:left="360"/>
      </w:pPr>
      <w:r>
        <w:t xml:space="preserve">     - Car ownership</w:t>
      </w:r>
    </w:p>
    <w:p>
      <w:pPr>
        <w:pStyle w:val="ListBullet"/>
        <w:ind w:left="360"/>
      </w:pPr>
      <w:r>
        <w:t xml:space="preserve">     - Health/mobility status</w:t>
      </w:r>
    </w:p>
    <w:p>
      <w:pPr>
        <w:pStyle w:val="ListBullet"/>
        <w:ind w:left="360"/>
      </w:pPr>
      <w:r>
        <w:t xml:space="preserve">     - Income</w:t>
      </w:r>
    </w:p>
    <w:p>
      <w:pPr>
        <w:pStyle w:val="ListBullet"/>
        <w:ind w:left="360"/>
      </w:pPr>
      <w:r>
        <w:t xml:space="preserve">   • Can only control for MEASURED confounders (unmeasured remain)</w:t>
      </w:r>
    </w:p>
    <w:p/>
    <w:p/>
    <w:p>
      <w:r>
        <w:rPr>
          <w:b/>
          <w:sz w:val="22"/>
        </w:rPr>
        <w:t>4. Restrict control group:</w:t>
      </w:r>
    </w:p>
    <w:p>
      <w:pPr>
        <w:pStyle w:val="ListBullet"/>
        <w:ind w:left="360"/>
      </w:pPr>
      <w:r>
        <w:t xml:space="preserve">   • Only include control areas with similarly poor baseline transit</w:t>
      </w:r>
    </w:p>
    <w:p>
      <w:pPr>
        <w:pStyle w:val="ListBullet"/>
        <w:ind w:left="360"/>
      </w:pPr>
      <w:r>
        <w:t xml:space="preserve">   • Improves comparability even if reduces control sample size</w:t>
      </w:r>
    </w:p>
    <w:p/>
    <w:p/>
    <w:p>
      <w:r>
        <w:rPr>
          <w:b/>
          <w:sz w:val="22"/>
        </w:rPr>
        <w:t>5. Explicitly report limitations:</w:t>
      </w:r>
    </w:p>
    <w:p>
      <w:pPr>
        <w:pStyle w:val="ListBullet"/>
        <w:ind w:left="360"/>
      </w:pPr>
      <w:r>
        <w:t xml:space="preserve">   • Acknowledge non-random selection</w:t>
      </w:r>
    </w:p>
    <w:p>
      <w:pPr>
        <w:pStyle w:val="ListBullet"/>
        <w:ind w:left="360"/>
      </w:pPr>
      <w:r>
        <w:t xml:space="preserve">   • Describe baseline differences clearly</w:t>
      </w:r>
    </w:p>
    <w:p>
      <w:pPr>
        <w:pStyle w:val="ListBullet"/>
        <w:ind w:left="360"/>
      </w:pPr>
      <w:r>
        <w:t xml:space="preserve">   • Present results as suggestive, not causal proof</w:t>
      </w:r>
    </w:p>
    <w:p>
      <w:pPr>
        <w:pStyle w:val="ListBullet"/>
        <w:ind w:left="360"/>
      </w:pPr>
      <w:r>
        <w:t xml:space="preserve">   • Recommend follow-up with randomized design</w:t>
      </w:r>
    </w:p>
    <w:p/>
    <w:p>
      <w:r>
        <w:t>KEY INSIGHT: Non-random selection based on need (confounding by indication) is common in real-world program evaluation—but it severely limits causal inference. The worst-case areas got the intervention precisely because they were worst-case, making them incomparable to areas that didn't need intervention. Statistical adjustment can help, but cannot fully eliminate this bias.</w:t>
      </w:r>
    </w:p>
    <w:p/>
    <w:p>
      <w:pPr>
        <w:jc w:val="center"/>
      </w:pPr>
      <w:r>
        <w:rPr>
          <w:color w:val="808080"/>
        </w:rPr>
        <w:t>————————————————————————————————————————————————————————————</w:t>
      </w:r>
    </w:p>
    <w:p/>
    <w:p/>
    <w:p>
      <w:r>
        <w:rPr>
          <w:b/>
          <w:sz w:val="22"/>
        </w:rPr>
        <w:t>3. Older adults who are more mobile and comfortable with technology may be more likely to use the new service. How does this self-selection/volunteer bias affect how you interpret the results?</w:t>
      </w:r>
    </w:p>
    <w:p/>
    <w:p>
      <w:r>
        <w:rPr>
          <w:b/>
          <w:color w:val="006400"/>
        </w:rPr>
        <w:t>ANSWER:</w:t>
      </w:r>
    </w:p>
    <w:p/>
    <w:p>
      <w:r>
        <w:t>This introduces SELF-SELECTION BIAS (also called volunteer bias or healthy user bias within the pilot areas).</w:t>
      </w:r>
    </w:p>
    <w:p/>
    <w:p/>
    <w:p>
      <w:r>
        <w:rPr>
          <w:b/>
          <w:sz w:val="20"/>
        </w:rPr>
        <w:t>THE PROBLEM:</w:t>
      </w:r>
    </w:p>
    <w:p/>
    <w:p>
      <w:r>
        <w:t>Not all older adults in the pilot areas will use the shuttle, and those who DO use it differ systematically from those who DON'T:</w:t>
      </w:r>
    </w:p>
    <w:p/>
    <w:p>
      <w:r>
        <w:t>WHO USES THE SHUTTLE (likely):</w:t>
      </w:r>
    </w:p>
    <w:p>
      <w:pPr>
        <w:pStyle w:val="ListBullet"/>
        <w:ind w:left="360"/>
      </w:pPr>
      <w:r>
        <w:t>• More mobile (can walk to pickup points)</w:t>
      </w:r>
    </w:p>
    <w:p>
      <w:pPr>
        <w:pStyle w:val="ListBullet"/>
        <w:ind w:left="360"/>
      </w:pPr>
      <w:r>
        <w:t>• More comfortable with technology (can use app to request ride)</w:t>
      </w:r>
    </w:p>
    <w:p>
      <w:pPr>
        <w:pStyle w:val="ListBullet"/>
        <w:ind w:left="360"/>
      </w:pPr>
      <w:r>
        <w:t>• Smartphone owners (required for app-based service)</w:t>
      </w:r>
    </w:p>
    <w:p>
      <w:pPr>
        <w:pStyle w:val="ListBullet"/>
        <w:ind w:left="360"/>
      </w:pPr>
      <w:r>
        <w:t>• Higher cognitive function (able to learn new system)</w:t>
      </w:r>
    </w:p>
    <w:p>
      <w:pPr>
        <w:pStyle w:val="ListBullet"/>
        <w:ind w:left="360"/>
      </w:pPr>
      <w:r>
        <w:t>• More adventurous/open to trying new things</w:t>
      </w:r>
    </w:p>
    <w:p>
      <w:pPr>
        <w:pStyle w:val="ListBullet"/>
        <w:ind w:left="360"/>
      </w:pPr>
      <w:r>
        <w:t>• Not severely disabled (shuttle may not be wheelchair accessible)</w:t>
      </w:r>
    </w:p>
    <w:p>
      <w:pPr>
        <w:pStyle w:val="ListBullet"/>
        <w:ind w:left="360"/>
      </w:pPr>
      <w:r>
        <w:t>• English-speaking (if app is English-only)</w:t>
      </w:r>
    </w:p>
    <w:p>
      <w:pPr>
        <w:pStyle w:val="ListBullet"/>
        <w:ind w:left="360"/>
      </w:pPr>
      <w:r>
        <w:t>• Already somewhat engaged with services (not completely isolated)</w:t>
      </w:r>
    </w:p>
    <w:p>
      <w:pPr>
        <w:pStyle w:val="ListBullet"/>
        <w:ind w:left="360"/>
      </w:pPr>
      <w:r>
        <w:t>• Motivated to go places (have destinations they want to reach)</w:t>
      </w:r>
    </w:p>
    <w:p/>
    <w:p>
      <w:r>
        <w:t>WHO DOESN'T USE THE SHUTTLE (likely):</w:t>
      </w:r>
    </w:p>
    <w:p>
      <w:pPr>
        <w:pStyle w:val="ListBullet"/>
        <w:ind w:left="360"/>
      </w:pPr>
      <w:r>
        <w:t>• Homebound, severely mobility-impaired</w:t>
      </w:r>
    </w:p>
    <w:p>
      <w:pPr>
        <w:pStyle w:val="ListBullet"/>
        <w:ind w:left="360"/>
      </w:pPr>
      <w:r>
        <w:t>• No smartphone or computer (technology barrier)</w:t>
      </w:r>
    </w:p>
    <w:p>
      <w:pPr>
        <w:pStyle w:val="ListBullet"/>
        <w:ind w:left="360"/>
      </w:pPr>
      <w:r>
        <w:t>• Uncomfortable with new technology</w:t>
      </w:r>
    </w:p>
    <w:p>
      <w:pPr>
        <w:pStyle w:val="ListBullet"/>
        <w:ind w:left="360"/>
      </w:pPr>
      <w:r>
        <w:t>• Cognitive impairment (cannot learn app)</w:t>
      </w:r>
    </w:p>
    <w:p>
      <w:pPr>
        <w:pStyle w:val="ListBullet"/>
        <w:ind w:left="360"/>
      </w:pPr>
      <w:r>
        <w:t>• Non-English speakers (if app not translated)</w:t>
      </w:r>
    </w:p>
    <w:p>
      <w:pPr>
        <w:pStyle w:val="ListBullet"/>
        <w:ind w:left="360"/>
      </w:pPr>
      <w:r>
        <w:t>• Severely isolated (unaware of shuttle service)</w:t>
      </w:r>
    </w:p>
    <w:p>
      <w:pPr>
        <w:pStyle w:val="ListBullet"/>
        <w:ind w:left="360"/>
      </w:pPr>
      <w:r>
        <w:t>• Afraid of strangers (won't use shared ride service)</w:t>
      </w:r>
    </w:p>
    <w:p>
      <w:pPr>
        <w:pStyle w:val="ListBullet"/>
        <w:ind w:left="360"/>
      </w:pPr>
      <w:r>
        <w:t>• No destinations they want/need to reach</w:t>
      </w:r>
    </w:p>
    <w:p>
      <w:pPr>
        <w:pStyle w:val="ListBullet"/>
        <w:ind w:left="360"/>
      </w:pPr>
      <w:r>
        <w:t>• Prefer reliance on family (even if burdensome)</w:t>
      </w:r>
    </w:p>
    <w:p/>
    <w:p/>
    <w:p>
      <w:r>
        <w:rPr>
          <w:b/>
          <w:sz w:val="20"/>
        </w:rPr>
        <w:t>IMPACT ON INTERPRETATION:</w:t>
      </w:r>
    </w:p>
    <w:p/>
    <w:p>
      <w:r>
        <w:t>PROBLEM 1: SELECTION INTO TREATMENT WITHIN PILOT AREAS</w:t>
      </w:r>
    </w:p>
    <w:p/>
    <w:p>
      <w:r>
        <w:t>Even though pilot areas were assigned the shuttle, not everyone in pilot areas actually USES it (treatment exposure).</w:t>
      </w:r>
    </w:p>
    <w:p/>
    <w:p>
      <w:r>
        <w:t>Analyses comparing shuttle USERS vs. NON-USERS within pilot areas:</w:t>
      </w:r>
    </w:p>
    <w:p>
      <w:pPr>
        <w:pStyle w:val="ListBullet"/>
        <w:ind w:left="360"/>
      </w:pPr>
      <w:r>
        <w:t>• Users have better outcomes (more trips, better quality of life)</w:t>
      </w:r>
    </w:p>
    <w:p>
      <w:pPr>
        <w:pStyle w:val="ListBullet"/>
        <w:ind w:left="360"/>
      </w:pPr>
      <w:r>
        <w:t>• Conclusion: "Shuttle improved accessibility!"</w:t>
      </w:r>
    </w:p>
    <w:p>
      <w:pPr>
        <w:pStyle w:val="ListBullet"/>
        <w:ind w:left="360"/>
      </w:pPr>
      <w:r>
        <w:t>• Alternative explanation: Users were already more mobile and engaged—shuttle didn't cause the difference, selection did</w:t>
      </w:r>
    </w:p>
    <w:p/>
    <w:p>
      <w:r>
        <w:t>This is confounding by indication at the individual level:</w:t>
      </w:r>
    </w:p>
    <w:p>
      <w:pPr>
        <w:pStyle w:val="ListBullet"/>
        <w:ind w:left="360"/>
      </w:pPr>
      <w:r>
        <w:t>• Those who use shuttle are those who CAN and WANT to use it</w:t>
      </w:r>
    </w:p>
    <w:p>
      <w:pPr>
        <w:pStyle w:val="ListBullet"/>
        <w:ind w:left="360"/>
      </w:pPr>
      <w:r>
        <w:t>• They differ from non-users in ways that also predict outcomes</w:t>
      </w:r>
    </w:p>
    <w:p>
      <w:pPr>
        <w:pStyle w:val="ListBullet"/>
        <w:ind w:left="360"/>
      </w:pPr>
      <w:r>
        <w:t>• Cannot separate shuttle effect from user characteristics</w:t>
      </w:r>
    </w:p>
    <w:p/>
    <w:p>
      <w:r>
        <w:t>PROBLEM 2: OVERESTIMATION OF IMPACT</w:t>
      </w:r>
    </w:p>
    <w:p/>
    <w:p>
      <w:r>
        <w:t>Intent-to-Treat (ITT) Analysis:</w:t>
      </w:r>
    </w:p>
    <w:p>
      <w:pPr>
        <w:pStyle w:val="ListBullet"/>
        <w:ind w:left="360"/>
      </w:pPr>
      <w:r>
        <w:t>• Compare ALL pilot area residents (users + non-users) to control area residents</w:t>
      </w:r>
    </w:p>
    <w:p>
      <w:pPr>
        <w:pStyle w:val="ListBullet"/>
        <w:ind w:left="360"/>
      </w:pPr>
      <w:r>
        <w:t>• Diluted effect: Many pilot residents don't use shuttle, so average effect is small</w:t>
      </w:r>
    </w:p>
    <w:p>
      <w:pPr>
        <w:pStyle w:val="ListBullet"/>
        <w:ind w:left="360"/>
      </w:pPr>
      <w:r>
        <w:t>• Underestimates effect among actual users</w:t>
      </w:r>
    </w:p>
    <w:p/>
    <w:p>
      <w:r>
        <w:t>Per-Protocol (PP) Analysis:</w:t>
      </w:r>
    </w:p>
    <w:p>
      <w:pPr>
        <w:pStyle w:val="ListBullet"/>
        <w:ind w:left="360"/>
      </w:pPr>
      <w:r>
        <w:t>• Compare shuttle USERS to control area residents</w:t>
      </w:r>
    </w:p>
    <w:p>
      <w:pPr>
        <w:pStyle w:val="ListBullet"/>
        <w:ind w:left="360"/>
      </w:pPr>
      <w:r>
        <w:t>• Overestimates effect: Users self-selected; they're different; some of their better outcomes are due to their characteristics, not the shuttle</w:t>
      </w:r>
    </w:p>
    <w:p/>
    <w:p>
      <w:r>
        <w:t>Example:</w:t>
      </w:r>
    </w:p>
    <w:p>
      <w:pPr>
        <w:pStyle w:val="ListBullet"/>
        <w:ind w:left="360"/>
      </w:pPr>
      <w:r>
        <w:t>• Shuttle users average 5 trips/week</w:t>
      </w:r>
    </w:p>
    <w:p>
      <w:pPr>
        <w:pStyle w:val="ListBullet"/>
        <w:ind w:left="360"/>
      </w:pPr>
      <w:r>
        <w:t>• Non-users in pilot area average 1 trip/week</w:t>
      </w:r>
    </w:p>
    <w:p>
      <w:pPr>
        <w:pStyle w:val="ListBullet"/>
        <w:ind w:left="360"/>
      </w:pPr>
      <w:r>
        <w:t>• Control area residents average 2 trips/week</w:t>
      </w:r>
    </w:p>
    <w:p>
      <w:pPr>
        <w:pStyle w:val="ListBullet"/>
        <w:ind w:left="360"/>
      </w:pPr>
      <w:r>
        <w:t>• PP: Users (5) vs. Control (2) = "+3 trips, huge effect!"</w:t>
      </w:r>
    </w:p>
    <w:p>
      <w:pPr>
        <w:pStyle w:val="ListBullet"/>
        <w:ind w:left="360"/>
      </w:pPr>
      <w:r>
        <w:t>• ITT: Pilot area overall (3) vs. Control (2) = "+1 trip, modest effect"</w:t>
      </w:r>
    </w:p>
    <w:p>
      <w:pPr>
        <w:pStyle w:val="ListBullet"/>
        <w:ind w:left="360"/>
      </w:pPr>
      <w:r>
        <w:t>• Reality: Users were already more mobile; true shuttle effect is between 1-3, unclear exactly</w:t>
      </w:r>
    </w:p>
    <w:p/>
    <w:p>
      <w:r>
        <w:t>PROBLEM 3: GENERALIZABILITY / EXTERNAL VALIDITY</w:t>
      </w:r>
    </w:p>
    <w:p/>
    <w:p>
      <w:r>
        <w:t>Even if shuttle "works" among users, unclear if it would work for the broader population of older adults.</w:t>
      </w:r>
    </w:p>
    <w:p/>
    <w:p>
      <w:r>
        <w:t>If the shuttle is scaled up metro-wide:</w:t>
      </w:r>
    </w:p>
    <w:p>
      <w:pPr>
        <w:pStyle w:val="ListBullet"/>
        <w:ind w:left="360"/>
      </w:pPr>
      <w:r>
        <w:t>• Early adopters (current users) are not representative of all older adults</w:t>
      </w:r>
    </w:p>
    <w:p>
      <w:pPr>
        <w:pStyle w:val="ListBullet"/>
        <w:ind w:left="360"/>
      </w:pPr>
      <w:r>
        <w:t>• Many older adults may not use it even if available (technology barriers, mobility barriers)</w:t>
      </w:r>
    </w:p>
    <w:p>
      <w:pPr>
        <w:pStyle w:val="ListBullet"/>
        <w:ind w:left="360"/>
      </w:pPr>
      <w:r>
        <w:t>• Pilot results tell you: "The shuttle helps older adults who are mobile, tech-savvy, and motivated"</w:t>
      </w:r>
    </w:p>
    <w:p>
      <w:pPr>
        <w:pStyle w:val="ListBullet"/>
        <w:ind w:left="360"/>
      </w:pPr>
      <w:r>
        <w:t>• Does NOT tell you: "The shuttle will help all older adults, including the most vulnerable"</w:t>
      </w:r>
    </w:p>
    <w:p/>
    <w:p>
      <w:r>
        <w:t>The most vulnerable older adults—those with WORST accessibility—may be LEAST able to use an app-based shuttle.</w:t>
      </w:r>
    </w:p>
    <w:p/>
    <w:p>
      <w:r>
        <w:t>Policy risk:</w:t>
      </w:r>
    </w:p>
    <w:p>
      <w:pPr>
        <w:pStyle w:val="ListBullet"/>
        <w:ind w:left="360"/>
      </w:pPr>
      <w:r>
        <w:t>• MPO invests millions in shuttle expansion based on pilot success</w:t>
      </w:r>
    </w:p>
    <w:p>
      <w:pPr>
        <w:pStyle w:val="ListBullet"/>
        <w:ind w:left="360"/>
      </w:pPr>
      <w:r>
        <w:t>• Real-world uptake is much lower than expected because pilot users were atypical</w:t>
      </w:r>
    </w:p>
    <w:p>
      <w:pPr>
        <w:pStyle w:val="ListBullet"/>
        <w:ind w:left="360"/>
      </w:pPr>
      <w:r>
        <w:t>• Most-in-need populations still don't benefit (still can't use app, still can't walk to pickup)</w:t>
      </w:r>
    </w:p>
    <w:p/>
    <w:p>
      <w:r>
        <w:t>PROBLEM 4: HEALTHY USER BIAS</w:t>
      </w:r>
    </w:p>
    <w:p/>
    <w:p>
      <w:r>
        <w:t>Shuttle users may have healthier behaviors generally:</w:t>
      </w:r>
    </w:p>
    <w:p>
      <w:pPr>
        <w:pStyle w:val="ListBullet"/>
        <w:ind w:left="360"/>
      </w:pPr>
      <w:r>
        <w:t>• More proactive about health (more medical appointments)</w:t>
      </w:r>
    </w:p>
    <w:p>
      <w:pPr>
        <w:pStyle w:val="ListBullet"/>
        <w:ind w:left="360"/>
      </w:pPr>
      <w:r>
        <w:t>• More socially engaged (attend events)</w:t>
      </w:r>
    </w:p>
    <w:p>
      <w:pPr>
        <w:pStyle w:val="ListBullet"/>
        <w:ind w:left="360"/>
      </w:pPr>
      <w:r>
        <w:t>• Better self-care (shop for fresh food)</w:t>
      </w:r>
    </w:p>
    <w:p/>
    <w:p>
      <w:r>
        <w:t>Even without the shuttle, they would have found ways to reach services (family rides, taxis, etc.). The shuttle just made it easier, but they would have gotten there anyway.</w:t>
      </w:r>
    </w:p>
    <w:p/>
    <w:p>
      <w:r>
        <w:t>Non-users might not access services even if transportation were perfect—they have other barriers (health, motivation, social support).</w:t>
      </w:r>
    </w:p>
    <w:p/>
    <w:p/>
    <w:p>
      <w:r>
        <w:rPr>
          <w:b/>
          <w:sz w:val="20"/>
        </w:rPr>
        <w:t>HOW TO ADDRESS THIS BIAS:</w:t>
      </w:r>
    </w:p>
    <w:p/>
    <w:p/>
    <w:p>
      <w:r>
        <w:rPr>
          <w:b/>
          <w:sz w:val="20"/>
        </w:rPr>
        <w:t>STUDY DESIGN APPROACHES:</w:t>
      </w:r>
    </w:p>
    <w:p/>
    <w:p/>
    <w:p>
      <w:r>
        <w:rPr>
          <w:b/>
          <w:sz w:val="22"/>
        </w:rPr>
        <w:t>1. INTENT-TO-TREAT (ITT) ANALYSIS (primary):</w:t>
      </w:r>
    </w:p>
    <w:p>
      <w:pPr>
        <w:pStyle w:val="ListBullet"/>
        <w:ind w:left="360"/>
      </w:pPr>
      <w:r>
        <w:t xml:space="preserve">   • Compare ALL pilot area residents to control area residents</w:t>
      </w:r>
    </w:p>
    <w:p>
      <w:pPr>
        <w:pStyle w:val="ListBullet"/>
        <w:ind w:left="360"/>
      </w:pPr>
      <w:r>
        <w:t xml:space="preserve">   • Regardless of whether pilot residents actually used shuttle</w:t>
      </w:r>
    </w:p>
    <w:p>
      <w:pPr>
        <w:pStyle w:val="ListBullet"/>
        <w:ind w:left="360"/>
      </w:pPr>
      <w:r>
        <w:t xml:space="preserve">   • Preserves randomization (if areas were randomized)</w:t>
      </w:r>
    </w:p>
    <w:p>
      <w:pPr>
        <w:pStyle w:val="ListBullet"/>
        <w:ind w:left="360"/>
      </w:pPr>
      <w:r>
        <w:t xml:space="preserve">   • Gives unbiased estimate of offering the shuttle (policy-relevant)</w:t>
      </w:r>
    </w:p>
    <w:p>
      <w:pPr>
        <w:pStyle w:val="ListBullet"/>
        <w:ind w:left="360"/>
      </w:pPr>
      <w:r>
        <w:t xml:space="preserve">   • Conservative (diluted by non-users)</w:t>
      </w:r>
    </w:p>
    <w:p/>
    <w:p/>
    <w:p>
      <w:r>
        <w:rPr>
          <w:b/>
          <w:sz w:val="22"/>
        </w:rPr>
        <w:t>2. INSTRUMENTAL VARIABLE ANALYSIS:</w:t>
      </w:r>
    </w:p>
    <w:p>
      <w:pPr>
        <w:pStyle w:val="ListBullet"/>
        <w:ind w:left="360"/>
      </w:pPr>
      <w:r>
        <w:t xml:space="preserve">   • Use "lives in pilot area" as instrument for "shuttle use"</w:t>
      </w:r>
    </w:p>
    <w:p>
      <w:pPr>
        <w:pStyle w:val="ListBullet"/>
        <w:ind w:left="360"/>
      </w:pPr>
      <w:r>
        <w:t xml:space="preserve">   • Addresses self-selection into actual use</w:t>
      </w:r>
    </w:p>
    <w:p>
      <w:pPr>
        <w:pStyle w:val="ListBullet"/>
        <w:ind w:left="360"/>
      </w:pPr>
      <w:r>
        <w:t xml:space="preserve">   • Requires strong assumptions but can estimate causal effect among compliers</w:t>
      </w:r>
    </w:p>
    <w:p/>
    <w:p/>
    <w:p>
      <w:r>
        <w:rPr>
          <w:b/>
          <w:sz w:val="22"/>
        </w:rPr>
        <w:t>3. COLLECT RICH BASELINE DATA ON POTENTIAL USERS:</w:t>
      </w:r>
    </w:p>
    <w:p>
      <w:pPr>
        <w:pStyle w:val="ListBullet"/>
        <w:ind w:left="360"/>
      </w:pPr>
      <w:r>
        <w:t xml:space="preserve">   • Measure baseline mobility, technology use, health status</w:t>
      </w:r>
    </w:p>
    <w:p>
      <w:pPr>
        <w:pStyle w:val="ListBullet"/>
        <w:ind w:left="360"/>
      </w:pPr>
      <w:r>
        <w:t xml:space="preserve">   • Compare users vs. non-users on these characteristics</w:t>
      </w:r>
    </w:p>
    <w:p>
      <w:pPr>
        <w:pStyle w:val="ListBullet"/>
        <w:ind w:left="360"/>
      </w:pPr>
      <w:r>
        <w:t xml:space="preserve">   • Use propensity score weighting or matching to adjust</w:t>
      </w:r>
    </w:p>
    <w:p>
      <w:pPr>
        <w:pStyle w:val="ListBullet"/>
        <w:ind w:left="360"/>
      </w:pPr>
      <w:r>
        <w:t xml:space="preserve">   • Control for selection factors statistically</w:t>
      </w:r>
    </w:p>
    <w:p/>
    <w:p/>
    <w:p>
      <w:r>
        <w:rPr>
          <w:b/>
          <w:sz w:val="22"/>
        </w:rPr>
        <w:t>4. SUBGROUP ANALYSIS:</w:t>
      </w:r>
    </w:p>
    <w:p>
      <w:pPr>
        <w:pStyle w:val="ListBullet"/>
        <w:ind w:left="360"/>
      </w:pPr>
      <w:r>
        <w:t xml:space="preserve">   • Among pilot area residents, analyze separately:</w:t>
      </w:r>
    </w:p>
    <w:p>
      <w:pPr>
        <w:pStyle w:val="ListBullet"/>
        <w:ind w:left="360"/>
      </w:pPr>
      <w:r>
        <w:t xml:space="preserve">     - High-frequency users (used shuttle ≥2x/week)</w:t>
      </w:r>
    </w:p>
    <w:p>
      <w:pPr>
        <w:pStyle w:val="ListBullet"/>
        <w:ind w:left="360"/>
      </w:pPr>
      <w:r>
        <w:t xml:space="preserve">     - Low-frequency users (used occasionally)</w:t>
      </w:r>
    </w:p>
    <w:p>
      <w:pPr>
        <w:pStyle w:val="ListBullet"/>
        <w:ind w:left="360"/>
      </w:pPr>
      <w:r>
        <w:t xml:space="preserve">     - Non-users (aware of shuttle but didn't use)</w:t>
      </w:r>
    </w:p>
    <w:p>
      <w:pPr>
        <w:pStyle w:val="ListBullet"/>
        <w:ind w:left="360"/>
      </w:pPr>
      <w:r>
        <w:t xml:space="preserve">     - Unaware (didn't know about shuttle)</w:t>
      </w:r>
    </w:p>
    <w:p>
      <w:pPr>
        <w:pStyle w:val="ListBullet"/>
        <w:ind w:left="360"/>
      </w:pPr>
      <w:r>
        <w:t xml:space="preserve">   • Understand who benefits and who is left behind</w:t>
      </w:r>
    </w:p>
    <w:p/>
    <w:p/>
    <w:p>
      <w:r>
        <w:rPr>
          <w:b/>
          <w:sz w:val="22"/>
        </w:rPr>
        <w:t>5. QUALITATIVE FOLLOW-UP:</w:t>
      </w:r>
    </w:p>
    <w:p>
      <w:pPr>
        <w:pStyle w:val="ListBullet"/>
        <w:ind w:left="360"/>
      </w:pPr>
      <w:r>
        <w:t xml:space="preserve">   • Interview non-users to understand barriers</w:t>
      </w:r>
    </w:p>
    <w:p>
      <w:pPr>
        <w:pStyle w:val="ListBullet"/>
        <w:ind w:left="360"/>
      </w:pPr>
      <w:r>
        <w:t xml:space="preserve">   • Why didn't they use it? Technology? Mobility? Awareness? Trust?</w:t>
      </w:r>
    </w:p>
    <w:p>
      <w:pPr>
        <w:pStyle w:val="ListBullet"/>
        <w:ind w:left="360"/>
      </w:pPr>
      <w:r>
        <w:t xml:space="preserve">   • Identifies needed modifications for broader reach</w:t>
      </w:r>
    </w:p>
    <w:p/>
    <w:p/>
    <w:p>
      <w:r>
        <w:rPr>
          <w:b/>
          <w:sz w:val="20"/>
        </w:rPr>
        <w:t>MEASUREMENT APPROACHES:</w:t>
      </w:r>
    </w:p>
    <w:p/>
    <w:p/>
    <w:p>
      <w:r>
        <w:rPr>
          <w:b/>
          <w:sz w:val="22"/>
        </w:rPr>
        <w:t>1. Measure selection factors:</w:t>
      </w:r>
    </w:p>
    <w:p>
      <w:pPr>
        <w:pStyle w:val="ListBullet"/>
        <w:ind w:left="360"/>
      </w:pPr>
      <w:r>
        <w:t xml:space="preserve">   • Smartphone ownership</w:t>
      </w:r>
    </w:p>
    <w:p>
      <w:pPr>
        <w:pStyle w:val="ListBullet"/>
        <w:ind w:left="360"/>
      </w:pPr>
      <w:r>
        <w:t xml:space="preserve">   • Technology comfort scale</w:t>
      </w:r>
    </w:p>
    <w:p>
      <w:pPr>
        <w:pStyle w:val="ListBullet"/>
        <w:ind w:left="360"/>
      </w:pPr>
      <w:r>
        <w:t xml:space="preserve">   • Mobility assessment (Timed Up and Go test)</w:t>
      </w:r>
    </w:p>
    <w:p>
      <w:pPr>
        <w:pStyle w:val="ListBullet"/>
        <w:ind w:left="360"/>
      </w:pPr>
      <w:r>
        <w:t xml:space="preserve">   • Cognitive screening (Mini-Cog)</w:t>
      </w:r>
    </w:p>
    <w:p>
      <w:pPr>
        <w:pStyle w:val="ListBullet"/>
        <w:ind w:left="360"/>
      </w:pPr>
      <w:r>
        <w:t xml:space="preserve">   • Social engagement scale</w:t>
      </w:r>
    </w:p>
    <w:p/>
    <w:p/>
    <w:p>
      <w:r>
        <w:rPr>
          <w:b/>
          <w:sz w:val="22"/>
        </w:rPr>
        <w:t>2. Measure awareness and access:</w:t>
      </w:r>
    </w:p>
    <w:p>
      <w:pPr>
        <w:pStyle w:val="ListBullet"/>
        <w:ind w:left="360"/>
      </w:pPr>
      <w:r>
        <w:t xml:space="preserve">   • Have you heard of the shuttle service? (awareness)</w:t>
      </w:r>
    </w:p>
    <w:p>
      <w:pPr>
        <w:pStyle w:val="ListBullet"/>
        <w:ind w:left="360"/>
      </w:pPr>
      <w:r>
        <w:t xml:space="preserve">   • Have you tried to use it? (access attempt)</w:t>
      </w:r>
    </w:p>
    <w:p>
      <w:pPr>
        <w:pStyle w:val="ListBullet"/>
        <w:ind w:left="360"/>
      </w:pPr>
      <w:r>
        <w:t xml:space="preserve">   • If tried, were you successful? (system usability)</w:t>
      </w:r>
    </w:p>
    <w:p>
      <w:pPr>
        <w:pStyle w:val="ListBullet"/>
        <w:ind w:left="360"/>
      </w:pPr>
      <w:r>
        <w:t xml:space="preserve">   • If not tried, why not? (barriers)</w:t>
      </w:r>
    </w:p>
    <w:p/>
    <w:p/>
    <w:p>
      <w:r>
        <w:rPr>
          <w:b/>
          <w:sz w:val="22"/>
        </w:rPr>
        <w:t>3. Dose-response analysis:</w:t>
      </w:r>
    </w:p>
    <w:p>
      <w:pPr>
        <w:pStyle w:val="ListBullet"/>
        <w:ind w:left="360"/>
      </w:pPr>
      <w:r>
        <w:t xml:space="preserve">   • Among users, does frequency of use predict outcomes?</w:t>
      </w:r>
    </w:p>
    <w:p>
      <w:pPr>
        <w:pStyle w:val="ListBullet"/>
        <w:ind w:left="360"/>
      </w:pPr>
      <w:r>
        <w:t xml:space="preserve">   • Suggests causality if dose-response relationship exists</w:t>
      </w:r>
    </w:p>
    <w:p/>
    <w:p/>
    <w:p>
      <w:r>
        <w:rPr>
          <w:b/>
          <w:sz w:val="20"/>
        </w:rPr>
        <w:t>INTERPRETATION GUIDANCE:</w:t>
      </w:r>
    </w:p>
    <w:p/>
    <w:p>
      <w:r>
        <w:t>When reporting results:</w:t>
      </w:r>
    </w:p>
    <w:p/>
    <w:p>
      <w:r>
        <w:t>ITT results: "Offering an app-based shuttle service in outer suburban areas increased average trip frequency by X trips/week among all older adult residents. However, only Y% of eligible residents actually used the service."</w:t>
      </w:r>
    </w:p>
    <w:p/>
    <w:p>
      <w:r>
        <w:t>PP results: "Among older adults who used the shuttle, trip frequency increased by Z trips/week compared to control areas. Users tended to be more mobile, tech-savvy, and had smartphones, suggesting results may not generalize to all older adults."</w:t>
      </w:r>
    </w:p>
    <w:p/>
    <w:p>
      <w:r>
        <w:t>Equity analysis: "The shuttle was least accessible to older adults without smartphones (X%), those with limited mobility (Y%), and non-English speakers (Z%)—populations with the greatest transportation needs."</w:t>
      </w:r>
    </w:p>
    <w:p/>
    <w:p/>
    <w:p>
      <w:r>
        <w:rPr>
          <w:b/>
          <w:sz w:val="20"/>
        </w:rPr>
        <w:t>POLICY RECOMMENDATIONS:</w:t>
      </w:r>
    </w:p>
    <w:p/>
    <w:p>
      <w:r>
        <w:t>To reduce self-selection bias in future implementation:</w:t>
      </w:r>
    </w:p>
    <w:p>
      <w:pPr>
        <w:pStyle w:val="ListBullet"/>
        <w:ind w:left="360"/>
      </w:pPr>
      <w:r>
        <w:t>• Offer non-app booking options (phone hotline, paper form)</w:t>
      </w:r>
    </w:p>
    <w:p>
      <w:pPr>
        <w:pStyle w:val="ListBullet"/>
        <w:ind w:left="360"/>
      </w:pPr>
      <w:r>
        <w:t>• Provide smartphones and training to those without</w:t>
      </w:r>
    </w:p>
    <w:p>
      <w:pPr>
        <w:pStyle w:val="ListBullet"/>
        <w:ind w:left="360"/>
      </w:pPr>
      <w:r>
        <w:t>• Ensure wheelchair accessibility</w:t>
      </w:r>
    </w:p>
    <w:p>
      <w:pPr>
        <w:pStyle w:val="ListBullet"/>
        <w:ind w:left="360"/>
      </w:pPr>
      <w:r>
        <w:t>• Translate materials and app into multiple languages</w:t>
      </w:r>
    </w:p>
    <w:p>
      <w:pPr>
        <w:pStyle w:val="ListBullet"/>
        <w:ind w:left="360"/>
      </w:pPr>
      <w:r>
        <w:t>• Conduct outreach to isolated, homebound individuals</w:t>
      </w:r>
    </w:p>
    <w:p>
      <w:pPr>
        <w:pStyle w:val="ListBullet"/>
        <w:ind w:left="360"/>
      </w:pPr>
      <w:r>
        <w:t>• Offer door-to-door service (not just pickup points)</w:t>
      </w:r>
    </w:p>
    <w:p>
      <w:pPr>
        <w:pStyle w:val="ListBullet"/>
        <w:ind w:left="360"/>
      </w:pPr>
      <w:r>
        <w:t>• Partner with home health agencies to connect with most vulnerable</w:t>
      </w:r>
    </w:p>
    <w:p/>
    <w:p>
      <w:r>
        <w:t>KEY INSIGHT: Self-selection is nearly unavoidable in voluntary programs, but it fundamentally limits causal inference and generalizability. Those who volunteer are systematically different from those who don't, meaning program effects observed among volunteers may not apply to the broader population—especially not to the most vulnerable who need services most but are least likely to self-select into them.</w:t>
      </w:r>
    </w:p>
    <w:p/>
    <w:p>
      <w:pPr>
        <w:jc w:val="center"/>
      </w:pPr>
      <w:r>
        <w:t>________________________________________________________________________________</w:t>
      </w:r>
    </w:p>
    <w:p/>
    <w:p>
      <w:r>
        <w:rPr>
          <w:b/>
          <w:color w:val="800000"/>
          <w:sz w:val="28"/>
        </w:rPr>
        <w:t>Part C — Geographic Considerations</w:t>
      </w:r>
    </w:p>
    <w:p/>
    <w:p>
      <w:pPr>
        <w:jc w:val="center"/>
      </w:pPr>
      <w:r>
        <w:t>________________________________________________________________________________</w:t>
      </w:r>
    </w:p>
    <w:p/>
    <w:p>
      <w:r>
        <w:t>You measure "transit access" using a simple rule: does the person live within 400 meters of a bus stop?</w:t>
      </w:r>
    </w:p>
    <w:p/>
    <w:p/>
    <w:p>
      <w:r>
        <w:rPr>
          <w:b/>
          <w:sz w:val="22"/>
        </w:rPr>
        <w:t>1. Two people both live 390 meters from a bus stop. One has safe, flat, well-lit sidewalks. The other has no sidewalks, a busy road to cross, and limited mobility. The 400-meter rule classifies both as having access. What is the problem here?</w:t>
      </w:r>
    </w:p>
    <w:p/>
    <w:p>
      <w:r>
        <w:rPr>
          <w:b/>
          <w:color w:val="006400"/>
        </w:rPr>
        <w:t>ANSWER:</w:t>
      </w:r>
    </w:p>
    <w:p/>
    <w:p>
      <w:r>
        <w:t>This illustrates ECOLOGICAL FALLACY and the OBJECT vs. FIELD conceptual issue, as well as MEASUREMENT ERROR from overly simplistic spatial metrics.</w:t>
      </w:r>
    </w:p>
    <w:p/>
    <w:p/>
    <w:p>
      <w:r>
        <w:rPr>
          <w:b/>
          <w:sz w:val="20"/>
        </w:rPr>
        <w:t>PROBLEMS WITH THE 400-METER RULE:</w:t>
      </w:r>
    </w:p>
    <w:p/>
    <w:p>
      <w:r>
        <w:t>PROBLEM 1: DISTANCE IS NOT THE SAME AS ACCESSIBILITY</w:t>
      </w:r>
    </w:p>
    <w:p/>
    <w:p>
      <w:r>
        <w:t>The 400-meter rule treats transit access as binary (yes/no) based purely on Euclidean ("as the crow flies") distance.</w:t>
      </w:r>
    </w:p>
    <w:p/>
    <w:p>
      <w:r>
        <w:t>But actual accessibility depends on:</w:t>
      </w:r>
    </w:p>
    <w:p>
      <w:pPr>
        <w:pStyle w:val="ListBullet"/>
        <w:ind w:left="360"/>
      </w:pPr>
      <w:r>
        <w:t>• Walkability of the route (sidewalks, crosswalks, traffic signals)</w:t>
      </w:r>
    </w:p>
    <w:p>
      <w:pPr>
        <w:pStyle w:val="ListBullet"/>
        <w:ind w:left="360"/>
      </w:pPr>
      <w:r>
        <w:t>• Topography (flat vs. steep hills)</w:t>
      </w:r>
    </w:p>
    <w:p>
      <w:pPr>
        <w:pStyle w:val="ListBullet"/>
        <w:ind w:left="360"/>
      </w:pPr>
      <w:r>
        <w:t>• Safety (lighting, crime, traffic volume)</w:t>
      </w:r>
    </w:p>
    <w:p>
      <w:pPr>
        <w:pStyle w:val="ListBullet"/>
        <w:ind w:left="360"/>
      </w:pPr>
      <w:r>
        <w:t>• Individual mobility (walker user needs smoother surfaces)</w:t>
      </w:r>
    </w:p>
    <w:p>
      <w:pPr>
        <w:pStyle w:val="ListBullet"/>
        <w:ind w:left="360"/>
      </w:pPr>
      <w:r>
        <w:t>• Weather protection (covered bus shelter vs. exposed)</w:t>
      </w:r>
    </w:p>
    <w:p>
      <w:pPr>
        <w:pStyle w:val="ListBullet"/>
        <w:ind w:left="360"/>
      </w:pPr>
      <w:r>
        <w:t>• Service frequency (bus every 10 min vs. every 2 hours)</w:t>
      </w:r>
    </w:p>
    <w:p>
      <w:pPr>
        <w:pStyle w:val="ListBullet"/>
        <w:ind w:left="360"/>
      </w:pPr>
      <w:r>
        <w:t>• Service hours (operates when needed, e.g., evening medical appointments)</w:t>
      </w:r>
    </w:p>
    <w:p>
      <w:pPr>
        <w:pStyle w:val="ListBullet"/>
        <w:ind w:left="360"/>
      </w:pPr>
      <w:r>
        <w:t>• Destinations served (does this bus go where you need to go?)</w:t>
      </w:r>
    </w:p>
    <w:p/>
    <w:p>
      <w:r>
        <w:t>Two people 390 meters from a stop have very different EFFECTIVE ACCESS:</w:t>
      </w:r>
    </w:p>
    <w:p/>
    <w:p>
      <w:r>
        <w:t>Person A (safe infrastructure):</w:t>
      </w:r>
    </w:p>
    <w:p>
      <w:pPr>
        <w:pStyle w:val="ListBullet"/>
        <w:ind w:left="360"/>
      </w:pPr>
      <w:r>
        <w:t>• Flat, well-maintained sidewalk</w:t>
      </w:r>
    </w:p>
    <w:p>
      <w:pPr>
        <w:pStyle w:val="ListBullet"/>
        <w:ind w:left="360"/>
      </w:pPr>
      <w:r>
        <w:t>• Marked crosswalks with signals</w:t>
      </w:r>
    </w:p>
    <w:p>
      <w:pPr>
        <w:pStyle w:val="ListBullet"/>
        <w:ind w:left="360"/>
      </w:pPr>
      <w:r>
        <w:t>• Street lighting</w:t>
      </w:r>
    </w:p>
    <w:p>
      <w:pPr>
        <w:pStyle w:val="ListBullet"/>
        <w:ind w:left="360"/>
      </w:pPr>
      <w:r>
        <w:t>• Bus shelter with seating</w:t>
      </w:r>
    </w:p>
    <w:p>
      <w:pPr>
        <w:pStyle w:val="ListBullet"/>
        <w:ind w:left="360"/>
      </w:pPr>
      <w:r>
        <w:t>• Bus comes every 15 minutes</w:t>
      </w:r>
    </w:p>
    <w:p>
      <w:pPr>
        <w:pStyle w:val="ListBullet"/>
        <w:ind w:left="360"/>
      </w:pPr>
      <w:r>
        <w:t>• EFFECTIVE DISTANCE: 390 meters (achievable walk)</w:t>
      </w:r>
    </w:p>
    <w:p>
      <w:pPr>
        <w:pStyle w:val="ListBullet"/>
        <w:ind w:left="360"/>
      </w:pPr>
      <w:r>
        <w:t>• TRUE ACCESS: Yes</w:t>
      </w:r>
    </w:p>
    <w:p/>
    <w:p>
      <w:r>
        <w:t>Person B (poor infrastructure):</w:t>
      </w:r>
    </w:p>
    <w:p>
      <w:pPr>
        <w:pStyle w:val="ListBullet"/>
        <w:ind w:left="360"/>
      </w:pPr>
      <w:r>
        <w:t>• No sidewalk (walk in road or grass)</w:t>
      </w:r>
    </w:p>
    <w:p>
      <w:pPr>
        <w:pStyle w:val="ListBullet"/>
        <w:ind w:left="360"/>
      </w:pPr>
      <w:r>
        <w:t>• 4-lane busy road to cross (no crosswalk/signal)</w:t>
      </w:r>
    </w:p>
    <w:p>
      <w:pPr>
        <w:pStyle w:val="ListBullet"/>
        <w:ind w:left="360"/>
      </w:pPr>
      <w:r>
        <w:t>• Limited mobility (walker, arthritis)</w:t>
      </w:r>
    </w:p>
    <w:p>
      <w:pPr>
        <w:pStyle w:val="ListBullet"/>
        <w:ind w:left="360"/>
      </w:pPr>
      <w:r>
        <w:t>• No lighting (unsafe at dusk)</w:t>
      </w:r>
    </w:p>
    <w:p>
      <w:pPr>
        <w:pStyle w:val="ListBullet"/>
        <w:ind w:left="360"/>
      </w:pPr>
      <w:r>
        <w:t>• No bus shelter (exposed to weather)</w:t>
      </w:r>
    </w:p>
    <w:p>
      <w:pPr>
        <w:pStyle w:val="ListBullet"/>
        <w:ind w:left="360"/>
      </w:pPr>
      <w:r>
        <w:t>• Bus comes every 90 minutes</w:t>
      </w:r>
    </w:p>
    <w:p>
      <w:pPr>
        <w:pStyle w:val="ListBullet"/>
        <w:ind w:left="360"/>
      </w:pPr>
      <w:r>
        <w:t>• EFFECTIVE DISTANCE: Might as well be 2km (insurmountable barriers)</w:t>
      </w:r>
    </w:p>
    <w:p>
      <w:pPr>
        <w:pStyle w:val="ListBullet"/>
        <w:ind w:left="360"/>
      </w:pPr>
      <w:r>
        <w:t>• TRUE ACCESS: No</w:t>
      </w:r>
    </w:p>
    <w:p/>
    <w:p>
      <w:r>
        <w:t>The 400m rule classifies both as "has access"—but only Person A truly has access.</w:t>
      </w:r>
    </w:p>
    <w:p/>
    <w:p>
      <w:r>
        <w:t>PROBLEM 2: IGNORES INDIVIDUAL HETEROGENEITY</w:t>
      </w:r>
    </w:p>
    <w:p/>
    <w:p>
      <w:r>
        <w:t>Older adults have varying levels of mobility:</w:t>
      </w:r>
    </w:p>
    <w:p>
      <w:pPr>
        <w:pStyle w:val="ListBullet"/>
        <w:ind w:left="360"/>
      </w:pPr>
      <w:r>
        <w:t>• Healthy 65-year-old can walk 400m easily</w:t>
      </w:r>
    </w:p>
    <w:p>
      <w:pPr>
        <w:pStyle w:val="ListBullet"/>
        <w:ind w:left="360"/>
      </w:pPr>
      <w:r>
        <w:t>• 85-year-old with walker may struggle with 100m</w:t>
      </w:r>
    </w:p>
    <w:p>
      <w:pPr>
        <w:pStyle w:val="ListBullet"/>
        <w:ind w:left="360"/>
      </w:pPr>
      <w:r>
        <w:t>• Wheelchair user needs curb cuts and accessible ramps</w:t>
      </w:r>
    </w:p>
    <w:p>
      <w:pPr>
        <w:pStyle w:val="ListBullet"/>
        <w:ind w:left="360"/>
      </w:pPr>
      <w:r>
        <w:t>• Person with COPD needs to rest frequently</w:t>
      </w:r>
    </w:p>
    <w:p/>
    <w:p>
      <w:r>
        <w:t>The same 400m distance is:</w:t>
      </w:r>
    </w:p>
    <w:p>
      <w:pPr>
        <w:pStyle w:val="ListBullet"/>
        <w:ind w:left="360"/>
      </w:pPr>
      <w:r>
        <w:t>• "Accessible" for some</w:t>
      </w:r>
    </w:p>
    <w:p>
      <w:pPr>
        <w:pStyle w:val="ListBullet"/>
        <w:ind w:left="360"/>
      </w:pPr>
      <w:r>
        <w:t>• "Marginally accessible" for others</w:t>
      </w:r>
    </w:p>
    <w:p>
      <w:pPr>
        <w:pStyle w:val="ListBullet"/>
        <w:ind w:left="360"/>
      </w:pPr>
      <w:r>
        <w:t>• "Impossible" for others</w:t>
      </w:r>
    </w:p>
    <w:p/>
    <w:p>
      <w:r>
        <w:t>One-size-fits-all threshold ignores this variation.</w:t>
      </w:r>
    </w:p>
    <w:p/>
    <w:p>
      <w:r>
        <w:t>PROBLEM 3: BINARY CLASSIFICATION LOSES INFORMATION</w:t>
      </w:r>
    </w:p>
    <w:p/>
    <w:p>
      <w:r>
        <w:t>400-meter rule creates sharp cutoff:</w:t>
      </w:r>
    </w:p>
    <w:p>
      <w:pPr>
        <w:pStyle w:val="ListBullet"/>
        <w:ind w:left="360"/>
      </w:pPr>
      <w:r>
        <w:t>• 390 meters = "has access" (coded 1)</w:t>
      </w:r>
    </w:p>
    <w:p>
      <w:pPr>
        <w:pStyle w:val="ListBullet"/>
        <w:ind w:left="360"/>
      </w:pPr>
      <w:r>
        <w:t>• 410 meters = "no access" (coded 0)</w:t>
      </w:r>
    </w:p>
    <w:p/>
    <w:p>
      <w:r>
        <w:t>But reality is continuous:</w:t>
      </w:r>
    </w:p>
    <w:p>
      <w:pPr>
        <w:pStyle w:val="ListBullet"/>
        <w:ind w:left="360"/>
      </w:pPr>
      <w:r>
        <w:t>• 100m = excellent access</w:t>
      </w:r>
    </w:p>
    <w:p>
      <w:pPr>
        <w:pStyle w:val="ListBullet"/>
        <w:ind w:left="360"/>
      </w:pPr>
      <w:r>
        <w:t>• 300m = good access</w:t>
      </w:r>
    </w:p>
    <w:p>
      <w:pPr>
        <w:pStyle w:val="ListBullet"/>
        <w:ind w:left="360"/>
      </w:pPr>
      <w:r>
        <w:t>• 500m = marginal access</w:t>
      </w:r>
    </w:p>
    <w:p>
      <w:pPr>
        <w:pStyle w:val="ListBullet"/>
        <w:ind w:left="360"/>
      </w:pPr>
      <w:r>
        <w:t>• 1000m = poor access</w:t>
      </w:r>
    </w:p>
    <w:p>
      <w:pPr>
        <w:pStyle w:val="ListBullet"/>
        <w:ind w:left="360"/>
      </w:pPr>
      <w:r>
        <w:t>• 2000m = no access</w:t>
      </w:r>
    </w:p>
    <w:p/>
    <w:p>
      <w:r>
        <w:t>Binary classification:</w:t>
      </w:r>
    </w:p>
    <w:p>
      <w:pPr>
        <w:pStyle w:val="ListBullet"/>
        <w:ind w:left="360"/>
      </w:pPr>
      <w:r>
        <w:t>• Treats all "has access" the same (100m = 390m)</w:t>
      </w:r>
    </w:p>
    <w:p>
      <w:pPr>
        <w:pStyle w:val="ListBullet"/>
        <w:ind w:left="360"/>
      </w:pPr>
      <w:r>
        <w:t>• Treats marginal differences as huge (390m vs. 410m)</w:t>
      </w:r>
    </w:p>
    <w:p>
      <w:pPr>
        <w:pStyle w:val="ListBullet"/>
        <w:ind w:left="360"/>
      </w:pPr>
      <w:r>
        <w:t>• Loses information about degree of access</w:t>
      </w:r>
    </w:p>
    <w:p/>
    <w:p>
      <w:r>
        <w:t>PROBLEM 4: EUCLIDEAN VS. NETWORK DISTANCE</w:t>
      </w:r>
    </w:p>
    <w:p/>
    <w:p>
      <w:r>
        <w:t>400 meters "as the crow flies" ≠ 400 meters walking distance</w:t>
      </w:r>
    </w:p>
    <w:p/>
    <w:p>
      <w:r>
        <w:t>Example:</w:t>
      </w:r>
    </w:p>
    <w:p>
      <w:pPr>
        <w:pStyle w:val="ListBullet"/>
        <w:ind w:left="360"/>
      </w:pPr>
      <w:r>
        <w:t>• Bus stop is 390m straight-line distance</w:t>
      </w:r>
    </w:p>
    <w:p>
      <w:pPr>
        <w:pStyle w:val="ListBullet"/>
        <w:ind w:left="360"/>
      </w:pPr>
      <w:r>
        <w:t>• But person lives in cul-de-sac subdivision</w:t>
      </w:r>
    </w:p>
    <w:p>
      <w:pPr>
        <w:pStyle w:val="ListBullet"/>
        <w:ind w:left="360"/>
      </w:pPr>
      <w:r>
        <w:t>• Actual walking route via roads: 950m</w:t>
      </w:r>
    </w:p>
    <w:p>
      <w:pPr>
        <w:pStyle w:val="ListBullet"/>
        <w:ind w:left="360"/>
      </w:pPr>
      <w:r>
        <w:t>• Classified as "has access" but actually doesn't</w:t>
      </w:r>
    </w:p>
    <w:p/>
    <w:p>
      <w:r>
        <w:t>Need network distance (along walkable routes) not Euclidean distance.</w:t>
      </w:r>
    </w:p>
    <w:p/>
    <w:p>
      <w:r>
        <w:t>PROBLEM 5: THE EDGE-MATCHING PROBLEM (preview of MAUP)</w:t>
      </w:r>
    </w:p>
    <w:p/>
    <w:p>
      <w:r>
        <w:t>Three neighbors:</w:t>
      </w:r>
    </w:p>
    <w:p>
      <w:pPr>
        <w:pStyle w:val="ListBullet"/>
        <w:ind w:left="360"/>
      </w:pPr>
      <w:r>
        <w:t>• Neighbor 1: 390m from stop (has access)</w:t>
      </w:r>
    </w:p>
    <w:p>
      <w:pPr>
        <w:pStyle w:val="ListBullet"/>
        <w:ind w:left="360"/>
      </w:pPr>
      <w:r>
        <w:t>• Neighbor 2: 400m from stop (on the boundary—has access?)</w:t>
      </w:r>
    </w:p>
    <w:p>
      <w:pPr>
        <w:pStyle w:val="ListBullet"/>
        <w:ind w:left="360"/>
      </w:pPr>
      <w:r>
        <w:t>• Neighbor 3: 410m from stop (no access)</w:t>
      </w:r>
    </w:p>
    <w:p/>
    <w:p>
      <w:r>
        <w:t>All three live on same street, share same infrastructure, similar actual accessibility.</w:t>
      </w:r>
    </w:p>
    <w:p/>
    <w:p>
      <w:r>
        <w:t>But binary rule creates artificial distinction: neighbors 1-2 "have access," neighbor 3 "doesn't."</w:t>
      </w:r>
    </w:p>
    <w:p/>
    <w:p>
      <w:r>
        <w:t>The 400m threshold is arbitrary. What if you had used 500m? Different people would be classified differently.</w:t>
      </w:r>
    </w:p>
    <w:p/>
    <w:p/>
    <w:p>
      <w:r>
        <w:rPr>
          <w:b/>
          <w:sz w:val="20"/>
        </w:rPr>
        <w:t>BETTER APPROACHES:</w:t>
      </w:r>
    </w:p>
    <w:p/>
    <w:p/>
    <w:p>
      <w:r>
        <w:rPr>
          <w:b/>
          <w:sz w:val="22"/>
        </w:rPr>
        <w:t>1. CONTINUOUS DISTANCE MEASURE:</w:t>
      </w:r>
    </w:p>
    <w:p>
      <w:pPr>
        <w:pStyle w:val="ListBullet"/>
        <w:ind w:left="360"/>
      </w:pPr>
      <w:r>
        <w:t xml:space="preserve">   • Use actual distance to nearest stop as continuous variable</w:t>
      </w:r>
    </w:p>
    <w:p>
      <w:pPr>
        <w:pStyle w:val="ListBullet"/>
        <w:ind w:left="360"/>
      </w:pPr>
      <w:r>
        <w:t xml:space="preserve">   • Allows dose-response analysis (how does access decline with distance?)</w:t>
      </w:r>
    </w:p>
    <w:p>
      <w:pPr>
        <w:pStyle w:val="ListBullet"/>
        <w:ind w:left="360"/>
      </w:pPr>
      <w:r>
        <w:t xml:space="preserve">   • More nuanced than binary yes/no</w:t>
      </w:r>
    </w:p>
    <w:p/>
    <w:p/>
    <w:p>
      <w:r>
        <w:rPr>
          <w:b/>
          <w:sz w:val="22"/>
        </w:rPr>
        <w:t>2. NETWORK DISTANCE:</w:t>
      </w:r>
    </w:p>
    <w:p>
      <w:pPr>
        <w:pStyle w:val="ListBullet"/>
        <w:ind w:left="360"/>
      </w:pPr>
      <w:r>
        <w:t xml:space="preserve">   • Calculate walking distance along road network</w:t>
      </w:r>
    </w:p>
    <w:p>
      <w:pPr>
        <w:pStyle w:val="ListBullet"/>
        <w:ind w:left="360"/>
      </w:pPr>
      <w:r>
        <w:t xml:space="preserve">   • Accounts for actual routes, not straight lines</w:t>
      </w:r>
    </w:p>
    <w:p/>
    <w:p/>
    <w:p>
      <w:r>
        <w:rPr>
          <w:b/>
          <w:sz w:val="22"/>
        </w:rPr>
        <w:t>3. WALKING TIME (better than distance):</w:t>
      </w:r>
    </w:p>
    <w:p>
      <w:pPr>
        <w:pStyle w:val="ListBullet"/>
        <w:ind w:left="360"/>
      </w:pPr>
      <w:r>
        <w:t xml:space="preserve">   • Accounts for topography, infrastructure, individual mobility</w:t>
      </w:r>
    </w:p>
    <w:p>
      <w:pPr>
        <w:pStyle w:val="ListBullet"/>
        <w:ind w:left="360"/>
      </w:pPr>
      <w:r>
        <w:t xml:space="preserve">   • 400m on flat sidewalk = 5 minutes</w:t>
      </w:r>
    </w:p>
    <w:p>
      <w:pPr>
        <w:pStyle w:val="ListBullet"/>
        <w:ind w:left="360"/>
      </w:pPr>
      <w:r>
        <w:t xml:space="preserve">   • 400m up a hill with no sidewalk = 15 minutes</w:t>
      </w:r>
    </w:p>
    <w:p>
      <w:pPr>
        <w:pStyle w:val="ListBullet"/>
        <w:ind w:left="360"/>
      </w:pPr>
      <w:r>
        <w:t xml:space="preserve">   • Walking time is more meaningful for accessibility</w:t>
      </w:r>
    </w:p>
    <w:p/>
    <w:p/>
    <w:p>
      <w:r>
        <w:rPr>
          <w:b/>
          <w:sz w:val="22"/>
        </w:rPr>
        <w:t>4. ACCESS SCORE (composite measure):</w:t>
      </w:r>
    </w:p>
    <w:p>
      <w:pPr>
        <w:pStyle w:val="ListBullet"/>
        <w:ind w:left="360"/>
      </w:pPr>
      <w:r>
        <w:t xml:space="preserve">   • Combine multiple factors:</w:t>
      </w:r>
    </w:p>
    <w:p>
      <w:pPr>
        <w:pStyle w:val="ListBullet"/>
        <w:ind w:left="360"/>
      </w:pPr>
      <w:r>
        <w:t xml:space="preserve">     - Distance to stop</w:t>
      </w:r>
    </w:p>
    <w:p>
      <w:pPr>
        <w:pStyle w:val="ListBullet"/>
        <w:ind w:left="360"/>
      </w:pPr>
      <w:r>
        <w:t xml:space="preserve">     - Infrastructure quality (sidewalk, lighting, crosswalks)</w:t>
      </w:r>
    </w:p>
    <w:p>
      <w:pPr>
        <w:pStyle w:val="ListBullet"/>
        <w:ind w:left="360"/>
      </w:pPr>
      <w:r>
        <w:t xml:space="preserve">     - Service frequency</w:t>
      </w:r>
    </w:p>
    <w:p>
      <w:pPr>
        <w:pStyle w:val="ListBullet"/>
        <w:ind w:left="360"/>
      </w:pPr>
      <w:r>
        <w:t xml:space="preserve">     - Destinations reachable</w:t>
      </w:r>
    </w:p>
    <w:p>
      <w:pPr>
        <w:pStyle w:val="ListBullet"/>
        <w:ind w:left="360"/>
      </w:pPr>
      <w:r>
        <w:t xml:space="preserve">     - Individual mobility level</w:t>
      </w:r>
    </w:p>
    <w:p>
      <w:pPr>
        <w:pStyle w:val="ListBullet"/>
        <w:ind w:left="360"/>
      </w:pPr>
      <w:r>
        <w:t xml:space="preserve">   • Score from 0-100 captures multi-dimensional nature of access</w:t>
      </w:r>
    </w:p>
    <w:p/>
    <w:p/>
    <w:p>
      <w:r>
        <w:rPr>
          <w:b/>
          <w:sz w:val="22"/>
        </w:rPr>
        <w:t>5. ISOCHRONE MAPPING:</w:t>
      </w:r>
    </w:p>
    <w:p>
      <w:pPr>
        <w:pStyle w:val="ListBullet"/>
        <w:ind w:left="360"/>
      </w:pPr>
      <w:r>
        <w:t xml:space="preserve">   • Map areas reachable within X minutes of walking</w:t>
      </w:r>
    </w:p>
    <w:p>
      <w:pPr>
        <w:pStyle w:val="ListBullet"/>
        <w:ind w:left="360"/>
      </w:pPr>
      <w:r>
        <w:t xml:space="preserve">   • Accounts for actual street network and barriers</w:t>
      </w:r>
    </w:p>
    <w:p>
      <w:pPr>
        <w:pStyle w:val="ListBullet"/>
        <w:ind w:left="360"/>
      </w:pPr>
      <w:r>
        <w:t xml:space="preserve">   • Visual representation of true accessibility</w:t>
      </w:r>
    </w:p>
    <w:p/>
    <w:p/>
    <w:p>
      <w:r>
        <w:rPr>
          <w:b/>
          <w:sz w:val="22"/>
        </w:rPr>
        <w:t>6. MATCH MEASURE TO POPULATION:</w:t>
      </w:r>
    </w:p>
    <w:p>
      <w:pPr>
        <w:pStyle w:val="ListBullet"/>
        <w:ind w:left="360"/>
      </w:pPr>
      <w:r>
        <w:t xml:space="preserve">   • For older adults, use 400m for healthy, 200m for mobility-impaired</w:t>
      </w:r>
    </w:p>
    <w:p>
      <w:pPr>
        <w:pStyle w:val="ListBullet"/>
        <w:ind w:left="360"/>
      </w:pPr>
      <w:r>
        <w:t xml:space="preserve">   • Tailor threshold to population characteristics</w:t>
      </w:r>
    </w:p>
    <w:p/>
    <w:p/>
    <w:p>
      <w:r>
        <w:rPr>
          <w:b/>
          <w:sz w:val="20"/>
        </w:rPr>
        <w:t>WHAT THIS PREVIEWS (GEOGRAPHIC CONCEPTS FOR CLASS 2):</w:t>
      </w:r>
    </w:p>
    <w:p/>
    <w:p>
      <w:pPr>
        <w:pStyle w:val="ListBullet"/>
        <w:ind w:left="360"/>
      </w:pPr>
      <w:r>
        <w:t>• ECOLOGICAL FALLACY: Assuming area-level measure (distance to stop) accurately reflects individual experience (actual access)</w:t>
      </w:r>
    </w:p>
    <w:p/>
    <w:p>
      <w:pPr>
        <w:pStyle w:val="ListBullet"/>
        <w:ind w:left="360"/>
      </w:pPr>
      <w:r>
        <w:t>• MAUP (Modifiable Areal Unit Problem): Results depend on the spatial scale and boundaries used (400m vs. 500m threshold)</w:t>
      </w:r>
    </w:p>
    <w:p/>
    <w:p>
      <w:pPr>
        <w:pStyle w:val="ListBullet"/>
        <w:ind w:left="360"/>
      </w:pPr>
      <w:r>
        <w:t>• SPATIAL HETEROGENEITY: Accessibility varies continuously across space, but binary classification imposes artificial homogeneity within zones</w:t>
      </w:r>
    </w:p>
    <w:p/>
    <w:p>
      <w:pPr>
        <w:pStyle w:val="ListBullet"/>
        <w:ind w:left="360"/>
      </w:pPr>
      <w:r>
        <w:t>• EDGE EFFECTS: Sharp boundaries create artificial discontinuities between neighbors</w:t>
      </w:r>
    </w:p>
    <w:p/>
    <w:p>
      <w:r>
        <w:t>KEY INSIGHT: Simple spatial rules (like the 400m buffer) are easy to implement and visualize, but they sacrifice realism and accuracy. They ignore individual differences, infrastructure quality, and the multi-dimensional nature of accessibility. For policy decisions affecting vulnerable populations, more nuanced spatial measures are essential.</w:t>
      </w:r>
    </w:p>
    <w:p/>
    <w:p>
      <w:pPr>
        <w:jc w:val="center"/>
      </w:pPr>
      <w:r>
        <w:rPr>
          <w:color w:val="808080"/>
        </w:rPr>
        <w:t>————————————————————————————————————————————————————————————</w:t>
      </w:r>
    </w:p>
    <w:p/>
    <w:p/>
    <w:p>
      <w:r>
        <w:rPr>
          <w:b/>
          <w:sz w:val="22"/>
        </w:rPr>
        <w:t>2. Older adults in the outer suburbs are spread across large areas. If you survey 50 of them in one outer suburb, are they giving you 50 independent perspectives — or are they all experiencing the same transportation environment in similar ways?</w:t>
      </w:r>
    </w:p>
    <w:p/>
    <w:p>
      <w:r>
        <w:rPr>
          <w:b/>
          <w:color w:val="006400"/>
        </w:rPr>
        <w:t>ANSWER:</w:t>
      </w:r>
    </w:p>
    <w:p/>
    <w:p>
      <w:r>
        <w:t>They are NOT 50 independent observations—this is spatial autocorrelation and clustering.</w:t>
      </w:r>
    </w:p>
    <w:p/>
    <w:p>
      <w:r>
        <w:t>THE PROBLEM: SPATIAL AUTOCORRELATION</w:t>
      </w:r>
    </w:p>
    <w:p/>
    <w:p>
      <w:r>
        <w:t>Tobler's First Law of Geography: "Everything is related to everything else, but near things are more related than distant things."</w:t>
      </w:r>
    </w:p>
    <w:p/>
    <w:p>
      <w:r>
        <w:t>Older adults in the same outer suburb share:</w:t>
      </w:r>
    </w:p>
    <w:p>
      <w:pPr>
        <w:pStyle w:val="ListBullet"/>
        <w:ind w:left="360"/>
      </w:pPr>
      <w:r>
        <w:t>• Same transit infrastructure (or lack thereof)</w:t>
      </w:r>
    </w:p>
    <w:p>
      <w:pPr>
        <w:pStyle w:val="ListBullet"/>
        <w:ind w:left="360"/>
      </w:pPr>
      <w:r>
        <w:t>• Same road network and walkability</w:t>
      </w:r>
    </w:p>
    <w:p>
      <w:pPr>
        <w:pStyle w:val="ListBullet"/>
        <w:ind w:left="360"/>
      </w:pPr>
      <w:r>
        <w:t>• Same distance from urban core</w:t>
      </w:r>
    </w:p>
    <w:p>
      <w:pPr>
        <w:pStyle w:val="ListBullet"/>
        <w:ind w:left="360"/>
      </w:pPr>
      <w:r>
        <w:t>• Same availability of services (grocery stores, clinics)</w:t>
      </w:r>
    </w:p>
    <w:p>
      <w:pPr>
        <w:pStyle w:val="ListBullet"/>
        <w:ind w:left="360"/>
      </w:pPr>
      <w:r>
        <w:t>• Same local policies (city/county transit funding)</w:t>
      </w:r>
    </w:p>
    <w:p>
      <w:pPr>
        <w:pStyle w:val="ListBullet"/>
        <w:ind w:left="360"/>
      </w:pPr>
      <w:r>
        <w:t>• Same climate and geography</w:t>
      </w:r>
    </w:p>
    <w:p>
      <w:pPr>
        <w:pStyle w:val="ListBullet"/>
        <w:ind w:left="360"/>
      </w:pPr>
      <w:r>
        <w:t>• Same community resources (senior centers, volunteer drivers)</w:t>
      </w:r>
    </w:p>
    <w:p>
      <w:pPr>
        <w:pStyle w:val="ListBullet"/>
        <w:ind w:left="360"/>
      </w:pPr>
      <w:r>
        <w:t>• Similar housing stock and neighborhoods</w:t>
      </w:r>
    </w:p>
    <w:p>
      <w:pPr>
        <w:pStyle w:val="ListBullet"/>
        <w:ind w:left="360"/>
      </w:pPr>
      <w:r>
        <w:t>• Similar socioeconomic characteristics</w:t>
      </w:r>
    </w:p>
    <w:p>
      <w:pPr>
        <w:pStyle w:val="ListBullet"/>
        <w:ind w:left="360"/>
      </w:pPr>
      <w:r>
        <w:t>• Social networks (neighbors may influence each other's perceptions and behaviors)</w:t>
      </w:r>
    </w:p>
    <w:p/>
    <w:p/>
    <w:p>
      <w:r>
        <w:rPr>
          <w:b/>
          <w:sz w:val="20"/>
        </w:rPr>
        <w:t>STATISTICAL CONSEQUENCES:</w:t>
      </w:r>
    </w:p>
    <w:p/>
    <w:p/>
    <w:p>
      <w:r>
        <w:rPr>
          <w:b/>
          <w:sz w:val="22"/>
        </w:rPr>
        <w:t>1. OBSERVATIONS ARE CORRELATED (not independent):</w:t>
      </w:r>
    </w:p>
    <w:p>
      <w:pPr>
        <w:pStyle w:val="ListBullet"/>
        <w:ind w:left="360"/>
      </w:pPr>
      <w:r>
        <w:t xml:space="preserve">   • Person A and Person B (living 2 blocks apart in same suburb) have correlated responses</w:t>
      </w:r>
    </w:p>
    <w:p>
      <w:pPr>
        <w:pStyle w:val="ListBullet"/>
        <w:ind w:left="360"/>
      </w:pPr>
      <w:r>
        <w:t xml:space="preserve">   • Their transit experiences are similar because they share the same environment</w:t>
      </w:r>
    </w:p>
    <w:p>
      <w:pPr>
        <w:pStyle w:val="ListBullet"/>
        <w:ind w:left="360"/>
      </w:pPr>
      <w:r>
        <w:t xml:space="preserve">   • Standard statistical tests ASSUME independence</w:t>
      </w:r>
    </w:p>
    <w:p>
      <w:pPr>
        <w:pStyle w:val="ListBullet"/>
        <w:ind w:left="360"/>
      </w:pPr>
      <w:r>
        <w:t xml:space="preserve">   • Violated assumption → incorrect inference</w:t>
      </w:r>
    </w:p>
    <w:p/>
    <w:p/>
    <w:p>
      <w:r>
        <w:rPr>
          <w:b/>
          <w:sz w:val="22"/>
        </w:rPr>
        <w:t>2. EFFECTIVE SAMPLE SIZE &lt; ACTUAL SAMPLE SIZE:</w:t>
      </w:r>
    </w:p>
    <w:p>
      <w:pPr>
        <w:pStyle w:val="ListBullet"/>
        <w:ind w:left="360"/>
      </w:pPr>
      <w:r>
        <w:t xml:space="preserve">   • 50 people from one suburb provide less information than 50 people from 50 suburbs</w:t>
      </w:r>
    </w:p>
    <w:p>
      <w:pPr>
        <w:pStyle w:val="ListBullet"/>
        <w:ind w:left="360"/>
      </w:pPr>
      <w:r>
        <w:t xml:space="preserve">   • Intraclass correlation (ICC) measures similarity within groups</w:t>
      </w:r>
    </w:p>
    <w:p>
      <w:pPr>
        <w:pStyle w:val="ListBullet"/>
        <w:ind w:left="360"/>
      </w:pPr>
      <w:r>
        <w:t xml:space="preserve">   • Higher ICC → smaller effective sample size</w:t>
      </w:r>
    </w:p>
    <w:p/>
    <w:p>
      <w:r>
        <w:t>Example calculation:</w:t>
      </w:r>
    </w:p>
    <w:p>
      <w:pPr>
        <w:pStyle w:val="ListBullet"/>
        <w:ind w:left="360"/>
      </w:pPr>
      <w:r>
        <w:t>• n = 50 people from 1 suburb</w:t>
      </w:r>
    </w:p>
    <w:p>
      <w:pPr>
        <w:pStyle w:val="ListBullet"/>
        <w:ind w:left="360"/>
      </w:pPr>
      <w:r>
        <w:t>• ICC = 0.3 (moderate spatial correlation)</w:t>
      </w:r>
    </w:p>
    <w:p>
      <w:pPr>
        <w:pStyle w:val="ListBullet"/>
        <w:ind w:left="360"/>
      </w:pPr>
      <w:r>
        <w:t>• Effective sample size = n / [1 + (cluster size - 1) × ICC]</w:t>
      </w:r>
    </w:p>
    <w:p>
      <w:pPr>
        <w:pStyle w:val="ListBullet"/>
        <w:ind w:left="360"/>
      </w:pPr>
      <w:r>
        <w:t>• Effective n = 50 / [1 + (50-1) × 0.3] = 50 / 15.7 = 3.2</w:t>
      </w:r>
    </w:p>
    <w:p>
      <w:pPr>
        <w:pStyle w:val="ListBullet"/>
        <w:ind w:left="360"/>
      </w:pPr>
      <w:r>
        <w:t>• These 50 people provide about the same information as 3 independent observations!</w:t>
      </w:r>
    </w:p>
    <w:p/>
    <w:p/>
    <w:p>
      <w:r>
        <w:rPr>
          <w:b/>
          <w:sz w:val="22"/>
        </w:rPr>
        <w:t>3. STANDARD ERRORS TOO SMALL:</w:t>
      </w:r>
    </w:p>
    <w:p>
      <w:pPr>
        <w:pStyle w:val="ListBullet"/>
        <w:ind w:left="360"/>
      </w:pPr>
      <w:r>
        <w:t xml:space="preserve">   • Standard formulas assume independence</w:t>
      </w:r>
    </w:p>
    <w:p>
      <w:pPr>
        <w:pStyle w:val="ListBullet"/>
        <w:ind w:left="360"/>
      </w:pPr>
      <w:r>
        <w:t xml:space="preserve">   • With spatial correlation, standard errors are underestimated</w:t>
      </w:r>
    </w:p>
    <w:p>
      <w:pPr>
        <w:pStyle w:val="ListBullet"/>
        <w:ind w:left="360"/>
      </w:pPr>
      <w:r>
        <w:t xml:space="preserve">   • P-values too small (false confidence)</w:t>
      </w:r>
    </w:p>
    <w:p>
      <w:pPr>
        <w:pStyle w:val="ListBullet"/>
        <w:ind w:left="360"/>
      </w:pPr>
      <w:r>
        <w:t xml:space="preserve">   • Confidence intervals too narrow</w:t>
      </w:r>
    </w:p>
    <w:p/>
    <w:p/>
    <w:p>
      <w:r>
        <w:rPr>
          <w:b/>
          <w:sz w:val="22"/>
        </w:rPr>
        <w:t>4. INFLATED TYPE I ERROR (false positives):</w:t>
      </w:r>
    </w:p>
    <w:p>
      <w:pPr>
        <w:pStyle w:val="ListBullet"/>
        <w:ind w:left="360"/>
      </w:pPr>
      <w:r>
        <w:t xml:space="preserve">   • May conclude "statistically significant difference" when none exists</w:t>
      </w:r>
    </w:p>
    <w:p>
      <w:pPr>
        <w:pStyle w:val="ListBullet"/>
        <w:ind w:left="360"/>
      </w:pPr>
      <w:r>
        <w:t xml:space="preserve">   • Spatial clustering creates spurious significance</w:t>
      </w:r>
    </w:p>
    <w:p/>
    <w:p/>
    <w:p>
      <w:r>
        <w:rPr>
          <w:b/>
          <w:sz w:val="20"/>
        </w:rPr>
        <w:t>DESIGN EFFECT:</w:t>
      </w:r>
    </w:p>
    <w:p/>
    <w:p>
      <w:r>
        <w:t>Design Effect = 1 + (cluster size - 1) × ICC</w:t>
      </w:r>
    </w:p>
    <w:p/>
    <w:p>
      <w:r>
        <w:t>If ICC = 0.2 and cluster size = 50:</w:t>
      </w:r>
    </w:p>
    <w:p>
      <w:pPr>
        <w:pStyle w:val="ListBullet"/>
        <w:ind w:left="360"/>
      </w:pPr>
      <w:r>
        <w:t>• Design effect = 1 + (49 × 0.2) = 10.8</w:t>
      </w:r>
    </w:p>
    <w:p>
      <w:pPr>
        <w:pStyle w:val="ListBullet"/>
        <w:ind w:left="360"/>
      </w:pPr>
      <w:r>
        <w:t>• Need 10.8 times more observations to achieve same precision as simple random sample</w:t>
      </w:r>
    </w:p>
    <w:p/>
    <w:p>
      <w:r>
        <w:t>This means:</w:t>
      </w:r>
    </w:p>
    <w:p>
      <w:pPr>
        <w:pStyle w:val="ListBullet"/>
        <w:ind w:left="360"/>
      </w:pPr>
      <w:r>
        <w:t>• 50 people from one suburb (clustered) ≈ 5 independent observations</w:t>
      </w:r>
    </w:p>
    <w:p>
      <w:pPr>
        <w:pStyle w:val="ListBullet"/>
        <w:ind w:left="360"/>
      </w:pPr>
      <w:r>
        <w:t>• To get same information as 50 independent observations, need 540 people from that suburb!</w:t>
      </w:r>
    </w:p>
    <w:p/>
    <w:p>
      <w:r>
        <w:t>WHY DOES THIS HAPPEN?</w:t>
      </w:r>
    </w:p>
    <w:p/>
    <w:p>
      <w:r>
        <w:t>The environment is shared:</w:t>
      </w:r>
    </w:p>
    <w:p>
      <w:pPr>
        <w:pStyle w:val="ListBullet"/>
        <w:ind w:left="360"/>
      </w:pPr>
      <w:r>
        <w:t>• If the outer suburb has NO transit, all 50 respondents will report "no transit"</w:t>
      </w:r>
    </w:p>
    <w:p>
      <w:pPr>
        <w:pStyle w:val="ListBullet"/>
        <w:ind w:left="360"/>
      </w:pPr>
      <w:r>
        <w:t>• 50 identical "no transit" responses don't give you more information than 1 "no transit" response</w:t>
      </w:r>
    </w:p>
    <w:p>
      <w:pPr>
        <w:pStyle w:val="ListBullet"/>
        <w:ind w:left="360"/>
      </w:pPr>
      <w:r>
        <w:t>• You've learned about the suburb (one data point), not about 50 individuals</w:t>
      </w:r>
    </w:p>
    <w:p/>
    <w:p>
      <w:r>
        <w:t>Variability:</w:t>
      </w:r>
    </w:p>
    <w:p>
      <w:pPr>
        <w:pStyle w:val="ListBullet"/>
        <w:ind w:left="360"/>
      </w:pPr>
      <w:r>
        <w:t>• Between-suburb variability is LARGE (urban core vs. outer suburbs)</w:t>
      </w:r>
    </w:p>
    <w:p>
      <w:pPr>
        <w:pStyle w:val="ListBullet"/>
        <w:ind w:left="360"/>
      </w:pPr>
      <w:r>
        <w:t>• Within-suburb variability is SMALL (neighbors are similar)</w:t>
      </w:r>
    </w:p>
    <w:p>
      <w:pPr>
        <w:pStyle w:val="ListBullet"/>
        <w:ind w:left="360"/>
      </w:pPr>
      <w:r>
        <w:t>• Sampling heavily within one suburb captures the within variability (small) but misses the between variability (large)</w:t>
      </w:r>
    </w:p>
    <w:p/>
    <w:p/>
    <w:p>
      <w:r>
        <w:rPr>
          <w:b/>
          <w:sz w:val="20"/>
        </w:rPr>
        <w:t>SAMPLING IMPLICATIONS:</w:t>
      </w:r>
    </w:p>
    <w:p/>
    <w:p/>
    <w:p>
      <w:r>
        <w:rPr>
          <w:b/>
          <w:sz w:val="20"/>
        </w:rPr>
        <w:t>BAD DESIGN:</w:t>
      </w:r>
    </w:p>
    <w:p>
      <w:pPr>
        <w:pStyle w:val="ListBullet"/>
        <w:ind w:left="360"/>
      </w:pPr>
      <w:r>
        <w:t>• Sample 50 older adults from one outer suburb</w:t>
      </w:r>
    </w:p>
    <w:p>
      <w:pPr>
        <w:pStyle w:val="ListBullet"/>
        <w:ind w:left="360"/>
      </w:pPr>
      <w:r>
        <w:t>• Low effective sample size</w:t>
      </w:r>
    </w:p>
    <w:p>
      <w:pPr>
        <w:pStyle w:val="ListBullet"/>
        <w:ind w:left="360"/>
      </w:pPr>
      <w:r>
        <w:t>• Cannot generalize to other suburbs</w:t>
      </w:r>
    </w:p>
    <w:p>
      <w:pPr>
        <w:pStyle w:val="ListBullet"/>
        <w:ind w:left="360"/>
      </w:pPr>
      <w:r>
        <w:t>• Inflated confidence in findings</w:t>
      </w:r>
    </w:p>
    <w:p/>
    <w:p/>
    <w:p>
      <w:r>
        <w:rPr>
          <w:b/>
          <w:sz w:val="20"/>
        </w:rPr>
        <w:t>BETTER DESIGN:</w:t>
      </w:r>
    </w:p>
    <w:p>
      <w:pPr>
        <w:pStyle w:val="ListBullet"/>
        <w:ind w:left="360"/>
      </w:pPr>
      <w:r>
        <w:t>• Sample 10 older adults from each of 5 different outer suburbs (still n=50 total)</w:t>
      </w:r>
    </w:p>
    <w:p>
      <w:pPr>
        <w:pStyle w:val="ListBullet"/>
        <w:ind w:left="360"/>
      </w:pPr>
      <w:r>
        <w:t>• Increases effective sample size</w:t>
      </w:r>
    </w:p>
    <w:p>
      <w:pPr>
        <w:pStyle w:val="ListBullet"/>
        <w:ind w:left="360"/>
      </w:pPr>
      <w:r>
        <w:t>• Captures between-suburb variability</w:t>
      </w:r>
    </w:p>
    <w:p>
      <w:pPr>
        <w:pStyle w:val="ListBullet"/>
        <w:ind w:left="360"/>
      </w:pPr>
      <w:r>
        <w:t>• More representative of outer suburbs generally</w:t>
      </w:r>
    </w:p>
    <w:p>
      <w:pPr>
        <w:pStyle w:val="ListBullet"/>
        <w:ind w:left="360"/>
      </w:pPr>
      <w:r>
        <w:t>• Better for inference</w:t>
      </w:r>
    </w:p>
    <w:p/>
    <w:p/>
    <w:p>
      <w:r>
        <w:rPr>
          <w:b/>
          <w:sz w:val="20"/>
        </w:rPr>
        <w:t>EVEN BETTER:</w:t>
      </w:r>
    </w:p>
    <w:p>
      <w:pPr>
        <w:pStyle w:val="ListBullet"/>
        <w:ind w:left="360"/>
      </w:pPr>
      <w:r>
        <w:t>• Sample 5-10 people from each of 10-15 different suburbs across the metro area</w:t>
      </w:r>
    </w:p>
    <w:p>
      <w:pPr>
        <w:pStyle w:val="ListBullet"/>
        <w:ind w:left="360"/>
      </w:pPr>
      <w:r>
        <w:t>• Maximizes effective sample size</w:t>
      </w:r>
    </w:p>
    <w:p>
      <w:pPr>
        <w:pStyle w:val="ListBullet"/>
        <w:ind w:left="360"/>
      </w:pPr>
      <w:r>
        <w:t>• Captures full range of transit environments</w:t>
      </w:r>
    </w:p>
    <w:p>
      <w:pPr>
        <w:pStyle w:val="ListBullet"/>
        <w:ind w:left="360"/>
      </w:pPr>
      <w:r>
        <w:t>• Allows modeling of area-level effects</w:t>
      </w:r>
    </w:p>
    <w:p/>
    <w:p/>
    <w:p>
      <w:r>
        <w:rPr>
          <w:b/>
          <w:sz w:val="20"/>
        </w:rPr>
        <w:t>TRADE-OFF:</w:t>
      </w:r>
    </w:p>
    <w:p>
      <w:pPr>
        <w:pStyle w:val="ListBullet"/>
        <w:ind w:left="360"/>
      </w:pPr>
      <w:r>
        <w:t>• Clustered sampling (many people from few areas) is CHEAPER (less travel, easier logistics)</w:t>
      </w:r>
    </w:p>
    <w:p>
      <w:pPr>
        <w:pStyle w:val="ListBullet"/>
        <w:ind w:left="360"/>
      </w:pPr>
      <w:r>
        <w:t>• Dispersed sampling (few people from many areas) is more INFORMATIVE (higher effective sample size)</w:t>
      </w:r>
    </w:p>
    <w:p/>
    <w:p>
      <w:r>
        <w:t>Cost-efficiency:</w:t>
      </w:r>
    </w:p>
    <w:p>
      <w:pPr>
        <w:pStyle w:val="ListBullet"/>
        <w:ind w:left="360"/>
      </w:pPr>
      <w:r>
        <w:t>• If cost per interview is the same, dispersed is better</w:t>
      </w:r>
    </w:p>
    <w:p>
      <w:pPr>
        <w:pStyle w:val="ListBullet"/>
        <w:ind w:left="360"/>
      </w:pPr>
      <w:r>
        <w:t>• If travel costs are high, some clustering may be justified</w:t>
      </w:r>
    </w:p>
    <w:p>
      <w:pPr>
        <w:pStyle w:val="ListBullet"/>
        <w:ind w:left="360"/>
      </w:pPr>
      <w:r>
        <w:t>• Optimize: Enough clusters for adequate effective n, enough people per cluster for cost-efficiency</w:t>
      </w:r>
    </w:p>
    <w:p/>
    <w:p/>
    <w:p>
      <w:r>
        <w:rPr>
          <w:b/>
          <w:sz w:val="20"/>
        </w:rPr>
        <w:t>HOW TO ADDRESS IN ANALYSIS:</w:t>
      </w:r>
    </w:p>
    <w:p/>
    <w:p/>
    <w:p>
      <w:r>
        <w:rPr>
          <w:b/>
          <w:sz w:val="22"/>
        </w:rPr>
        <w:t>1. MULTILEVEL / HIERARCHICAL MODELS:</w:t>
      </w:r>
    </w:p>
    <w:p>
      <w:pPr>
        <w:pStyle w:val="ListBullet"/>
        <w:ind w:left="360"/>
      </w:pPr>
      <w:r>
        <w:t xml:space="preserve">   • Model individual-level (person) and area-level (suburb) variation separately</w:t>
      </w:r>
    </w:p>
    <w:p>
      <w:pPr>
        <w:pStyle w:val="ListBullet"/>
        <w:ind w:left="360"/>
      </w:pPr>
      <w:r>
        <w:t xml:space="preserve">   • Accounts for clustering</w:t>
      </w:r>
    </w:p>
    <w:p>
      <w:pPr>
        <w:pStyle w:val="ListBullet"/>
        <w:ind w:left="360"/>
      </w:pPr>
      <w:r>
        <w:t xml:space="preserve">   • Appropriate standard errors</w:t>
      </w:r>
    </w:p>
    <w:p/>
    <w:p/>
    <w:p>
      <w:r>
        <w:rPr>
          <w:b/>
          <w:sz w:val="22"/>
        </w:rPr>
        <w:t>2. CLUSTER-ROBUST STANDARD ERRORS:</w:t>
      </w:r>
    </w:p>
    <w:p>
      <w:pPr>
        <w:pStyle w:val="ListBullet"/>
        <w:ind w:left="360"/>
      </w:pPr>
      <w:r>
        <w:t xml:space="preserve">   • Adjust standard errors for within-cluster correlation</w:t>
      </w:r>
    </w:p>
    <w:p>
      <w:pPr>
        <w:pStyle w:val="ListBullet"/>
        <w:ind w:left="360"/>
      </w:pPr>
      <w:r>
        <w:t xml:space="preserve">   • Gives correct p-values and confidence intervals</w:t>
      </w:r>
    </w:p>
    <w:p/>
    <w:p/>
    <w:p>
      <w:r>
        <w:rPr>
          <w:b/>
          <w:sz w:val="22"/>
        </w:rPr>
        <w:t>3. SPATIAL REGRESSION MODELS:</w:t>
      </w:r>
    </w:p>
    <w:p>
      <w:pPr>
        <w:pStyle w:val="ListBullet"/>
        <w:ind w:left="360"/>
      </w:pPr>
      <w:r>
        <w:t xml:space="preserve">   • Explicitly model spatial autocorrelation structure</w:t>
      </w:r>
    </w:p>
    <w:p>
      <w:pPr>
        <w:pStyle w:val="ListBullet"/>
        <w:ind w:left="360"/>
      </w:pPr>
      <w:r>
        <w:t xml:space="preserve">   • Spatial lag models, spatial error models</w:t>
      </w:r>
    </w:p>
    <w:p/>
    <w:p/>
    <w:p>
      <w:r>
        <w:rPr>
          <w:b/>
          <w:sz w:val="22"/>
        </w:rPr>
        <w:t>4. REPORT DESIGN EFFECTS:</w:t>
      </w:r>
    </w:p>
    <w:p>
      <w:pPr>
        <w:pStyle w:val="ListBullet"/>
        <w:ind w:left="360"/>
      </w:pPr>
      <w:r>
        <w:t xml:space="preserve">   • Calculate and report ICC and design effect</w:t>
      </w:r>
    </w:p>
    <w:p>
      <w:pPr>
        <w:pStyle w:val="ListBullet"/>
        <w:ind w:left="360"/>
      </w:pPr>
      <w:r>
        <w:t xml:space="preserve">   • Report effective sample size alongside actual sample size</w:t>
      </w:r>
    </w:p>
    <w:p/>
    <w:p/>
    <w:p>
      <w:r>
        <w:rPr>
          <w:b/>
          <w:sz w:val="22"/>
        </w:rPr>
        <w:t>5. USE AREA AS UNIT OF ANALYSIS:</w:t>
      </w:r>
    </w:p>
    <w:p>
      <w:pPr>
        <w:pStyle w:val="ListBullet"/>
        <w:ind w:left="360"/>
      </w:pPr>
      <w:r>
        <w:t xml:space="preserve">   • If many people per area, aggregate to area level</w:t>
      </w:r>
    </w:p>
    <w:p>
      <w:pPr>
        <w:pStyle w:val="ListBullet"/>
        <w:ind w:left="360"/>
      </w:pPr>
      <w:r>
        <w:t xml:space="preserve">   • Analyze 5 suburbs (5 observations) instead of 50 people</w:t>
      </w:r>
    </w:p>
    <w:p>
      <w:pPr>
        <w:pStyle w:val="ListBullet"/>
        <w:ind w:left="360"/>
      </w:pPr>
      <w:r>
        <w:t xml:space="preserve">   • Honest about actual independence</w:t>
      </w:r>
    </w:p>
    <w:p/>
    <w:p/>
    <w:p>
      <w:r>
        <w:rPr>
          <w:b/>
          <w:sz w:val="20"/>
        </w:rPr>
        <w:t>INTERPRETATION:</w:t>
      </w:r>
    </w:p>
    <w:p/>
    <w:p>
      <w:r>
        <w:t>When presenting results:</w:t>
      </w:r>
    </w:p>
    <w:p/>
    <w:p>
      <w:r>
        <w:t>WRONG: "We surveyed 50 older adults in Outer Suburb A. With 95% confidence, 42% ± 8% of outer suburban older adults have adequate transit access."</w:t>
      </w:r>
    </w:p>
    <w:p/>
    <w:p>
      <w:r>
        <w:t>RIGHT: "We surveyed 50 older adults in Outer Suburb A. In that suburb, 42% report adequate transit. However, these 50 respondents are not independent—they share the same transportation environment. Findings describe Suburb A but cannot be generalized to other outer suburbs without additional sampling. Effective sample size is approximately 10 observations."</w:t>
      </w:r>
    </w:p>
    <w:p/>
    <w:p/>
    <w:p>
      <w:r>
        <w:rPr>
          <w:b/>
          <w:sz w:val="20"/>
        </w:rPr>
        <w:t>WHAT THIS PREVIEWS (CLASS 2 CONCEPTS):</w:t>
      </w:r>
    </w:p>
    <w:p/>
    <w:p>
      <w:pPr>
        <w:pStyle w:val="ListBullet"/>
        <w:ind w:left="360"/>
      </w:pPr>
      <w:r>
        <w:t>• SPATIAL AUTOCORRELATION: Nearby observations are correlated (Tobler's Law)</w:t>
      </w:r>
    </w:p>
    <w:p>
      <w:pPr>
        <w:pStyle w:val="ListBullet"/>
        <w:ind w:left="360"/>
      </w:pPr>
      <w:r>
        <w:t>• CLUSTERING: Non-independence due to shared spatial context</w:t>
      </w:r>
    </w:p>
    <w:p>
      <w:pPr>
        <w:pStyle w:val="ListBullet"/>
        <w:ind w:left="360"/>
      </w:pPr>
      <w:r>
        <w:t>• ECOLOGICAL FALLACY: 50 people from one suburb tell you about that suburb, not about 50 individuals</w:t>
      </w:r>
    </w:p>
    <w:p>
      <w:pPr>
        <w:pStyle w:val="ListBullet"/>
        <w:ind w:left="360"/>
      </w:pPr>
      <w:r>
        <w:t>• SCALE: The geographic scale of sampling matters—sampling within one area vs. across many areas gives different information</w:t>
      </w:r>
    </w:p>
    <w:p/>
    <w:p>
      <w:r>
        <w:t>KEY INSIGHT: Geography creates dependencies in data. Sampling many people from one place gives you deep information about that place, but limited information about other places. For generalizability and statistical validity, you need either (1) many clusters (places) with fewer people each, or (2) statistical methods that account for spatial clustering.</w:t>
      </w:r>
    </w:p>
    <w:p/>
    <w:p>
      <w:pPr>
        <w:jc w:val="center"/>
      </w:pPr>
      <w:r>
        <w:rPr>
          <w:color w:val="808080"/>
        </w:rPr>
        <w:t>————————————————————————————————————————————————————————————</w:t>
      </w:r>
    </w:p>
    <w:p/>
    <w:p/>
    <w:p>
      <w:r>
        <w:rPr>
          <w:b/>
          <w:sz w:val="22"/>
        </w:rPr>
        <w:t>3. The pilot micro-transit zone has a specific geographic boundary. A resident just outside gets no service; a resident just inside does. Is that boundary meaningful in terms of how people actually move and live?</w:t>
      </w:r>
    </w:p>
    <w:p/>
    <w:p>
      <w:r>
        <w:rPr>
          <w:b/>
          <w:color w:val="006400"/>
        </w:rPr>
        <w:t>ANSWER:</w:t>
      </w:r>
    </w:p>
    <w:p/>
    <w:p>
      <w:r>
        <w:t>NO—the boundary is administrative and arbitrary, not meaningful in terms of lived experience or movement patterns.</w:t>
      </w:r>
    </w:p>
    <w:p/>
    <w:p>
      <w:r>
        <w:t>THE PROBLEM: SHARP BOUNDARIES VS. FUZZY REALITY</w:t>
      </w:r>
    </w:p>
    <w:p/>
    <w:p>
      <w:r>
        <w:t>Administrative boundary:</w:t>
      </w:r>
    </w:p>
    <w:p>
      <w:pPr>
        <w:pStyle w:val="ListBullet"/>
        <w:ind w:left="360"/>
      </w:pPr>
      <w:r>
        <w:t>• Pilot zone drawn using census tract boundaries, zip code lines, or city limits</w:t>
      </w:r>
    </w:p>
    <w:p>
      <w:pPr>
        <w:pStyle w:val="ListBullet"/>
        <w:ind w:left="360"/>
      </w:pPr>
      <w:r>
        <w:t>• Creates sharp edge: inside = service, outside = no service</w:t>
      </w:r>
    </w:p>
    <w:p/>
    <w:p>
      <w:r>
        <w:t>Lived reality:</w:t>
      </w:r>
    </w:p>
    <w:p>
      <w:pPr>
        <w:pStyle w:val="ListBullet"/>
        <w:ind w:left="360"/>
      </w:pPr>
      <w:r>
        <w:t>• People don't live their lives respecting administrative boundaries</w:t>
      </w:r>
    </w:p>
    <w:p>
      <w:pPr>
        <w:pStyle w:val="ListBullet"/>
        <w:ind w:left="360"/>
      </w:pPr>
      <w:r>
        <w:t>• Daily activity spaces cross boundaries</w:t>
      </w:r>
    </w:p>
    <w:p>
      <w:pPr>
        <w:pStyle w:val="ListBullet"/>
        <w:ind w:left="360"/>
      </w:pPr>
      <w:r>
        <w:t>• Social networks cross boundaries</w:t>
      </w:r>
    </w:p>
    <w:p>
      <w:pPr>
        <w:pStyle w:val="ListBullet"/>
        <w:ind w:left="360"/>
      </w:pPr>
      <w:r>
        <w:t>• Transportation needs are based on origin-destination pairs, not on whether both are inside a zone</w:t>
      </w:r>
    </w:p>
    <w:p/>
    <w:p/>
    <w:p>
      <w:r>
        <w:rPr>
          <w:b/>
          <w:sz w:val="20"/>
        </w:rPr>
        <w:t>PROBLEMS WITH SHARP BOUNDARIES:</w:t>
      </w:r>
    </w:p>
    <w:p/>
    <w:p>
      <w:r>
        <w:t>PROBLEM 1: ARBITRARY CUTOFFS CREATE INEQUITY</w:t>
      </w:r>
    </w:p>
    <w:p/>
    <w:p>
      <w:r>
        <w:t>Example:</w:t>
      </w:r>
    </w:p>
    <w:p>
      <w:pPr>
        <w:pStyle w:val="ListBullet"/>
        <w:ind w:left="360"/>
      </w:pPr>
      <w:r>
        <w:t>• Resident A lives 10 meters inside pilot zone → gets shuttle service</w:t>
      </w:r>
    </w:p>
    <w:p>
      <w:pPr>
        <w:pStyle w:val="ListBullet"/>
        <w:ind w:left="360"/>
      </w:pPr>
      <w:r>
        <w:t>• Resident B lives 11 meters outside pilot zone (across the street) → no service</w:t>
      </w:r>
    </w:p>
    <w:p>
      <w:pPr>
        <w:pStyle w:val="ListBullet"/>
        <w:ind w:left="360"/>
      </w:pPr>
      <w:r>
        <w:t>• These neighbors have:</w:t>
      </w:r>
    </w:p>
    <w:p>
      <w:pPr>
        <w:pStyle w:val="ListBullet"/>
        <w:ind w:left="360"/>
      </w:pPr>
      <w:r>
        <w:t xml:space="preserve">  - Same transit needs</w:t>
      </w:r>
    </w:p>
    <w:p>
      <w:pPr>
        <w:pStyle w:val="ListBullet"/>
        <w:ind w:left="360"/>
      </w:pPr>
      <w:r>
        <w:t xml:space="preserve">  - Same lack of existing transit</w:t>
      </w:r>
    </w:p>
    <w:p>
      <w:pPr>
        <w:pStyle w:val="ListBullet"/>
        <w:ind w:left="360"/>
      </w:pPr>
      <w:r>
        <w:t xml:space="preserve">  - Same destinations (same grocery, same clinic)</w:t>
      </w:r>
    </w:p>
    <w:p>
      <w:pPr>
        <w:pStyle w:val="ListBullet"/>
        <w:ind w:left="360"/>
      </w:pPr>
      <w:r>
        <w:t xml:space="preserve">  - Same socioeconomic status</w:t>
      </w:r>
    </w:p>
    <w:p/>
    <w:p>
      <w:r>
        <w:t>But Resident A gets service, Resident B doesn't—purely due to arbitrary line on map.</w:t>
      </w:r>
    </w:p>
    <w:p/>
    <w:p>
      <w:r>
        <w:t>This is neither fair nor rational from a transportation planning perspective.</w:t>
      </w:r>
    </w:p>
    <w:p/>
    <w:p>
      <w:r>
        <w:t>PROBLEM 2: ACTIVITY SPACES CROSS BOUNDARIES</w:t>
      </w:r>
    </w:p>
    <w:p/>
    <w:p>
      <w:r>
        <w:t>Transportation is about getting from Point A to Point B:</w:t>
      </w:r>
    </w:p>
    <w:p>
      <w:pPr>
        <w:pStyle w:val="ListBullet"/>
        <w:ind w:left="360"/>
      </w:pPr>
      <w:r>
        <w:t>• Resident C lives INSIDE pilot zone</w:t>
      </w:r>
    </w:p>
    <w:p>
      <w:pPr>
        <w:pStyle w:val="ListBullet"/>
        <w:ind w:left="360"/>
      </w:pPr>
      <w:r>
        <w:t>• But needs to go to a medical clinic OUTSIDE pilot zone</w:t>
      </w:r>
    </w:p>
    <w:p>
      <w:pPr>
        <w:pStyle w:val="ListBullet"/>
        <w:ind w:left="360"/>
      </w:pPr>
      <w:r>
        <w:t>• Shuttle only operates within zone boundaries (likely restriction)</w:t>
      </w:r>
    </w:p>
    <w:p>
      <w:pPr>
        <w:pStyle w:val="ListBullet"/>
        <w:ind w:left="360"/>
      </w:pPr>
      <w:r>
        <w:t>• Resident C still cannot reach needed services</w:t>
      </w:r>
    </w:p>
    <w:p>
      <w:pPr>
        <w:pStyle w:val="ListBullet"/>
        <w:ind w:left="360"/>
      </w:pPr>
      <w:r>
        <w:t>• "Has access to shuttle" ≠ "has access to needed destinations"</w:t>
      </w:r>
    </w:p>
    <w:p/>
    <w:p>
      <w:r>
        <w:t>Conversely:</w:t>
      </w:r>
    </w:p>
    <w:p>
      <w:pPr>
        <w:pStyle w:val="ListBullet"/>
        <w:ind w:left="360"/>
      </w:pPr>
      <w:r>
        <w:t>• Resident D lives OUTSIDE pilot zone</w:t>
      </w:r>
    </w:p>
    <w:p>
      <w:pPr>
        <w:pStyle w:val="ListBullet"/>
        <w:ind w:left="360"/>
      </w:pPr>
      <w:r>
        <w:t>• Commutes to senior center INSIDE pilot zone</w:t>
      </w:r>
    </w:p>
    <w:p>
      <w:pPr>
        <w:pStyle w:val="ListBullet"/>
        <w:ind w:left="360"/>
      </w:pPr>
      <w:r>
        <w:t>• Cannot take shuttle because pickup point must be within zone</w:t>
      </w:r>
    </w:p>
    <w:p>
      <w:pPr>
        <w:pStyle w:val="ListBullet"/>
        <w:ind w:left="360"/>
      </w:pPr>
      <w:r>
        <w:t>• Boundary prevents use even though destination is within service area</w:t>
      </w:r>
    </w:p>
    <w:p/>
    <w:p>
      <w:r>
        <w:t>Real transportation needs don't align with zone boundaries.</w:t>
      </w:r>
    </w:p>
    <w:p/>
    <w:p>
      <w:r>
        <w:t>PROBLEM 3: EDGE EFFECTS IN EVALUATION</w:t>
      </w:r>
    </w:p>
    <w:p/>
    <w:p>
      <w:r>
        <w:t>Residents near zone boundaries have hybrid experiences:</w:t>
      </w:r>
    </w:p>
    <w:p>
      <w:pPr>
        <w:pStyle w:val="ListBullet"/>
        <w:ind w:left="360"/>
      </w:pPr>
      <w:r>
        <w:t>• Live inside zone (eligible for shuttle)</w:t>
      </w:r>
    </w:p>
    <w:p>
      <w:pPr>
        <w:pStyle w:val="ListBullet"/>
        <w:ind w:left="360"/>
      </w:pPr>
      <w:r>
        <w:t>• But most frequent destinations are outside zone (shuttle can't help)</w:t>
      </w:r>
    </w:p>
    <w:p>
      <w:pPr>
        <w:pStyle w:val="ListBullet"/>
        <w:ind w:left="360"/>
      </w:pPr>
      <w:r>
        <w:t>• Or vice versa</w:t>
      </w:r>
    </w:p>
    <w:p/>
    <w:p>
      <w:r>
        <w:t>When evaluating shuttle effectiveness:</w:t>
      </w:r>
    </w:p>
    <w:p>
      <w:pPr>
        <w:pStyle w:val="ListBullet"/>
        <w:ind w:left="360"/>
      </w:pPr>
      <w:r>
        <w:t>• Residents deep in the center of the zone (far from edges) benefit most</w:t>
      </w:r>
    </w:p>
    <w:p>
      <w:pPr>
        <w:pStyle w:val="ListBullet"/>
        <w:ind w:left="360"/>
      </w:pPr>
      <w:r>
        <w:t>• Residents near edges benefit less (many trips cross boundary)</w:t>
      </w:r>
    </w:p>
    <w:p>
      <w:pPr>
        <w:pStyle w:val="ListBullet"/>
        <w:ind w:left="360"/>
      </w:pPr>
      <w:r>
        <w:t>• Average effect across entire zone is diluted by edge effects</w:t>
      </w:r>
    </w:p>
    <w:p/>
    <w:p>
      <w:r>
        <w:t>Boundary-based evaluation groups together:</w:t>
      </w:r>
    </w:p>
    <w:p>
      <w:pPr>
        <w:pStyle w:val="ListBullet"/>
        <w:ind w:left="360"/>
      </w:pPr>
      <w:r>
        <w:t>• Core residents (fully benefit)</w:t>
      </w:r>
    </w:p>
    <w:p>
      <w:pPr>
        <w:pStyle w:val="ListBullet"/>
        <w:ind w:left="360"/>
      </w:pPr>
      <w:r>
        <w:t>• Edge residents (partially benefit)</w:t>
      </w:r>
    </w:p>
    <w:p>
      <w:pPr>
        <w:pStyle w:val="ListBullet"/>
        <w:ind w:left="360"/>
      </w:pPr>
      <w:r>
        <w:t>• Treats them as homogeneous ("pilot zone residents")</w:t>
      </w:r>
    </w:p>
    <w:p/>
    <w:p>
      <w:r>
        <w:t>This obscures spatial variation in effectiveness.</w:t>
      </w:r>
    </w:p>
    <w:p/>
    <w:p>
      <w:r>
        <w:t>PROBLEM 4: SOCIAL AND ECONOMIC CONNECTIONS IGNORE BOUNDARIES</w:t>
      </w:r>
    </w:p>
    <w:p/>
    <w:p>
      <w:r>
        <w:t>Older adults' daily lives are embedded in social networks and activity patterns:</w:t>
      </w:r>
    </w:p>
    <w:p>
      <w:pPr>
        <w:pStyle w:val="ListBullet"/>
        <w:ind w:left="360"/>
      </w:pPr>
      <w:r>
        <w:t>• Family and friends live across boundaries</w:t>
      </w:r>
    </w:p>
    <w:p>
      <w:pPr>
        <w:pStyle w:val="ListBullet"/>
        <w:ind w:left="360"/>
      </w:pPr>
      <w:r>
        <w:t>• Grocery stores, clinics, pharmacies are where they are (not aligned with pilot zones)</w:t>
      </w:r>
    </w:p>
    <w:p>
      <w:pPr>
        <w:pStyle w:val="ListBullet"/>
        <w:ind w:left="360"/>
      </w:pPr>
      <w:r>
        <w:t>• Existing public transit lines cross zone boundaries</w:t>
      </w:r>
    </w:p>
    <w:p>
      <w:pPr>
        <w:pStyle w:val="ListBullet"/>
        <w:ind w:left="360"/>
      </w:pPr>
      <w:r>
        <w:t>• Community resources (churches, senior centers) serve multi-zone populations</w:t>
      </w:r>
    </w:p>
    <w:p/>
    <w:p>
      <w:r>
        <w:t>Imposing a service boundary creates:</w:t>
      </w:r>
    </w:p>
    <w:p>
      <w:pPr>
        <w:pStyle w:val="ListBullet"/>
        <w:ind w:left="360"/>
      </w:pPr>
      <w:r>
        <w:t>• Fragmentation (can't reach destinations outside zone)</w:t>
      </w:r>
    </w:p>
    <w:p>
      <w:pPr>
        <w:pStyle w:val="ListBullet"/>
        <w:ind w:left="360"/>
      </w:pPr>
      <w:r>
        <w:t>• Misalignment with existing transit (transfer issues)</w:t>
      </w:r>
    </w:p>
    <w:p>
      <w:pPr>
        <w:pStyle w:val="ListBullet"/>
        <w:ind w:left="360"/>
      </w:pPr>
      <w:r>
        <w:t>• Social isolation (can't visit friends/family outside zone)</w:t>
      </w:r>
    </w:p>
    <w:p/>
    <w:p>
      <w:r>
        <w:t>PROBLEM 5: MAUP — BOUNDARY CHOICE MATTERS</w:t>
      </w:r>
    </w:p>
    <w:p/>
    <w:p>
      <w:r>
        <w:t>The pilot zone was drawn using SOME geographic definition (census tracts, streets, etc.).</w:t>
      </w:r>
    </w:p>
    <w:p/>
    <w:p>
      <w:r>
        <w:t>If the boundary had been drawn differently:</w:t>
      </w:r>
    </w:p>
    <w:p>
      <w:pPr>
        <w:pStyle w:val="ListBullet"/>
        <w:ind w:left="360"/>
      </w:pPr>
      <w:r>
        <w:t>• Different residents would be inside vs. outside</w:t>
      </w:r>
    </w:p>
    <w:p>
      <w:pPr>
        <w:pStyle w:val="ListBullet"/>
        <w:ind w:left="360"/>
      </w:pPr>
      <w:r>
        <w:t>• Different effectiveness results</w:t>
      </w:r>
    </w:p>
    <w:p>
      <w:pPr>
        <w:pStyle w:val="ListBullet"/>
        <w:ind w:left="360"/>
      </w:pPr>
      <w:r>
        <w:t>• Different policy conclusions</w:t>
      </w:r>
    </w:p>
    <w:p/>
    <w:p>
      <w:r>
        <w:t>The choice of boundary is modifiable (MAUP) and affects results—yet often made for administrative convenience rather than transportation logic.</w:t>
      </w:r>
    </w:p>
    <w:p/>
    <w:p>
      <w:r>
        <w:t>WHAT WOULD BE BETTER?</w:t>
      </w:r>
    </w:p>
    <w:p/>
    <w:p>
      <w:r>
        <w:t>ALTERNATIVE 1: DISTANCE-BASED SERVICE</w:t>
      </w:r>
    </w:p>
    <w:p>
      <w:pPr>
        <w:pStyle w:val="ListBullet"/>
        <w:ind w:left="360"/>
      </w:pPr>
      <w:r>
        <w:t>• Service available to anyone within X miles of a central point</w:t>
      </w:r>
    </w:p>
    <w:p>
      <w:pPr>
        <w:pStyle w:val="ListBullet"/>
        <w:ind w:left="360"/>
      </w:pPr>
      <w:r>
        <w:t>• No sharp boundary—fades gradually with distance (still imperfect but more realistic)</w:t>
      </w:r>
    </w:p>
    <w:p/>
    <w:p>
      <w:r>
        <w:t>ALTERNATIVE 2: DEMAND-RESPONSIVE SERVICE AREA</w:t>
      </w:r>
    </w:p>
    <w:p>
      <w:pPr>
        <w:pStyle w:val="ListBullet"/>
        <w:ind w:left="360"/>
      </w:pPr>
      <w:r>
        <w:t>• Service boundaries flexible based on trip demand</w:t>
      </w:r>
    </w:p>
    <w:p>
      <w:pPr>
        <w:pStyle w:val="ListBullet"/>
        <w:ind w:left="360"/>
      </w:pPr>
      <w:r>
        <w:t>• Allow pickups slightly outside zone if destination is inside (or vice versa)</w:t>
      </w:r>
    </w:p>
    <w:p>
      <w:pPr>
        <w:pStyle w:val="ListBullet"/>
        <w:ind w:left="360"/>
      </w:pPr>
      <w:r>
        <w:t>• Adjust boundaries over time as demand patterns emerge</w:t>
      </w:r>
    </w:p>
    <w:p/>
    <w:p>
      <w:r>
        <w:t>ALTERNATIVE 3: CONTINUOUS COVERAGE (ideal but expensive)</w:t>
      </w:r>
    </w:p>
    <w:p>
      <w:pPr>
        <w:pStyle w:val="ListBullet"/>
        <w:ind w:left="360"/>
      </w:pPr>
      <w:r>
        <w:t>• No zones—metro-wide on-demand service</w:t>
      </w:r>
    </w:p>
    <w:p>
      <w:pPr>
        <w:pStyle w:val="ListBullet"/>
        <w:ind w:left="360"/>
      </w:pPr>
      <w:r>
        <w:t>• Everyone has equal access regardless of arbitrary boundaries</w:t>
      </w:r>
    </w:p>
    <w:p>
      <w:pPr>
        <w:pStyle w:val="ListBullet"/>
        <w:ind w:left="360"/>
      </w:pPr>
      <w:r>
        <w:t>• Not always feasible due to cost</w:t>
      </w:r>
    </w:p>
    <w:p/>
    <w:p>
      <w:r>
        <w:t>ALTERNATIVE 4: NETWORK-BASED DEFINITION</w:t>
      </w:r>
    </w:p>
    <w:p>
      <w:pPr>
        <w:pStyle w:val="ListBullet"/>
        <w:ind w:left="360"/>
      </w:pPr>
      <w:r>
        <w:t>• Define service area based on existing transit lines or activity centers</w:t>
      </w:r>
    </w:p>
    <w:p>
      <w:pPr>
        <w:pStyle w:val="ListBullet"/>
        <w:ind w:left="360"/>
      </w:pPr>
      <w:r>
        <w:t>• E.g., "Shuttle serves areas &gt;2 miles from existing bus line"</w:t>
      </w:r>
    </w:p>
    <w:p>
      <w:pPr>
        <w:pStyle w:val="ListBullet"/>
        <w:ind w:left="360"/>
      </w:pPr>
      <w:r>
        <w:t>• Aligns with transportation need rather than administrative geography</w:t>
      </w:r>
    </w:p>
    <w:p/>
    <w:p>
      <w:r>
        <w:t>ALTERNATIVE 5: GRADUATED ELIGIBILITY</w:t>
      </w:r>
    </w:p>
    <w:p>
      <w:pPr>
        <w:pStyle w:val="ListBullet"/>
        <w:ind w:left="360"/>
      </w:pPr>
      <w:r>
        <w:t>• Core zone: Unlimited rides</w:t>
      </w:r>
    </w:p>
    <w:p>
      <w:pPr>
        <w:pStyle w:val="ListBullet"/>
        <w:ind w:left="360"/>
      </w:pPr>
      <w:r>
        <w:t>• Buffer zone (0.5 mile outside core): Limited rides (e.g., 2/week)</w:t>
      </w:r>
    </w:p>
    <w:p>
      <w:pPr>
        <w:pStyle w:val="ListBullet"/>
        <w:ind w:left="360"/>
      </w:pPr>
      <w:r>
        <w:t>• Reduces sharp boundary effect</w:t>
      </w:r>
    </w:p>
    <w:p/>
    <w:p/>
    <w:p>
      <w:r>
        <w:rPr>
          <w:b/>
          <w:sz w:val="20"/>
        </w:rPr>
        <w:t>EVALUATION IMPLICATIONS:</w:t>
      </w:r>
    </w:p>
    <w:p/>
    <w:p>
      <w:r>
        <w:t>How boundaries affect evaluation design:</w:t>
      </w:r>
    </w:p>
    <w:p/>
    <w:p/>
    <w:p>
      <w:r>
        <w:rPr>
          <w:b/>
          <w:sz w:val="22"/>
        </w:rPr>
        <w:t>1. SPILLOVERS:</w:t>
      </w:r>
    </w:p>
    <w:p>
      <w:pPr>
        <w:pStyle w:val="ListBullet"/>
        <w:ind w:left="360"/>
      </w:pPr>
      <w:r>
        <w:t xml:space="preserve">   • Residents just outside zone may benefit indirectly</w:t>
      </w:r>
    </w:p>
    <w:p>
      <w:pPr>
        <w:pStyle w:val="ListBullet"/>
        <w:ind w:left="360"/>
      </w:pPr>
      <w:r>
        <w:t xml:space="preserve">   • Family members give them rides to zone edge to catch shuttle</w:t>
      </w:r>
    </w:p>
    <w:p>
      <w:pPr>
        <w:pStyle w:val="ListBullet"/>
        <w:ind w:left="360"/>
      </w:pPr>
      <w:r>
        <w:t xml:space="preserve">   • Or shuttle users invite them to share rides</w:t>
      </w:r>
    </w:p>
    <w:p>
      <w:pPr>
        <w:pStyle w:val="ListBullet"/>
        <w:ind w:left="360"/>
      </w:pPr>
      <w:r>
        <w:t xml:space="preserve">   • Control group (outside zone) is partially treated</w:t>
      </w:r>
    </w:p>
    <w:p/>
    <w:p/>
    <w:p>
      <w:r>
        <w:rPr>
          <w:b/>
          <w:sz w:val="22"/>
        </w:rPr>
        <w:t>2. SPATIAL MISMATCH:</w:t>
      </w:r>
    </w:p>
    <w:p>
      <w:pPr>
        <w:pStyle w:val="ListBullet"/>
        <w:ind w:left="360"/>
      </w:pPr>
      <w:r>
        <w:t xml:space="preserve">   • Cannot distinguish:</w:t>
      </w:r>
    </w:p>
    <w:p>
      <w:pPr>
        <w:pStyle w:val="ListBullet"/>
        <w:ind w:left="360"/>
      </w:pPr>
      <w:r>
        <w:t xml:space="preserve">     - Shuttle doesn't work for anyone</w:t>
      </w:r>
    </w:p>
    <w:p>
      <w:pPr>
        <w:pStyle w:val="ListBullet"/>
        <w:ind w:left="360"/>
      </w:pPr>
      <w:r>
        <w:t xml:space="preserve">     - Shuttle works but service area poorly designed (doesn't align with travel needs)</w:t>
      </w:r>
    </w:p>
    <w:p/>
    <w:p/>
    <w:p>
      <w:r>
        <w:rPr>
          <w:b/>
          <w:sz w:val="22"/>
        </w:rPr>
        <w:t>3. DISCONTINUITY DESIGNS:</w:t>
      </w:r>
    </w:p>
    <w:p>
      <w:pPr>
        <w:pStyle w:val="ListBullet"/>
        <w:ind w:left="360"/>
      </w:pPr>
      <w:r>
        <w:t xml:space="preserve">   • Could use boundary as "natural experiment"</w:t>
      </w:r>
    </w:p>
    <w:p>
      <w:pPr>
        <w:pStyle w:val="ListBullet"/>
        <w:ind w:left="360"/>
      </w:pPr>
      <w:r>
        <w:t xml:space="preserve">   • Regression discontinuity design: Compare residents just inside vs. just outside boundary</w:t>
      </w:r>
    </w:p>
    <w:p>
      <w:pPr>
        <w:pStyle w:val="ListBullet"/>
        <w:ind w:left="360"/>
      </w:pPr>
      <w:r>
        <w:t xml:space="preserve">   • Assumes those right on either side of boundary are similar except for shuttle access</w:t>
      </w:r>
    </w:p>
    <w:p>
      <w:pPr>
        <w:pStyle w:val="ListBullet"/>
        <w:ind w:left="360"/>
      </w:pPr>
      <w:r>
        <w:t xml:space="preserve">   • Valid only if boundary is arbitrary (not aligned with existing transit/demographics)</w:t>
      </w:r>
    </w:p>
    <w:p/>
    <w:p/>
    <w:p>
      <w:r>
        <w:rPr>
          <w:b/>
          <w:sz w:val="20"/>
        </w:rPr>
        <w:t>WHAT THIS PREVIEWS (CLASS 2):</w:t>
      </w:r>
    </w:p>
    <w:p/>
    <w:p>
      <w:pPr>
        <w:pStyle w:val="ListBullet"/>
        <w:ind w:left="360"/>
      </w:pPr>
      <w:r>
        <w:t>• EDGE EFFECTS: Phenomena at spatial boundaries don't respect administrative lines</w:t>
      </w:r>
    </w:p>
    <w:p>
      <w:pPr>
        <w:pStyle w:val="ListBullet"/>
        <w:ind w:left="360"/>
      </w:pPr>
      <w:r>
        <w:t>• MAUP: Boundary choice affects results</w:t>
      </w:r>
    </w:p>
    <w:p>
      <w:pPr>
        <w:pStyle w:val="ListBullet"/>
        <w:ind w:left="360"/>
      </w:pPr>
      <w:r>
        <w:t>• OBJECT VS. FIELD: Treating zone as discrete object with sharp edges vs. recognizing continuous spatial variation</w:t>
      </w:r>
    </w:p>
    <w:p>
      <w:pPr>
        <w:pStyle w:val="ListBullet"/>
        <w:ind w:left="360"/>
      </w:pPr>
      <w:r>
        <w:t>• SPATIAL SCALE: The scale at which service is defined (zone-based vs. point-based) matters</w:t>
      </w:r>
    </w:p>
    <w:p/>
    <w:p>
      <w:r>
        <w:t>KEY INSIGHT: Administrative boundaries are convenient for program management but often poorly aligned with human behavior, travel patterns, and spatial continuity of need. Sharp service boundaries create arbitrary inequities (neighbors treated differently) and analytical problems (edge effects, spillovers, misalignment with travel patterns). Good transportation planning recognizes that accessibility is continuous across space, not bounded by lines on maps.</w:t>
      </w:r>
    </w:p>
    <w:p/>
    <w:p>
      <w:pPr>
        <w:jc w:val="center"/>
      </w:pPr>
      <w:r>
        <w:t>________________________________________________________________________________</w:t>
      </w:r>
    </w:p>
    <w:p>
      <w:r>
        <w:t>END OF ANSWER KEY</w:t>
      </w:r>
    </w:p>
    <w:p>
      <w:pPr>
        <w:jc w:val="center"/>
      </w:pPr>
      <w:r>
        <w:t>________________________________________________________________________________</w:t>
      </w:r>
    </w:p>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