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single" w:sz="4" w:space="0" w:color="666666"/>
          <w:insideH w:val="single" w:sz="4" w:space="0" w:color="666666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794"/>
        <w:gridCol w:w="1447"/>
        <w:gridCol w:w="903"/>
        <w:gridCol w:w="874"/>
        <w:gridCol w:w="781"/>
        <w:gridCol w:w="567"/>
        <w:gridCol w:w="591"/>
        <w:gridCol w:w="718"/>
        <w:gridCol w:w="1254"/>
        <w:gridCol w:w="1113"/>
        <w:gridCol w:w="1475"/>
      </w:tblGrid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#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96.57/ 93.33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Laptop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Theano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96.57/ 95.67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Laptop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Tensorflow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93.14/ 90.67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10*100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Tensorflow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97.00/ 96.00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10*200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0.3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Tensorflow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98.00/98.50</w:t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10*200</w:t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300</w:t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</w:t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Home</w:t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Tensorflow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NOTES:</w:t>
      </w:r>
    </w:p>
    <w:p>
      <w:pPr>
        <w:pStyle w:val="Normal"/>
        <w:rPr>
          <w:sz w:val="18"/>
        </w:rPr>
      </w:pPr>
      <w:r>
        <w:rPr>
          <w:sz w:val="18"/>
        </w:rPr>
        <w:t>6: tick &lt;-&gt; right</w:t>
      </w:r>
    </w:p>
    <w:p>
      <w:pPr>
        <w:pStyle w:val="Normal"/>
        <w:rPr>
          <w:sz w:val="18"/>
        </w:rPr>
      </w:pPr>
      <w:bookmarkStart w:id="0" w:name="_GoBack"/>
      <w:bookmarkEnd w:id="0"/>
      <w:r>
        <w:rPr>
          <w:sz w:val="18"/>
        </w:rPr>
        <w:t>7: tick apparently better =&gt; more training</w:t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666666"/>
          <w:insideH w:val="single" w:sz="4" w:space="0" w:color="666666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510"/>
        <w:gridCol w:w="1717"/>
        <w:gridCol w:w="781"/>
        <w:gridCol w:w="598"/>
        <w:gridCol w:w="623"/>
        <w:gridCol w:w="756"/>
        <w:gridCol w:w="1403"/>
      </w:tblGrid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GESTURES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Exp2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 basic (4)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+ star (5)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 + del (6)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 + square (7)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97.6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99.59/ 98.58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 + carret (8)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98.75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 + tick (9)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96.67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98.41/ 98.15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 + circlecc (10)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97.3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98.14/97.33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 + circlec (11)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83-87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92.73/ 93.03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 + ques (11)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83-87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88.57/ 86.97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7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 (12)</w:t>
            </w:r>
          </w:p>
        </w:tc>
        <w:tc>
          <w:tcPr>
            <w:tcW w:w="78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</w:t>
            </w:r>
          </w:p>
        </w:tc>
        <w:tc>
          <w:tcPr>
            <w:tcW w:w="14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81.19/ 78.33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Experiment1 Jun 9</w:t>
      </w:r>
    </w:p>
    <w:p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Laptop, theano</w:t>
      </w:r>
    </w:p>
    <w:p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epochs=1000, batch_size=10, validation_split=0.30 of 10*100 (class labels 12)</w:t>
      </w:r>
    </w:p>
    <w:p>
      <w:pPr>
        <w:pStyle w:val="Normal"/>
        <w:rPr>
          <w:sz w:val="18"/>
        </w:rPr>
      </w:pPr>
      <w:r>
        <w:rPr>
          <w:sz w:val="18"/>
        </w:rPr>
        <w:t>Experiment2 Jun 11</w:t>
      </w:r>
    </w:p>
    <w:p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Home, </w:t>
      </w:r>
      <w:r>
        <w:rPr>
          <w:b/>
          <w:sz w:val="18"/>
        </w:rPr>
        <w:t>tensorflow</w:t>
      </w:r>
      <w:r>
        <w:rPr>
          <w:sz w:val="18"/>
        </w:rPr>
        <w:t xml:space="preserve"> 1.1.0</w:t>
      </w:r>
    </w:p>
    <w:p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epochs=300, batch_size=10, validation_split=0.30 of 10*100 (class labels 12)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ListParagraph">
    <w:name w:val="List Paragraph"/>
    <w:uiPriority w:val="34"/>
    <w:qFormat/>
    <w:rsid w:val="00b6429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9581f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GridTable3">
    <w:name w:val="Grid Table 3"/>
    <w:basedOn w:val="TableNormal"/>
    <w:uiPriority w:val="48"/>
    <w:rsid w:val="00be5dfc"/>
    <w:pPr>
      <w:spacing w:lineRule="auto" w:line="240"/>
    </w:pPr>
    <w:tblPr>
      <w:tblStyleRowBandSize w:val="1"/>
      <w:tblStyleColBandSize w:val="1"/>
      <w:tblBorders>
        <w:top w:space="0" w:sz="4" w:themeColor="text1" w:color="666666" w:themeTint="99" w:val="single"/>
        <w:left w:space="0" w:sz="4" w:themeColor="text1" w:color="666666" w:themeTint="99" w:val="single"/>
        <w:bottom w:space="0" w:sz="4" w:themeColor="text1" w:color="666666" w:themeTint="99" w:val="single"/>
        <w:right w:space="0" w:sz="4" w:themeColor="text1" w:color="666666" w:themeTint="99" w:val="single"/>
        <w:insideH w:space="0" w:sz="4" w:themeColor="text1" w:color="666666" w:themeTint="99" w:val="single"/>
        <w:insideV w:space="0" w:sz="4" w:themeColor="text1" w:color="66666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fill="FFFFFF" w:themeFill="background1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band1Vert">
      <w:tblPr/>
      <w:tcPr>
        <w:shd w:themeFillTint="33" w:fill="CCCCCC" w:themeFill="text1" w:color="auto" w:val="clear"/>
      </w:tcPr>
    </w:tblStylePr>
    <w:tblStylePr w:type="band1Horz">
      <w:tblPr/>
      <w:tcPr>
        <w:shd w:themeFillTint="33" w:fill="CCCCCC" w:themeFill="text1" w:color="auto" w:val="clear"/>
      </w:tcPr>
    </w:tblStylePr>
    <w:tblStylePr w:type="neCell">
      <w:tblPr/>
      <w:tcPr>
        <w:tcBorders>
          <w:bottom w:space="0" w:sz="4" w:themeColor="text1" w:color="000000" w:val="single"/>
        </w:tcBorders>
      </w:tcPr>
    </w:tblStylePr>
    <w:tblStylePr w:type="nwCell">
      <w:tblPr/>
      <w:tcPr>
        <w:tcBorders>
          <w:bottom w:space="0" w:sz="4" w:themeColor="text1" w:color="000000" w:val="single"/>
        </w:tcBorders>
      </w:tcPr>
    </w:tblStylePr>
    <w:tblStylePr w:type="seCell">
      <w:tblPr/>
      <w:tcPr>
        <w:tcBorders>
          <w:top w:space="0" w:sz="4" w:themeColor="text1" w:color="000000" w:val="single"/>
        </w:tcBorders>
      </w:tcPr>
    </w:tblStylePr>
    <w:tblStylePr w:type="swCell">
      <w:tblPr/>
      <w:tcPr>
        <w:tcBorders>
          <w:top w:space="0" w:sz="4" w:themeColor="text1" w:color="000000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625C-00F7-4325-95BC-9EEDC882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2017-06-10T06:39:00Z</dcterms:created>
  <dc:creator>Varun Jain</dc:creator>
  <dc:language>en-IN</dc:language>
  <cp:lastModifiedBy>Varun Jain</cp:lastModifiedBy>
  <dcterms:modified xsi:type="dcterms:W3CDTF">2017-06-12T16:05:00Z</dcterms:modified>
  <cp:revision>54</cp:revision>
</cp:coreProperties>
</file>