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0369653"/>
    <w:bookmarkEnd w:id="0"/>
    <w:p w14:paraId="2B6B0D29" w14:textId="5231728F" w:rsidR="00E81978" w:rsidRPr="00CD4FC3" w:rsidRDefault="002C13E0" w:rsidP="00DC4125">
      <w:pPr>
        <w:pStyle w:val="Title"/>
        <w:rPr>
          <w:b/>
          <w:bCs/>
          <w:sz w:val="28"/>
          <w:szCs w:val="28"/>
        </w:rPr>
      </w:pPr>
      <w:sdt>
        <w:sdtPr>
          <w:rPr>
            <w:rFonts w:ascii="Arial" w:hAnsi="Arial" w:cs="Arial"/>
            <w:b/>
            <w:bCs/>
            <w:sz w:val="32"/>
            <w:szCs w:val="32"/>
            <w:shd w:val="clear" w:color="auto" w:fill="FFFFFF"/>
          </w:rPr>
          <w:alias w:val="Title:"/>
          <w:tag w:val="Title:"/>
          <w:id w:val="726351117"/>
          <w:placeholder>
            <w:docPart w:val="AC7A70A07CAD44EBA0928FE506B14EA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50D18">
            <w:rPr>
              <w:rFonts w:ascii="Arial" w:hAnsi="Arial" w:cs="Arial"/>
              <w:b/>
              <w:bCs/>
              <w:sz w:val="32"/>
              <w:szCs w:val="32"/>
              <w:shd w:val="clear" w:color="auto" w:fill="FFFFFF"/>
            </w:rPr>
            <w:t>Intelligent real-time fleet management platform</w:t>
          </w:r>
        </w:sdtContent>
      </w:sdt>
    </w:p>
    <w:p w14:paraId="44E4AC88" w14:textId="259F5C0B" w:rsidR="00B823AA" w:rsidRDefault="00CD4FC3" w:rsidP="00B823AA">
      <w:pPr>
        <w:pStyle w:val="Title2"/>
      </w:pPr>
      <w:proofErr w:type="spellStart"/>
      <w:r>
        <w:t>Abdelouahed</w:t>
      </w:r>
      <w:proofErr w:type="spellEnd"/>
      <w:r>
        <w:t xml:space="preserve"> </w:t>
      </w:r>
      <w:proofErr w:type="spellStart"/>
      <w:r>
        <w:t>Gherbi</w:t>
      </w:r>
      <w:proofErr w:type="spellEnd"/>
      <w:r w:rsidR="00C150AB">
        <w:t>, Ahmed Bali, Varun Shiri</w:t>
      </w:r>
    </w:p>
    <w:p w14:paraId="13BBBC4E" w14:textId="5760876A" w:rsidR="00E81978" w:rsidRPr="00E50D18" w:rsidRDefault="00CD4FC3" w:rsidP="00B823AA">
      <w:pPr>
        <w:pStyle w:val="Title2"/>
        <w:rPr>
          <w:sz w:val="22"/>
          <w:szCs w:val="22"/>
        </w:rPr>
      </w:pPr>
      <w:r w:rsidRPr="00E50D18">
        <w:rPr>
          <w:rFonts w:ascii="Arial" w:hAnsi="Arial" w:cs="Arial"/>
          <w:sz w:val="28"/>
          <w:szCs w:val="28"/>
          <w:shd w:val="clear" w:color="auto" w:fill="FFFFFF"/>
        </w:rPr>
        <w:t xml:space="preserve">École de </w:t>
      </w:r>
      <w:proofErr w:type="spellStart"/>
      <w:r w:rsidRPr="00E50D18">
        <w:rPr>
          <w:rFonts w:ascii="Arial" w:hAnsi="Arial" w:cs="Arial"/>
          <w:sz w:val="28"/>
          <w:szCs w:val="28"/>
          <w:shd w:val="clear" w:color="auto" w:fill="FFFFFF"/>
        </w:rPr>
        <w:t>technologie</w:t>
      </w:r>
      <w:proofErr w:type="spellEnd"/>
      <w:r w:rsidRPr="00E50D18">
        <w:rPr>
          <w:rFonts w:ascii="Arial" w:hAnsi="Arial" w:cs="Arial"/>
          <w:sz w:val="28"/>
          <w:szCs w:val="28"/>
          <w:shd w:val="clear" w:color="auto" w:fill="FFFFFF"/>
        </w:rPr>
        <w:t xml:space="preserve"> supérieure – </w:t>
      </w:r>
      <w:bookmarkStart w:id="1" w:name="_Hlk79061549"/>
      <w:r w:rsidRPr="00E50D18">
        <w:rPr>
          <w:rFonts w:ascii="Arial" w:hAnsi="Arial" w:cs="Arial"/>
          <w:sz w:val="28"/>
          <w:szCs w:val="28"/>
          <w:shd w:val="clear" w:color="auto" w:fill="FFFFFF"/>
        </w:rPr>
        <w:t>Montréal</w:t>
      </w:r>
      <w:bookmarkEnd w:id="1"/>
    </w:p>
    <w:sdt>
      <w:sdtPr>
        <w:alias w:val="Author Note:"/>
        <w:tag w:val="Author Note:"/>
        <w:id w:val="266668659"/>
        <w:placeholder>
          <w:docPart w:val="0877BC1A2D1649CF9B96E0FDD2B5D2AE"/>
        </w:placeholder>
        <w:temporary/>
        <w:showingPlcHdr/>
        <w15:appearance w15:val="hidden"/>
      </w:sdtPr>
      <w:sdtEndPr/>
      <w:sdtContent>
        <w:p w14:paraId="2433C4DE" w14:textId="77777777" w:rsidR="00E81978" w:rsidRDefault="005D3A03">
          <w:pPr>
            <w:pStyle w:val="Title"/>
          </w:pPr>
          <w:r>
            <w:t>Author Note</w:t>
          </w:r>
        </w:p>
      </w:sdtContent>
    </w:sdt>
    <w:p w14:paraId="6E20508B" w14:textId="77777777" w:rsidR="009E6245" w:rsidRDefault="00CD4FC3" w:rsidP="00B823AA">
      <w:pPr>
        <w:pStyle w:val="Title2"/>
      </w:pPr>
      <w:r>
        <w:t xml:space="preserve">This project was supported by the </w:t>
      </w:r>
      <w:proofErr w:type="spellStart"/>
      <w:r>
        <w:t>Mitacs</w:t>
      </w:r>
      <w:proofErr w:type="spellEnd"/>
      <w:r>
        <w:t xml:space="preserve"> </w:t>
      </w:r>
      <w:proofErr w:type="spellStart"/>
      <w:r>
        <w:t>Globalink</w:t>
      </w:r>
      <w:proofErr w:type="spellEnd"/>
      <w:r>
        <w:t xml:space="preserve"> Research Internship program</w:t>
      </w:r>
    </w:p>
    <w:p w14:paraId="7D9AC14E" w14:textId="77777777" w:rsidR="009E6245" w:rsidRDefault="009E6245" w:rsidP="00B823AA">
      <w:pPr>
        <w:pStyle w:val="Title2"/>
      </w:pPr>
    </w:p>
    <w:p w14:paraId="7CB6479A" w14:textId="77777777" w:rsidR="009E6245" w:rsidRDefault="009E6245" w:rsidP="00B823AA">
      <w:pPr>
        <w:pStyle w:val="Title2"/>
      </w:pPr>
    </w:p>
    <w:p w14:paraId="46F6BA6A" w14:textId="77777777" w:rsidR="009E6245" w:rsidRDefault="009E6245" w:rsidP="00B823AA">
      <w:pPr>
        <w:pStyle w:val="Title2"/>
      </w:pPr>
    </w:p>
    <w:p w14:paraId="5C460BF8" w14:textId="77777777" w:rsidR="009E6245" w:rsidRDefault="009E6245" w:rsidP="00B823AA">
      <w:pPr>
        <w:pStyle w:val="Title2"/>
      </w:pPr>
    </w:p>
    <w:p w14:paraId="4A4F8C71" w14:textId="77777777" w:rsidR="009E6245" w:rsidRDefault="009E6245" w:rsidP="00B823AA">
      <w:pPr>
        <w:pStyle w:val="Title2"/>
      </w:pPr>
    </w:p>
    <w:p w14:paraId="694A9BEF" w14:textId="77777777" w:rsidR="009E6245" w:rsidRDefault="009E6245" w:rsidP="00B823AA">
      <w:pPr>
        <w:pStyle w:val="Title2"/>
      </w:pPr>
    </w:p>
    <w:p w14:paraId="1F4B644C" w14:textId="77777777" w:rsidR="009E6245" w:rsidRDefault="009E6245" w:rsidP="00B823AA">
      <w:pPr>
        <w:pStyle w:val="Title2"/>
      </w:pPr>
    </w:p>
    <w:p w14:paraId="71144BE4" w14:textId="1A7B6928" w:rsidR="00E81978" w:rsidRDefault="009E6245" w:rsidP="00B823AA">
      <w:pPr>
        <w:pStyle w:val="Title2"/>
      </w:pPr>
      <w:r>
        <w:t>2</w:t>
      </w:r>
      <w:r w:rsidR="000B6DCB">
        <w:t>1</w:t>
      </w:r>
      <w:r>
        <w:t xml:space="preserve"> August, 2021</w:t>
      </w:r>
      <w:r w:rsidR="00CD4FC3">
        <w:t xml:space="preserve"> </w:t>
      </w:r>
    </w:p>
    <w:p w14:paraId="4FC40488" w14:textId="77777777" w:rsidR="00DC4125" w:rsidRDefault="00DC4125" w:rsidP="00DC4125">
      <w:pPr>
        <w:ind w:right="6"/>
        <w:rPr>
          <w:b/>
          <w:sz w:val="28"/>
          <w:szCs w:val="28"/>
        </w:rPr>
      </w:pPr>
    </w:p>
    <w:p w14:paraId="4F488B49" w14:textId="079A9B77" w:rsidR="000D4EA8" w:rsidRPr="00424D73" w:rsidRDefault="00DC4125" w:rsidP="00727B0C">
      <w:pPr>
        <w:ind w:right="6" w:firstLine="0"/>
        <w:rPr>
          <w:b/>
          <w:sz w:val="28"/>
          <w:szCs w:val="28"/>
        </w:rPr>
      </w:pPr>
      <w:r>
        <w:rPr>
          <w:b/>
          <w:sz w:val="28"/>
          <w:szCs w:val="28"/>
        </w:rPr>
        <w:lastRenderedPageBreak/>
        <w:t>Content</w:t>
      </w:r>
      <w:r>
        <w:rPr>
          <w:rFonts w:ascii="Times New Roman" w:eastAsia="SimSun" w:hAnsi="Times New Roman" w:cs="Times New Roman"/>
          <w:kern w:val="0"/>
          <w:lang w:eastAsia="zh-CN"/>
        </w:rPr>
        <w:fldChar w:fldCharType="begin"/>
      </w:r>
      <w:r>
        <w:instrText xml:space="preserve"> TOC \o "1-3" \h \z \u </w:instrText>
      </w:r>
      <w:r>
        <w:rPr>
          <w:rFonts w:ascii="Times New Roman" w:eastAsia="SimSun" w:hAnsi="Times New Roman" w:cs="Times New Roman"/>
          <w:kern w:val="0"/>
          <w:lang w:eastAsia="zh-CN"/>
        </w:rPr>
        <w:fldChar w:fldCharType="separate"/>
      </w:r>
    </w:p>
    <w:p w14:paraId="56182D5E" w14:textId="77777777" w:rsidR="00424D73" w:rsidRPr="00424D73" w:rsidRDefault="00424D73" w:rsidP="00424D73">
      <w:pPr>
        <w:pStyle w:val="TOC3"/>
        <w:tabs>
          <w:tab w:val="right" w:leader="dot" w:pos="9350"/>
        </w:tabs>
        <w:ind w:left="0" w:firstLine="0"/>
        <w:rPr>
          <w:noProof/>
          <w:kern w:val="0"/>
          <w:sz w:val="22"/>
          <w:szCs w:val="22"/>
          <w:lang w:eastAsia="en-US"/>
        </w:rPr>
        <w:sectPr w:rsidR="00424D73" w:rsidRPr="00424D73" w:rsidSect="00424D73">
          <w:headerReference w:type="default" r:id="rId9"/>
          <w:headerReference w:type="first" r:id="rId10"/>
          <w:footnotePr>
            <w:pos w:val="beneathText"/>
          </w:footnotePr>
          <w:type w:val="continuous"/>
          <w:pgSz w:w="12240" w:h="15840"/>
          <w:pgMar w:top="1440" w:right="1440" w:bottom="1440" w:left="1440" w:header="720" w:footer="720" w:gutter="0"/>
          <w:cols w:space="720"/>
          <w:titlePg/>
          <w:docGrid w:linePitch="360"/>
          <w15:footnoteColumns w:val="1"/>
        </w:sectPr>
      </w:pPr>
      <w:r w:rsidRPr="00424D73">
        <w:rPr>
          <w:noProof/>
          <w:kern w:val="0"/>
          <w:sz w:val="22"/>
          <w:szCs w:val="22"/>
          <w:lang w:eastAsia="en-US"/>
        </w:rPr>
        <w:fldChar w:fldCharType="begin"/>
      </w:r>
      <w:r w:rsidRPr="00424D73">
        <w:rPr>
          <w:noProof/>
          <w:kern w:val="0"/>
          <w:sz w:val="22"/>
          <w:szCs w:val="22"/>
          <w:lang w:eastAsia="en-US"/>
        </w:rPr>
        <w:instrText xml:space="preserve"> INDEX \e "</w:instrText>
      </w:r>
      <w:r w:rsidRPr="00424D73">
        <w:rPr>
          <w:noProof/>
          <w:kern w:val="0"/>
          <w:sz w:val="22"/>
          <w:szCs w:val="22"/>
          <w:lang w:eastAsia="en-US"/>
        </w:rPr>
        <w:tab/>
        <w:instrText xml:space="preserve">" \c "1" \z "1033" </w:instrText>
      </w:r>
      <w:r w:rsidRPr="00424D73">
        <w:rPr>
          <w:noProof/>
          <w:kern w:val="0"/>
          <w:sz w:val="22"/>
          <w:szCs w:val="22"/>
          <w:lang w:eastAsia="en-US"/>
        </w:rPr>
        <w:fldChar w:fldCharType="separate"/>
      </w:r>
    </w:p>
    <w:p w14:paraId="7808A920" w14:textId="37320554" w:rsidR="00424D73" w:rsidRPr="00424D73" w:rsidRDefault="00424D73" w:rsidP="00424D73">
      <w:pPr>
        <w:pStyle w:val="Index1"/>
        <w:tabs>
          <w:tab w:val="right" w:leader="dot" w:pos="9350"/>
        </w:tabs>
        <w:rPr>
          <w:noProof/>
        </w:rPr>
      </w:pPr>
      <w:r w:rsidRPr="00424D73">
        <w:rPr>
          <w:noProof/>
        </w:rPr>
        <w:t>Abstract</w:t>
      </w:r>
      <w:r w:rsidRPr="00424D73">
        <w:rPr>
          <w:noProof/>
        </w:rPr>
        <w:tab/>
      </w:r>
      <w:r>
        <w:rPr>
          <w:noProof/>
        </w:rPr>
        <w:t>3</w:t>
      </w:r>
    </w:p>
    <w:p w14:paraId="78915F2A" w14:textId="3B70F8E1" w:rsidR="00424D73" w:rsidRPr="00424D73" w:rsidRDefault="00424D73">
      <w:pPr>
        <w:pStyle w:val="Index1"/>
        <w:tabs>
          <w:tab w:val="right" w:leader="dot" w:pos="9350"/>
        </w:tabs>
        <w:rPr>
          <w:noProof/>
        </w:rPr>
      </w:pPr>
      <w:r w:rsidRPr="00424D73">
        <w:rPr>
          <w:noProof/>
        </w:rPr>
        <w:t>1. Introduction</w:t>
      </w:r>
      <w:r w:rsidRPr="00424D73">
        <w:rPr>
          <w:noProof/>
        </w:rPr>
        <w:tab/>
        <w:t>3</w:t>
      </w:r>
    </w:p>
    <w:p w14:paraId="7BFCBD4C" w14:textId="77777777" w:rsidR="00424D73" w:rsidRPr="00424D73" w:rsidRDefault="00424D73">
      <w:pPr>
        <w:pStyle w:val="Index2"/>
        <w:tabs>
          <w:tab w:val="right" w:leader="dot" w:pos="9350"/>
        </w:tabs>
        <w:rPr>
          <w:noProof/>
        </w:rPr>
      </w:pPr>
      <w:r w:rsidRPr="00424D73">
        <w:rPr>
          <w:noProof/>
        </w:rPr>
        <w:t>1.1 Project Statement</w:t>
      </w:r>
      <w:r w:rsidRPr="00424D73">
        <w:rPr>
          <w:noProof/>
        </w:rPr>
        <w:tab/>
        <w:t>3</w:t>
      </w:r>
    </w:p>
    <w:p w14:paraId="29F7144E" w14:textId="77777777" w:rsidR="00424D73" w:rsidRPr="00424D73" w:rsidRDefault="00424D73">
      <w:pPr>
        <w:pStyle w:val="Index2"/>
        <w:tabs>
          <w:tab w:val="right" w:leader="dot" w:pos="9350"/>
        </w:tabs>
        <w:rPr>
          <w:noProof/>
        </w:rPr>
      </w:pPr>
      <w:r w:rsidRPr="00424D73">
        <w:rPr>
          <w:noProof/>
        </w:rPr>
        <w:t>1.2 Purpose</w:t>
      </w:r>
      <w:r w:rsidRPr="00424D73">
        <w:rPr>
          <w:noProof/>
        </w:rPr>
        <w:tab/>
        <w:t>3</w:t>
      </w:r>
    </w:p>
    <w:p w14:paraId="513F2A9F" w14:textId="7F52F73D" w:rsidR="00424D73" w:rsidRPr="00424D73" w:rsidRDefault="00424D73" w:rsidP="00424D73">
      <w:pPr>
        <w:pStyle w:val="Index1"/>
        <w:tabs>
          <w:tab w:val="right" w:leader="dot" w:pos="9350"/>
        </w:tabs>
        <w:rPr>
          <w:noProof/>
        </w:rPr>
      </w:pPr>
      <w:r w:rsidRPr="00424D73">
        <w:rPr>
          <w:noProof/>
        </w:rPr>
        <w:t>2. Working and architecture</w:t>
      </w:r>
      <w:r w:rsidRPr="00424D73">
        <w:rPr>
          <w:noProof/>
        </w:rPr>
        <w:tab/>
        <w:t>4</w:t>
      </w:r>
    </w:p>
    <w:p w14:paraId="5FF7691F" w14:textId="77777777" w:rsidR="00424D73" w:rsidRPr="00424D73" w:rsidRDefault="00424D73">
      <w:pPr>
        <w:pStyle w:val="Index2"/>
        <w:tabs>
          <w:tab w:val="right" w:leader="dot" w:pos="9350"/>
        </w:tabs>
        <w:rPr>
          <w:noProof/>
        </w:rPr>
      </w:pPr>
      <w:r w:rsidRPr="00424D73">
        <w:rPr>
          <w:noProof/>
        </w:rPr>
        <w:t>2.1 Web Application</w:t>
      </w:r>
      <w:r w:rsidRPr="00424D73">
        <w:rPr>
          <w:noProof/>
        </w:rPr>
        <w:tab/>
        <w:t>4</w:t>
      </w:r>
    </w:p>
    <w:p w14:paraId="3ECB8FA3" w14:textId="2F049726" w:rsidR="00424D73" w:rsidRPr="00424D73" w:rsidRDefault="00424D73" w:rsidP="00424D73">
      <w:pPr>
        <w:pStyle w:val="Index2"/>
        <w:tabs>
          <w:tab w:val="right" w:leader="dot" w:pos="9350"/>
        </w:tabs>
        <w:rPr>
          <w:noProof/>
        </w:rPr>
      </w:pPr>
      <w:r w:rsidRPr="00424D73">
        <w:rPr>
          <w:noProof/>
        </w:rPr>
        <w:t xml:space="preserve">       </w:t>
      </w:r>
      <w:r w:rsidRPr="00424D73">
        <w:rPr>
          <w:noProof/>
        </w:rPr>
        <w:t>2.1.1 Dashboard</w:t>
      </w:r>
      <w:r w:rsidRPr="00424D73">
        <w:rPr>
          <w:noProof/>
        </w:rPr>
        <w:tab/>
        <w:t>4</w:t>
      </w:r>
    </w:p>
    <w:p w14:paraId="5E275196" w14:textId="3EE6160C" w:rsidR="00424D73" w:rsidRPr="00424D73" w:rsidRDefault="00424D73" w:rsidP="00424D73">
      <w:pPr>
        <w:pStyle w:val="Index2"/>
        <w:tabs>
          <w:tab w:val="right" w:leader="dot" w:pos="9350"/>
        </w:tabs>
        <w:rPr>
          <w:noProof/>
        </w:rPr>
      </w:pPr>
      <w:r w:rsidRPr="00424D73">
        <w:rPr>
          <w:noProof/>
        </w:rPr>
        <w:t xml:space="preserve">       </w:t>
      </w:r>
      <w:r w:rsidRPr="00424D73">
        <w:rPr>
          <w:noProof/>
        </w:rPr>
        <w:t>2.1.2 Server</w:t>
      </w:r>
      <w:r w:rsidRPr="00424D73">
        <w:rPr>
          <w:noProof/>
        </w:rPr>
        <w:tab/>
        <w:t>4</w:t>
      </w:r>
    </w:p>
    <w:p w14:paraId="3188B9D5" w14:textId="2CE3EB6D" w:rsidR="00424D73" w:rsidRPr="00424D73" w:rsidRDefault="00424D73">
      <w:pPr>
        <w:pStyle w:val="Index2"/>
        <w:tabs>
          <w:tab w:val="right" w:leader="dot" w:pos="9350"/>
        </w:tabs>
        <w:rPr>
          <w:noProof/>
        </w:rPr>
      </w:pPr>
      <w:r w:rsidRPr="00424D73">
        <w:rPr>
          <w:noProof/>
        </w:rPr>
        <w:t>2.2 Deployment in cloud</w:t>
      </w:r>
      <w:r w:rsidRPr="00424D73">
        <w:rPr>
          <w:noProof/>
        </w:rPr>
        <w:tab/>
        <w:t>5</w:t>
      </w:r>
    </w:p>
    <w:p w14:paraId="4B10AF5C" w14:textId="400CC0EA" w:rsidR="00424D73" w:rsidRPr="00424D73" w:rsidRDefault="00424D73">
      <w:pPr>
        <w:pStyle w:val="Index2"/>
        <w:tabs>
          <w:tab w:val="right" w:leader="dot" w:pos="9350"/>
        </w:tabs>
        <w:rPr>
          <w:noProof/>
        </w:rPr>
      </w:pPr>
      <w:r w:rsidRPr="00424D73">
        <w:rPr>
          <w:noProof/>
        </w:rPr>
        <w:t xml:space="preserve">      2.2.1 Compute Engine</w:t>
      </w:r>
      <w:r w:rsidRPr="00424D73">
        <w:rPr>
          <w:noProof/>
        </w:rPr>
        <w:tab/>
        <w:t>5</w:t>
      </w:r>
    </w:p>
    <w:p w14:paraId="5A242DA5" w14:textId="674D3310" w:rsidR="00424D73" w:rsidRPr="00424D73" w:rsidRDefault="00424D73">
      <w:pPr>
        <w:pStyle w:val="Index2"/>
        <w:tabs>
          <w:tab w:val="right" w:leader="dot" w:pos="9350"/>
        </w:tabs>
        <w:rPr>
          <w:noProof/>
        </w:rPr>
      </w:pPr>
      <w:r w:rsidRPr="00424D73">
        <w:rPr>
          <w:noProof/>
        </w:rPr>
        <w:t xml:space="preserve">      2.2.2 Google Kubernetes Engine</w:t>
      </w:r>
      <w:r w:rsidRPr="00424D73">
        <w:rPr>
          <w:noProof/>
        </w:rPr>
        <w:tab/>
        <w:t>6</w:t>
      </w:r>
    </w:p>
    <w:p w14:paraId="38F7E8E3" w14:textId="77777777" w:rsidR="00424D73" w:rsidRPr="00424D73" w:rsidRDefault="00424D73">
      <w:pPr>
        <w:pStyle w:val="Index1"/>
        <w:tabs>
          <w:tab w:val="right" w:leader="dot" w:pos="9350"/>
        </w:tabs>
        <w:rPr>
          <w:noProof/>
        </w:rPr>
      </w:pPr>
      <w:r w:rsidRPr="00424D73">
        <w:rPr>
          <w:noProof/>
        </w:rPr>
        <w:t>3. Design</w:t>
      </w:r>
      <w:r w:rsidRPr="00424D73">
        <w:rPr>
          <w:noProof/>
        </w:rPr>
        <w:tab/>
        <w:t>7</w:t>
      </w:r>
    </w:p>
    <w:p w14:paraId="19AE0D0E" w14:textId="77777777" w:rsidR="00424D73" w:rsidRPr="00424D73" w:rsidRDefault="00424D73">
      <w:pPr>
        <w:pStyle w:val="Index2"/>
        <w:tabs>
          <w:tab w:val="right" w:leader="dot" w:pos="9350"/>
        </w:tabs>
        <w:rPr>
          <w:noProof/>
        </w:rPr>
      </w:pPr>
      <w:r w:rsidRPr="00424D73">
        <w:rPr>
          <w:noProof/>
        </w:rPr>
        <w:t>3.1 Previous work</w:t>
      </w:r>
      <w:r w:rsidRPr="00424D73">
        <w:rPr>
          <w:noProof/>
        </w:rPr>
        <w:tab/>
        <w:t>7</w:t>
      </w:r>
    </w:p>
    <w:p w14:paraId="45379B97" w14:textId="77777777" w:rsidR="00424D73" w:rsidRPr="00424D73" w:rsidRDefault="00424D73">
      <w:pPr>
        <w:pStyle w:val="Index2"/>
        <w:tabs>
          <w:tab w:val="right" w:leader="dot" w:pos="9350"/>
        </w:tabs>
        <w:rPr>
          <w:noProof/>
        </w:rPr>
      </w:pPr>
      <w:r w:rsidRPr="00424D73">
        <w:rPr>
          <w:noProof/>
        </w:rPr>
        <w:t>3.2 Explanation of code</w:t>
      </w:r>
      <w:r w:rsidRPr="00424D73">
        <w:rPr>
          <w:noProof/>
        </w:rPr>
        <w:tab/>
        <w:t>8</w:t>
      </w:r>
    </w:p>
    <w:p w14:paraId="54CADAB9" w14:textId="54268820" w:rsidR="00424D73" w:rsidRPr="00424D73" w:rsidRDefault="00424D73" w:rsidP="00424D73">
      <w:pPr>
        <w:pStyle w:val="Index2"/>
        <w:tabs>
          <w:tab w:val="right" w:leader="dot" w:pos="9350"/>
        </w:tabs>
        <w:rPr>
          <w:noProof/>
        </w:rPr>
      </w:pPr>
      <w:r w:rsidRPr="00424D73">
        <w:rPr>
          <w:noProof/>
        </w:rPr>
        <w:t xml:space="preserve">      3.2.1 Client side</w:t>
      </w:r>
      <w:r w:rsidRPr="00424D73">
        <w:rPr>
          <w:noProof/>
        </w:rPr>
        <w:tab/>
        <w:t>8</w:t>
      </w:r>
    </w:p>
    <w:p w14:paraId="0BF35CCD" w14:textId="132FEF32" w:rsidR="00424D73" w:rsidRPr="00424D73" w:rsidRDefault="00424D73" w:rsidP="00424D73">
      <w:pPr>
        <w:pStyle w:val="Index2"/>
        <w:tabs>
          <w:tab w:val="right" w:leader="dot" w:pos="9350"/>
        </w:tabs>
        <w:rPr>
          <w:noProof/>
        </w:rPr>
      </w:pPr>
      <w:r w:rsidRPr="00424D73">
        <w:rPr>
          <w:noProof/>
        </w:rPr>
        <w:t xml:space="preserve">      </w:t>
      </w:r>
      <w:r w:rsidRPr="00424D73">
        <w:rPr>
          <w:noProof/>
        </w:rPr>
        <w:t>3.2.</w:t>
      </w:r>
      <w:r w:rsidRPr="00424D73">
        <w:rPr>
          <w:noProof/>
        </w:rPr>
        <w:t>2</w:t>
      </w:r>
      <w:r w:rsidRPr="00424D73">
        <w:rPr>
          <w:noProof/>
        </w:rPr>
        <w:t xml:space="preserve"> </w:t>
      </w:r>
      <w:r w:rsidRPr="00424D73">
        <w:rPr>
          <w:noProof/>
        </w:rPr>
        <w:t>Server</w:t>
      </w:r>
      <w:r w:rsidRPr="00424D73">
        <w:rPr>
          <w:noProof/>
        </w:rPr>
        <w:t xml:space="preserve"> side</w:t>
      </w:r>
      <w:r w:rsidRPr="00424D73">
        <w:rPr>
          <w:noProof/>
        </w:rPr>
        <w:tab/>
      </w:r>
      <w:r>
        <w:rPr>
          <w:noProof/>
        </w:rPr>
        <w:t>10</w:t>
      </w:r>
    </w:p>
    <w:p w14:paraId="2FEF7307" w14:textId="65410F43" w:rsidR="00424D73" w:rsidRPr="00424D73" w:rsidRDefault="00424D73">
      <w:pPr>
        <w:pStyle w:val="Index1"/>
        <w:tabs>
          <w:tab w:val="right" w:leader="dot" w:pos="9350"/>
        </w:tabs>
        <w:rPr>
          <w:noProof/>
        </w:rPr>
      </w:pPr>
      <w:r w:rsidRPr="00424D73">
        <w:rPr>
          <w:noProof/>
        </w:rPr>
        <w:t>4. Configuration in cloud</w:t>
      </w:r>
      <w:r w:rsidRPr="00424D73">
        <w:rPr>
          <w:noProof/>
        </w:rPr>
        <w:tab/>
        <w:t>11</w:t>
      </w:r>
    </w:p>
    <w:p w14:paraId="101CAB36" w14:textId="77777777" w:rsidR="00424D73" w:rsidRPr="00424D73" w:rsidRDefault="00424D73">
      <w:pPr>
        <w:pStyle w:val="Index2"/>
        <w:tabs>
          <w:tab w:val="right" w:leader="dot" w:pos="9350"/>
        </w:tabs>
        <w:rPr>
          <w:noProof/>
        </w:rPr>
      </w:pPr>
      <w:r w:rsidRPr="00424D73">
        <w:rPr>
          <w:noProof/>
        </w:rPr>
        <w:t>4.1 Managed Instance Group (MIG)</w:t>
      </w:r>
      <w:r w:rsidRPr="00424D73">
        <w:rPr>
          <w:noProof/>
        </w:rPr>
        <w:tab/>
        <w:t>11</w:t>
      </w:r>
    </w:p>
    <w:p w14:paraId="36E0FE06" w14:textId="77777777" w:rsidR="00424D73" w:rsidRPr="00424D73" w:rsidRDefault="00424D73">
      <w:pPr>
        <w:pStyle w:val="Index2"/>
        <w:tabs>
          <w:tab w:val="right" w:leader="dot" w:pos="9350"/>
        </w:tabs>
        <w:rPr>
          <w:noProof/>
        </w:rPr>
      </w:pPr>
      <w:r w:rsidRPr="00424D73">
        <w:rPr>
          <w:noProof/>
        </w:rPr>
        <w:t>4.2 Google Kubernetes Engine (GKE)</w:t>
      </w:r>
      <w:r w:rsidRPr="00424D73">
        <w:rPr>
          <w:noProof/>
        </w:rPr>
        <w:tab/>
        <w:t>11</w:t>
      </w:r>
    </w:p>
    <w:p w14:paraId="707E09FD" w14:textId="77777777" w:rsidR="00424D73" w:rsidRPr="00424D73" w:rsidRDefault="00424D73">
      <w:pPr>
        <w:pStyle w:val="Index1"/>
        <w:tabs>
          <w:tab w:val="right" w:leader="dot" w:pos="9350"/>
        </w:tabs>
        <w:rPr>
          <w:noProof/>
        </w:rPr>
      </w:pPr>
      <w:r w:rsidRPr="00424D73">
        <w:rPr>
          <w:noProof/>
        </w:rPr>
        <w:t>5. Load testing results</w:t>
      </w:r>
      <w:r w:rsidRPr="00424D73">
        <w:rPr>
          <w:noProof/>
        </w:rPr>
        <w:tab/>
        <w:t>12</w:t>
      </w:r>
    </w:p>
    <w:p w14:paraId="2E5218A3" w14:textId="77777777" w:rsidR="00424D73" w:rsidRPr="00424D73" w:rsidRDefault="00424D73">
      <w:pPr>
        <w:pStyle w:val="Index2"/>
        <w:tabs>
          <w:tab w:val="right" w:leader="dot" w:pos="9350"/>
        </w:tabs>
        <w:rPr>
          <w:noProof/>
        </w:rPr>
      </w:pPr>
      <w:r w:rsidRPr="00424D73">
        <w:rPr>
          <w:noProof/>
        </w:rPr>
        <w:t>5.1 CPU utilization</w:t>
      </w:r>
      <w:r w:rsidRPr="00424D73">
        <w:rPr>
          <w:noProof/>
        </w:rPr>
        <w:tab/>
        <w:t>12</w:t>
      </w:r>
    </w:p>
    <w:p w14:paraId="1E87E415" w14:textId="77777777" w:rsidR="00424D73" w:rsidRPr="00424D73" w:rsidRDefault="00424D73">
      <w:pPr>
        <w:pStyle w:val="Index2"/>
        <w:tabs>
          <w:tab w:val="right" w:leader="dot" w:pos="9350"/>
        </w:tabs>
        <w:rPr>
          <w:noProof/>
        </w:rPr>
      </w:pPr>
      <w:r w:rsidRPr="00424D73">
        <w:rPr>
          <w:noProof/>
        </w:rPr>
        <w:t>5.2 Response time</w:t>
      </w:r>
      <w:r w:rsidRPr="00424D73">
        <w:rPr>
          <w:noProof/>
        </w:rPr>
        <w:tab/>
        <w:t>13</w:t>
      </w:r>
    </w:p>
    <w:p w14:paraId="5E45BC50" w14:textId="77777777" w:rsidR="00424D73" w:rsidRPr="00424D73" w:rsidRDefault="00424D73">
      <w:pPr>
        <w:pStyle w:val="Index2"/>
        <w:tabs>
          <w:tab w:val="right" w:leader="dot" w:pos="9350"/>
        </w:tabs>
        <w:rPr>
          <w:noProof/>
        </w:rPr>
      </w:pPr>
      <w:r w:rsidRPr="00424D73">
        <w:rPr>
          <w:noProof/>
        </w:rPr>
        <w:t>5.3 Scalability</w:t>
      </w:r>
      <w:r w:rsidRPr="00424D73">
        <w:rPr>
          <w:noProof/>
        </w:rPr>
        <w:tab/>
        <w:t>17</w:t>
      </w:r>
    </w:p>
    <w:p w14:paraId="34563C3A" w14:textId="77777777" w:rsidR="00424D73" w:rsidRPr="00424D73" w:rsidRDefault="00424D73">
      <w:pPr>
        <w:pStyle w:val="Index1"/>
        <w:tabs>
          <w:tab w:val="right" w:leader="dot" w:pos="9350"/>
        </w:tabs>
        <w:rPr>
          <w:noProof/>
        </w:rPr>
      </w:pPr>
      <w:r w:rsidRPr="00424D73">
        <w:rPr>
          <w:noProof/>
        </w:rPr>
        <w:t>6. Conclusion</w:t>
      </w:r>
      <w:r w:rsidRPr="00424D73">
        <w:rPr>
          <w:noProof/>
        </w:rPr>
        <w:tab/>
        <w:t>19</w:t>
      </w:r>
    </w:p>
    <w:p w14:paraId="728BBC74" w14:textId="75C9B456" w:rsidR="00424D73" w:rsidRPr="00424D73" w:rsidRDefault="00424D73" w:rsidP="00424D73">
      <w:pPr>
        <w:pStyle w:val="TOC3"/>
        <w:tabs>
          <w:tab w:val="right" w:leader="dot" w:pos="9350"/>
        </w:tabs>
        <w:ind w:left="0" w:firstLine="0"/>
        <w:rPr>
          <w:noProof/>
          <w:kern w:val="0"/>
          <w:sz w:val="22"/>
          <w:szCs w:val="22"/>
          <w:lang w:eastAsia="en-US"/>
        </w:rPr>
        <w:sectPr w:rsidR="00424D73" w:rsidRPr="00424D73" w:rsidSect="00424D73">
          <w:footnotePr>
            <w:pos w:val="beneathText"/>
          </w:footnotePr>
          <w:type w:val="continuous"/>
          <w:pgSz w:w="12240" w:h="15840"/>
          <w:pgMar w:top="1440" w:right="1440" w:bottom="1440" w:left="1440" w:header="720" w:footer="720" w:gutter="0"/>
          <w:cols w:space="720"/>
          <w:titlePg/>
          <w:docGrid w:linePitch="360"/>
          <w15:footnoteColumns w:val="1"/>
        </w:sectPr>
      </w:pPr>
    </w:p>
    <w:p w14:paraId="6086EB71" w14:textId="2B8B4E4A" w:rsidR="000D4EA8" w:rsidRPr="00424D73" w:rsidRDefault="00424D73" w:rsidP="00424D73">
      <w:pPr>
        <w:pStyle w:val="TOC3"/>
        <w:tabs>
          <w:tab w:val="right" w:leader="dot" w:pos="9350"/>
        </w:tabs>
        <w:ind w:left="0" w:firstLine="0"/>
        <w:rPr>
          <w:noProof/>
          <w:kern w:val="0"/>
          <w:sz w:val="22"/>
          <w:szCs w:val="22"/>
          <w:lang w:eastAsia="en-US"/>
        </w:rPr>
      </w:pPr>
      <w:r w:rsidRPr="00424D73">
        <w:rPr>
          <w:noProof/>
          <w:kern w:val="0"/>
          <w:sz w:val="22"/>
          <w:szCs w:val="22"/>
          <w:lang w:eastAsia="en-US"/>
        </w:rPr>
        <w:fldChar w:fldCharType="end"/>
      </w:r>
      <w:hyperlink w:anchor="_Toc80451405" w:history="1">
        <w:r w:rsidR="000D4EA8" w:rsidRPr="00424D73">
          <w:rPr>
            <w:rStyle w:val="Hyperlink"/>
            <w:noProof/>
          </w:rPr>
          <w:t>References</w:t>
        </w:r>
        <w:r w:rsidR="000D4EA8" w:rsidRPr="00424D73">
          <w:rPr>
            <w:noProof/>
            <w:webHidden/>
          </w:rPr>
          <w:tab/>
        </w:r>
        <w:r w:rsidR="000D4EA8" w:rsidRPr="00424D73">
          <w:rPr>
            <w:noProof/>
            <w:webHidden/>
          </w:rPr>
          <w:fldChar w:fldCharType="begin"/>
        </w:r>
        <w:r w:rsidR="000D4EA8" w:rsidRPr="00424D73">
          <w:rPr>
            <w:noProof/>
            <w:webHidden/>
          </w:rPr>
          <w:instrText xml:space="preserve"> PAGEREF _Toc80451405 \h </w:instrText>
        </w:r>
        <w:r w:rsidR="000D4EA8" w:rsidRPr="00424D73">
          <w:rPr>
            <w:noProof/>
            <w:webHidden/>
          </w:rPr>
        </w:r>
        <w:r w:rsidR="000D4EA8" w:rsidRPr="00424D73">
          <w:rPr>
            <w:noProof/>
            <w:webHidden/>
          </w:rPr>
          <w:fldChar w:fldCharType="separate"/>
        </w:r>
        <w:r w:rsidR="000D4EA8" w:rsidRPr="00424D73">
          <w:rPr>
            <w:noProof/>
            <w:webHidden/>
          </w:rPr>
          <w:t>19</w:t>
        </w:r>
        <w:r w:rsidR="000D4EA8" w:rsidRPr="00424D73">
          <w:rPr>
            <w:noProof/>
            <w:webHidden/>
          </w:rPr>
          <w:fldChar w:fldCharType="end"/>
        </w:r>
      </w:hyperlink>
    </w:p>
    <w:p w14:paraId="1280F1D5" w14:textId="77777777" w:rsidR="000D4EA8" w:rsidRDefault="00DC4125" w:rsidP="000B6DCB">
      <w:pPr>
        <w:pStyle w:val="Heading2"/>
      </w:pPr>
      <w:r>
        <w:fldChar w:fldCharType="end"/>
      </w:r>
      <w:r w:rsidRPr="00DC4125">
        <w:t xml:space="preserve"> </w:t>
      </w:r>
      <w:bookmarkStart w:id="2" w:name="_Toc80451399"/>
    </w:p>
    <w:p w14:paraId="139CE413" w14:textId="04E66BC5" w:rsidR="000D4EA8" w:rsidRDefault="000D4EA8" w:rsidP="000B6DCB">
      <w:pPr>
        <w:pStyle w:val="Heading2"/>
      </w:pPr>
    </w:p>
    <w:p w14:paraId="16C12741" w14:textId="30F80D8F" w:rsidR="000D4EA8" w:rsidRDefault="000D4EA8" w:rsidP="000D4EA8"/>
    <w:p w14:paraId="372CE9DC" w14:textId="51147EA1" w:rsidR="00424D73" w:rsidRDefault="00424D73" w:rsidP="000D4EA8"/>
    <w:p w14:paraId="1A4ABAEF" w14:textId="47AA0EA4" w:rsidR="00424D73" w:rsidRDefault="00424D73" w:rsidP="000D4EA8"/>
    <w:p w14:paraId="62008CB5" w14:textId="77777777" w:rsidR="00424D73" w:rsidRPr="000D4EA8" w:rsidRDefault="00424D73" w:rsidP="000D4EA8"/>
    <w:p w14:paraId="1F9BE834" w14:textId="6CF87B3E" w:rsidR="00DC4125" w:rsidRPr="00727B0C" w:rsidRDefault="002C13E0" w:rsidP="000B6DCB">
      <w:pPr>
        <w:pStyle w:val="Heading2"/>
        <w:rPr>
          <w:b w:val="0"/>
          <w:bCs w:val="0"/>
        </w:rPr>
      </w:pPr>
      <w:sdt>
        <w:sdtPr>
          <w:alias w:val="Abstract:"/>
          <w:tag w:val="Abstract:"/>
          <w:id w:val="202146031"/>
          <w:placeholder>
            <w:docPart w:val="8E57CE1A9F1F4525A6CB8F7713D202AA"/>
          </w:placeholder>
          <w:temporary/>
          <w:showingPlcHdr/>
          <w15:appearance w15:val="hidden"/>
        </w:sdtPr>
        <w:sdtEndPr/>
        <w:sdtContent>
          <w:r w:rsidR="00DC4125">
            <w:t>Abstract</w:t>
          </w:r>
        </w:sdtContent>
      </w:sdt>
      <w:bookmarkEnd w:id="2"/>
      <w:r w:rsidR="00727B0C">
        <w:fldChar w:fldCharType="begin"/>
      </w:r>
      <w:r w:rsidR="00727B0C">
        <w:instrText xml:space="preserve"> XE "</w:instrText>
      </w:r>
      <w:r w:rsidR="00727B0C" w:rsidRPr="006F2B31">
        <w:instrText xml:space="preserve"> </w:instrText>
      </w:r>
      <w:r w:rsidR="00727B0C">
        <w:instrText>Abstract</w:instrText>
      </w:r>
      <w:r w:rsidR="00727B0C">
        <w:instrText xml:space="preserve">" </w:instrText>
      </w:r>
      <w:r w:rsidR="00727B0C">
        <w:fldChar w:fldCharType="end"/>
      </w:r>
    </w:p>
    <w:p w14:paraId="3B27E4B7" w14:textId="3A919595" w:rsidR="00DC4125" w:rsidRPr="00DC4125" w:rsidRDefault="00DC4125" w:rsidP="00DC4125">
      <w:pPr>
        <w:jc w:val="both"/>
        <w:rPr>
          <w:rFonts w:ascii="Arial" w:hAnsi="Arial" w:cs="Arial"/>
          <w:sz w:val="22"/>
          <w:szCs w:val="22"/>
          <w:shd w:val="clear" w:color="auto" w:fill="FFFFFF"/>
        </w:rPr>
      </w:pPr>
      <w:r w:rsidRPr="00DC4125">
        <w:rPr>
          <w:rFonts w:ascii="Arial" w:hAnsi="Arial" w:cs="Arial"/>
          <w:sz w:val="22"/>
          <w:szCs w:val="22"/>
          <w:shd w:val="clear" w:color="auto" w:fill="FFFFFF"/>
        </w:rPr>
        <w:t>The objective of this project is to contribute to the design, implementation and testing a platform software (Web), which is international (</w:t>
      </w:r>
      <w:proofErr w:type="gramStart"/>
      <w:r w:rsidRPr="00DC4125">
        <w:rPr>
          <w:rFonts w:ascii="Arial" w:hAnsi="Arial" w:cs="Arial"/>
          <w:sz w:val="22"/>
          <w:szCs w:val="22"/>
          <w:shd w:val="clear" w:color="auto" w:fill="FFFFFF"/>
        </w:rPr>
        <w:t>languages  and</w:t>
      </w:r>
      <w:proofErr w:type="gramEnd"/>
      <w:r w:rsidRPr="00DC4125">
        <w:rPr>
          <w:rFonts w:ascii="Arial" w:hAnsi="Arial" w:cs="Arial"/>
          <w:sz w:val="22"/>
          <w:szCs w:val="22"/>
          <w:shd w:val="clear" w:color="auto" w:fill="FFFFFF"/>
        </w:rPr>
        <w:t xml:space="preserve"> standards), scalable, secure and extensible for a variety of business sizes. This platform allows the management of the rolling stock of such companies in real time. It allows in particular to follow, monitor and remotely control this equipment in real time. The advantages of such a platform would be improving the efficiency of fleet use and reducing the risk of driving.</w:t>
      </w:r>
    </w:p>
    <w:p w14:paraId="047E0172" w14:textId="0715E93D" w:rsidR="00DC4125" w:rsidRDefault="00DC4125" w:rsidP="00DC4125">
      <w:r>
        <w:rPr>
          <w:rStyle w:val="Emphasis"/>
        </w:rPr>
        <w:t>Keywords</w:t>
      </w:r>
      <w:r>
        <w:t>:  Fleet Management System, scalability</w:t>
      </w:r>
    </w:p>
    <w:p w14:paraId="223B9EDA" w14:textId="6449E616" w:rsidR="003A631B" w:rsidRDefault="003A631B" w:rsidP="003A631B">
      <w:pPr>
        <w:ind w:firstLine="0"/>
      </w:pPr>
    </w:p>
    <w:p w14:paraId="020CD27B" w14:textId="031C9AB4" w:rsidR="003A631B" w:rsidRDefault="00501CE2" w:rsidP="00501CE2">
      <w:pPr>
        <w:pStyle w:val="Heading2"/>
      </w:pPr>
      <w:bookmarkStart w:id="3" w:name="_Toc80451400"/>
      <w:r>
        <w:t xml:space="preserve">1. </w:t>
      </w:r>
      <w:r w:rsidR="003A631B">
        <w:t>Introduction</w:t>
      </w:r>
      <w:bookmarkEnd w:id="3"/>
      <w:r w:rsidR="004E104D">
        <w:fldChar w:fldCharType="begin"/>
      </w:r>
      <w:r w:rsidR="004E104D">
        <w:instrText xml:space="preserve"> XE "</w:instrText>
      </w:r>
      <w:r w:rsidR="004E104D" w:rsidRPr="006F2B31">
        <w:instrText>1. Introduction</w:instrText>
      </w:r>
      <w:r w:rsidR="004E104D">
        <w:instrText xml:space="preserve">" </w:instrText>
      </w:r>
      <w:r w:rsidR="004E104D">
        <w:fldChar w:fldCharType="end"/>
      </w:r>
    </w:p>
    <w:p w14:paraId="53831736" w14:textId="700C0430" w:rsidR="00501CE2" w:rsidRPr="00501CE2" w:rsidRDefault="00501CE2" w:rsidP="00501CE2">
      <w:pPr>
        <w:pStyle w:val="Heading4"/>
        <w:ind w:firstLine="0"/>
      </w:pPr>
      <w:r>
        <w:t>1.1 Project Statement</w:t>
      </w:r>
      <w:r w:rsidR="004E104D">
        <w:fldChar w:fldCharType="begin"/>
      </w:r>
      <w:r w:rsidR="004E104D">
        <w:instrText xml:space="preserve"> XE "</w:instrText>
      </w:r>
      <w:r w:rsidR="004E104D" w:rsidRPr="00A62523">
        <w:instrText>1. Introduction:</w:instrText>
      </w:r>
      <w:r w:rsidR="004E104D" w:rsidRPr="00A62523">
        <w:instrText>1.1 Project Statement</w:instrText>
      </w:r>
      <w:r w:rsidR="004E104D">
        <w:instrText xml:space="preserve">" </w:instrText>
      </w:r>
      <w:r w:rsidR="004E104D">
        <w:fldChar w:fldCharType="end"/>
      </w:r>
    </w:p>
    <w:p w14:paraId="23CB6040" w14:textId="04EC126D" w:rsidR="003A631B" w:rsidRPr="00E1053C" w:rsidRDefault="00E1053C" w:rsidP="003A631B">
      <w:pPr>
        <w:ind w:firstLine="0"/>
      </w:pPr>
      <w:r>
        <w:rPr>
          <w:rFonts w:ascii="Arial" w:hAnsi="Arial" w:cs="Arial"/>
          <w:sz w:val="22"/>
          <w:szCs w:val="22"/>
          <w:shd w:val="clear" w:color="auto" w:fill="FFFFFF"/>
        </w:rPr>
        <w:t xml:space="preserve">The project aims to develop a fleet management system (FMS) software. </w:t>
      </w:r>
      <w:r w:rsidR="009C3778">
        <w:rPr>
          <w:rFonts w:ascii="Arial" w:hAnsi="Arial" w:cs="Arial"/>
          <w:sz w:val="22"/>
          <w:szCs w:val="22"/>
          <w:shd w:val="clear" w:color="auto" w:fill="FFFFFF"/>
        </w:rPr>
        <w:t>We have developed a Web application that allows a fleet manager to perform relevant actions and monitor his fleet. For the purpose of testing, we have simulated parameters such as the location, speed, gas level of the vehicle. The dashboard also contains useful visualizations to represent the data. Our project also focuses on testing the scalability and performance of the application under load</w:t>
      </w:r>
      <w:r>
        <w:rPr>
          <w:rFonts w:ascii="Arial" w:hAnsi="Arial" w:cs="Arial"/>
          <w:sz w:val="22"/>
          <w:szCs w:val="22"/>
          <w:shd w:val="clear" w:color="auto" w:fill="FFFFFF"/>
        </w:rPr>
        <w:t xml:space="preserve">. We have employed the most common and basic features of a fleet management system for the purpose of this prototype. </w:t>
      </w:r>
    </w:p>
    <w:p w14:paraId="0F775936" w14:textId="027DC2CD" w:rsidR="00E1053C" w:rsidRDefault="00E1053C" w:rsidP="00E1053C">
      <w:pPr>
        <w:pStyle w:val="Heading4"/>
        <w:ind w:firstLine="0"/>
      </w:pPr>
      <w:r>
        <w:t>1.2 Purpose</w:t>
      </w:r>
      <w:r w:rsidR="004E104D">
        <w:fldChar w:fldCharType="begin"/>
      </w:r>
      <w:r w:rsidR="004E104D">
        <w:instrText xml:space="preserve"> XE "</w:instrText>
      </w:r>
      <w:r w:rsidR="004E104D" w:rsidRPr="00470A69">
        <w:instrText>1. Introduction:1.2 Purpose</w:instrText>
      </w:r>
      <w:r w:rsidR="004E104D">
        <w:instrText xml:space="preserve">" </w:instrText>
      </w:r>
      <w:r w:rsidR="004E104D">
        <w:fldChar w:fldCharType="end"/>
      </w:r>
    </w:p>
    <w:p w14:paraId="5218E40C" w14:textId="601EFD4E" w:rsidR="00E1053C" w:rsidRDefault="00E1053C" w:rsidP="00E1053C">
      <w:pPr>
        <w:ind w:firstLine="0"/>
        <w:rPr>
          <w:rFonts w:ascii="Arial" w:hAnsi="Arial" w:cs="Arial"/>
          <w:sz w:val="22"/>
          <w:szCs w:val="22"/>
          <w:shd w:val="clear" w:color="auto" w:fill="FFFFFF"/>
        </w:rPr>
      </w:pPr>
      <w:r w:rsidRPr="00DC4125">
        <w:rPr>
          <w:rFonts w:ascii="Arial" w:hAnsi="Arial" w:cs="Arial"/>
          <w:sz w:val="22"/>
          <w:szCs w:val="22"/>
          <w:shd w:val="clear" w:color="auto" w:fill="FFFFFF"/>
        </w:rPr>
        <w:t xml:space="preserve">The objective of this project is to contribute to the design, implementation and testing </w:t>
      </w:r>
      <w:r>
        <w:rPr>
          <w:rFonts w:ascii="Arial" w:hAnsi="Arial" w:cs="Arial"/>
          <w:sz w:val="22"/>
          <w:szCs w:val="22"/>
          <w:shd w:val="clear" w:color="auto" w:fill="FFFFFF"/>
        </w:rPr>
        <w:t xml:space="preserve">of </w:t>
      </w:r>
      <w:r w:rsidRPr="00DC4125">
        <w:rPr>
          <w:rFonts w:ascii="Arial" w:hAnsi="Arial" w:cs="Arial"/>
          <w:sz w:val="22"/>
          <w:szCs w:val="22"/>
          <w:shd w:val="clear" w:color="auto" w:fill="FFFFFF"/>
        </w:rPr>
        <w:t>a platform software (Web)</w:t>
      </w:r>
      <w:r>
        <w:rPr>
          <w:rFonts w:ascii="Arial" w:hAnsi="Arial" w:cs="Arial"/>
          <w:sz w:val="22"/>
          <w:szCs w:val="22"/>
          <w:shd w:val="clear" w:color="auto" w:fill="FFFFFF"/>
        </w:rPr>
        <w:t xml:space="preserve"> that helps companies follow, monitor and remotely control their fleet in real time. This should help provide managers better insight on their fleet, enabling them to make calculated decisions. Monitoring statistics like the speed of the vehicle can help them keep a tab on drivers’ behavior and promote a safer environment. Similarly, monitoring fuel consumption can help predict the needs of their vehicles. </w:t>
      </w:r>
      <w:r w:rsidR="00B7328A">
        <w:rPr>
          <w:rFonts w:ascii="Arial" w:hAnsi="Arial" w:cs="Arial"/>
          <w:sz w:val="22"/>
          <w:szCs w:val="22"/>
          <w:shd w:val="clear" w:color="auto" w:fill="FFFFFF"/>
        </w:rPr>
        <w:t xml:space="preserve">Finally, our aim is to evaluate and compare the </w:t>
      </w:r>
      <w:r w:rsidR="00B7328A">
        <w:rPr>
          <w:rFonts w:ascii="Arial" w:hAnsi="Arial" w:cs="Arial"/>
          <w:sz w:val="22"/>
          <w:szCs w:val="22"/>
          <w:shd w:val="clear" w:color="auto" w:fill="FFFFFF"/>
        </w:rPr>
        <w:lastRenderedPageBreak/>
        <w:t>performance of the application in the cloud using two popular virtualization technologies – Virtual Machines (VMs) and containers.</w:t>
      </w:r>
    </w:p>
    <w:p w14:paraId="1FE890B3" w14:textId="77777777" w:rsidR="00B7328A" w:rsidRDefault="00B7328A" w:rsidP="00E1053C">
      <w:pPr>
        <w:ind w:firstLine="0"/>
        <w:rPr>
          <w:rFonts w:ascii="Arial" w:hAnsi="Arial" w:cs="Arial"/>
          <w:sz w:val="22"/>
          <w:szCs w:val="22"/>
          <w:shd w:val="clear" w:color="auto" w:fill="FFFFFF"/>
        </w:rPr>
      </w:pPr>
    </w:p>
    <w:p w14:paraId="03B8B477" w14:textId="24112FD8" w:rsidR="002769D6" w:rsidRDefault="002769D6" w:rsidP="002769D6">
      <w:pPr>
        <w:pStyle w:val="Heading2"/>
      </w:pPr>
      <w:bookmarkStart w:id="4" w:name="_Toc80451401"/>
      <w:r>
        <w:t xml:space="preserve">2. </w:t>
      </w:r>
      <w:r w:rsidR="00D24B7F">
        <w:t>Working</w:t>
      </w:r>
      <w:r w:rsidR="00390223">
        <w:t xml:space="preserve"> and architecture</w:t>
      </w:r>
      <w:bookmarkEnd w:id="4"/>
      <w:r w:rsidR="00D22DA5">
        <w:fldChar w:fldCharType="begin"/>
      </w:r>
      <w:r w:rsidR="00D22DA5">
        <w:instrText xml:space="preserve"> XE "</w:instrText>
      </w:r>
      <w:r w:rsidR="00D22DA5" w:rsidRPr="006F2B31">
        <w:instrText>2. Working and architecture</w:instrText>
      </w:r>
      <w:r w:rsidR="00D22DA5">
        <w:instrText xml:space="preserve">" \b </w:instrText>
      </w:r>
      <w:r w:rsidR="00D22DA5">
        <w:fldChar w:fldCharType="end"/>
      </w:r>
    </w:p>
    <w:p w14:paraId="04C42AA0" w14:textId="4B17322D" w:rsidR="002769D6" w:rsidRDefault="002769D6" w:rsidP="002769D6">
      <w:pPr>
        <w:pStyle w:val="Heading4"/>
        <w:ind w:firstLine="0"/>
      </w:pPr>
      <w:r>
        <w:t>2.1 Web Application</w:t>
      </w:r>
      <w:r w:rsidR="00D22DA5">
        <w:fldChar w:fldCharType="begin"/>
      </w:r>
      <w:r w:rsidR="00D22DA5">
        <w:instrText xml:space="preserve"> XE "</w:instrText>
      </w:r>
      <w:r w:rsidR="00D22DA5" w:rsidRPr="00944B2A">
        <w:instrText>2. Working and architecture:</w:instrText>
      </w:r>
      <w:r w:rsidR="00D22DA5" w:rsidRPr="00944B2A">
        <w:instrText>2.1 Web Application</w:instrText>
      </w:r>
      <w:r w:rsidR="00D22DA5">
        <w:instrText xml:space="preserve">" \b </w:instrText>
      </w:r>
      <w:r w:rsidR="00D22DA5">
        <w:fldChar w:fldCharType="end"/>
      </w:r>
    </w:p>
    <w:p w14:paraId="657EE348" w14:textId="2503A91D" w:rsidR="00F63EA7" w:rsidRDefault="002769D6" w:rsidP="00F63EA7">
      <w:pPr>
        <w:ind w:firstLine="0"/>
      </w:pPr>
      <w:r>
        <w:t>The web application allows fleet managers to</w:t>
      </w:r>
      <w:r w:rsidR="00F63EA7">
        <w:t xml:space="preserve"> register and</w:t>
      </w:r>
      <w:r>
        <w:t xml:space="preserve"> log in and view information pertaining to their fleet. </w:t>
      </w:r>
      <w:r w:rsidR="00F63EA7">
        <w:t>The other main components are:</w:t>
      </w:r>
    </w:p>
    <w:p w14:paraId="187B7C8D" w14:textId="439ADE5B" w:rsidR="00F63EA7" w:rsidRDefault="00F63EA7" w:rsidP="00F63EA7">
      <w:pPr>
        <w:pStyle w:val="Heading5"/>
      </w:pPr>
      <w:r>
        <w:t>2.1.1 Dashboard</w:t>
      </w:r>
      <w:r w:rsidR="00D22DA5">
        <w:fldChar w:fldCharType="begin"/>
      </w:r>
      <w:r w:rsidR="00D22DA5">
        <w:instrText xml:space="preserve"> XE "</w:instrText>
      </w:r>
      <w:r w:rsidR="00D22DA5" w:rsidRPr="002E76DD">
        <w:instrText>2.1 Web Application:</w:instrText>
      </w:r>
      <w:r w:rsidR="00D22DA5" w:rsidRPr="002E76DD">
        <w:instrText>2.1.1 Dashboard</w:instrText>
      </w:r>
      <w:r w:rsidR="00D22DA5">
        <w:instrText xml:space="preserve">" \b </w:instrText>
      </w:r>
      <w:r w:rsidR="00D22DA5">
        <w:fldChar w:fldCharType="end"/>
      </w:r>
      <w:r>
        <w:t xml:space="preserve"> </w:t>
      </w:r>
    </w:p>
    <w:p w14:paraId="09D13F52" w14:textId="58E6F389" w:rsidR="002769D6" w:rsidRDefault="00F63EA7" w:rsidP="009A2D7E">
      <w:r>
        <w:t xml:space="preserve">The dashboard provides visualizations for the data collected from the fleet. It consists of a live map that tracks and displays the location of all the vehicles in real time. The </w:t>
      </w:r>
      <w:proofErr w:type="gramStart"/>
      <w:r>
        <w:t>open source</w:t>
      </w:r>
      <w:proofErr w:type="gramEnd"/>
      <w:r>
        <w:t xml:space="preserve"> mapping tool OpenStreetMap</w:t>
      </w:r>
      <w:r w:rsidR="00797015">
        <w:rPr>
          <w:rStyle w:val="FootnoteReference"/>
        </w:rPr>
        <w:footnoteReference w:id="1"/>
      </w:r>
      <w:r w:rsidR="00797015">
        <w:t xml:space="preserve"> </w:t>
      </w:r>
      <w:r>
        <w:t>was used for this purpose. The page also contains two plots – a bar chart representing the current gas level in the respective vehicles and a line chart displaying the speed of the selected vehicle in real time. In production, this data would be collected through the CAN BUS interface of the vehicle, but we are simulating this data for the project. Th</w:t>
      </w:r>
      <w:r w:rsidR="009A2D7E">
        <w:t>ere is also a</w:t>
      </w:r>
      <w:r>
        <w:t xml:space="preserve"> page </w:t>
      </w:r>
      <w:r w:rsidR="009A2D7E">
        <w:t xml:space="preserve">that </w:t>
      </w:r>
      <w:r>
        <w:t>allows managers</w:t>
      </w:r>
      <w:r w:rsidR="002769D6">
        <w:t xml:space="preserve"> </w:t>
      </w:r>
      <w:r>
        <w:t>to</w:t>
      </w:r>
      <w:r w:rsidR="002769D6">
        <w:t xml:space="preserve"> add vehicles </w:t>
      </w:r>
      <w:r w:rsidR="009A2D7E">
        <w:t>to</w:t>
      </w:r>
      <w:r>
        <w:t xml:space="preserve"> </w:t>
      </w:r>
      <w:r w:rsidR="009A2D7E">
        <w:t xml:space="preserve">and </w:t>
      </w:r>
      <w:r>
        <w:t xml:space="preserve">delete </w:t>
      </w:r>
      <w:r w:rsidR="009A2D7E">
        <w:t>them</w:t>
      </w:r>
      <w:r>
        <w:t xml:space="preserve"> from the fleet.</w:t>
      </w:r>
      <w:r w:rsidR="009A2D7E">
        <w:t xml:space="preserve"> The dashboard was built using Angular</w:t>
      </w:r>
      <w:r w:rsidR="00FF2CC2">
        <w:t xml:space="preserve"> and deployed using Nginx.</w:t>
      </w:r>
      <w:r w:rsidR="007661C9">
        <w:rPr>
          <w:rStyle w:val="FootnoteReference"/>
        </w:rPr>
        <w:footnoteReference w:id="2"/>
      </w:r>
    </w:p>
    <w:p w14:paraId="2F19C096" w14:textId="2F6F0EDD" w:rsidR="007661C9" w:rsidRDefault="007661C9" w:rsidP="007661C9">
      <w:pPr>
        <w:pStyle w:val="Heading5"/>
      </w:pPr>
      <w:r>
        <w:t>2.1.2 Server</w:t>
      </w:r>
      <w:r w:rsidR="00D22DA5">
        <w:fldChar w:fldCharType="begin"/>
      </w:r>
      <w:r w:rsidR="00D22DA5">
        <w:instrText xml:space="preserve"> XE "</w:instrText>
      </w:r>
      <w:r w:rsidR="00D22DA5" w:rsidRPr="00190642">
        <w:instrText>2.1 Working and architecture:</w:instrText>
      </w:r>
      <w:r w:rsidR="00D22DA5" w:rsidRPr="00190642">
        <w:instrText>2.1.2 Server</w:instrText>
      </w:r>
      <w:r w:rsidR="00D22DA5">
        <w:instrText xml:space="preserve">" \b </w:instrText>
      </w:r>
      <w:r w:rsidR="00D22DA5">
        <w:fldChar w:fldCharType="end"/>
      </w:r>
    </w:p>
    <w:p w14:paraId="5698B6EF" w14:textId="3BAEC0F2" w:rsidR="00C07311" w:rsidRDefault="007661C9" w:rsidP="007661C9">
      <w:pPr>
        <w:ind w:firstLine="0"/>
      </w:pPr>
      <w:r>
        <w:tab/>
      </w:r>
      <w:r>
        <w:t>The server is created using Node.js</w:t>
      </w:r>
      <w:r>
        <w:rPr>
          <w:rStyle w:val="FootnoteReference"/>
        </w:rPr>
        <w:footnoteReference w:id="3"/>
      </w:r>
      <w:r>
        <w:t>, with MongoDB Atlas</w:t>
      </w:r>
      <w:r>
        <w:rPr>
          <w:rStyle w:val="FootnoteReference"/>
        </w:rPr>
        <w:footnoteReference w:id="4"/>
      </w:r>
      <w:r>
        <w:t xml:space="preserve"> as the database. It processes</w:t>
      </w:r>
    </w:p>
    <w:p w14:paraId="350B23B5" w14:textId="1497AB6D" w:rsidR="007661C9" w:rsidRDefault="007661C9" w:rsidP="007661C9">
      <w:pPr>
        <w:ind w:firstLine="0"/>
      </w:pPr>
      <w:r>
        <w:lastRenderedPageBreak/>
        <w:t xml:space="preserve">requests from the client and communicates with the database. The server uses RESTful APIs to communicate with the client. On the client side, requests are directed to the backend server through Nginx reverse proxy. </w:t>
      </w:r>
    </w:p>
    <w:p w14:paraId="04AA4BC1" w14:textId="7F909830" w:rsidR="002E0D5E" w:rsidRDefault="008D6198" w:rsidP="008D6198">
      <w:pPr>
        <w:ind w:firstLine="0"/>
      </w:pPr>
      <w:r>
        <w:t>The code for the application has been adopted from an existing project, and can be found here</w:t>
      </w:r>
      <w:r w:rsidR="00797015">
        <w:t xml:space="preserve"> [1]. </w:t>
      </w:r>
      <w:r>
        <w:t xml:space="preserve"> All rights belong to the original authors. The frontend was implemented in AngularJS</w:t>
      </w:r>
      <w:r w:rsidR="00797015">
        <w:rPr>
          <w:rStyle w:val="FootnoteReference"/>
        </w:rPr>
        <w:footnoteReference w:id="5"/>
      </w:r>
      <w:r>
        <w:t xml:space="preserve">, which is an older framework whose </w:t>
      </w:r>
      <w:proofErr w:type="gramStart"/>
      <w:r>
        <w:t>Long Term</w:t>
      </w:r>
      <w:proofErr w:type="gramEnd"/>
      <w:r>
        <w:t xml:space="preserve"> Support (LTS) will end on December 31, 2021. As this could introduce potential vulnerabilities in the application, we decided to rewrite the client side in the popular successor framework </w:t>
      </w:r>
      <w:r w:rsidR="00797015">
        <w:t>–</w:t>
      </w:r>
      <w:r>
        <w:t xml:space="preserve"> Angular</w:t>
      </w:r>
      <w:r w:rsidR="00797015">
        <w:rPr>
          <w:rStyle w:val="FootnoteReference"/>
        </w:rPr>
        <w:footnoteReference w:id="6"/>
      </w:r>
      <w:r>
        <w:t xml:space="preserve">.  </w:t>
      </w:r>
    </w:p>
    <w:p w14:paraId="0D2DFD90" w14:textId="73E2DE37" w:rsidR="002E0D5E" w:rsidRDefault="002E0D5E" w:rsidP="001C50EB">
      <w:pPr>
        <w:ind w:firstLine="0"/>
        <w:jc w:val="center"/>
      </w:pPr>
      <w:r>
        <w:rPr>
          <w:noProof/>
        </w:rPr>
        <w:drawing>
          <wp:inline distT="0" distB="0" distL="0" distR="0" wp14:anchorId="01177C58" wp14:editId="730473C5">
            <wp:extent cx="2933868" cy="1367253"/>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12009" r="209" b="5379"/>
                    <a:stretch/>
                  </pic:blipFill>
                  <pic:spPr bwMode="auto">
                    <a:xfrm>
                      <a:off x="0" y="0"/>
                      <a:ext cx="3015071" cy="140509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C168674" w14:textId="5F577BEF" w:rsidR="00012028" w:rsidRPr="00012028" w:rsidRDefault="00012028" w:rsidP="001C50EB">
      <w:pPr>
        <w:pStyle w:val="Heading4"/>
        <w:ind w:firstLine="0"/>
        <w:jc w:val="center"/>
        <w:rPr>
          <w:b w:val="0"/>
          <w:bCs w:val="0"/>
        </w:rPr>
      </w:pPr>
      <w:r>
        <w:rPr>
          <w:b w:val="0"/>
          <w:bCs w:val="0"/>
        </w:rPr>
        <w:t>Figure 1: Home Page</w:t>
      </w:r>
    </w:p>
    <w:p w14:paraId="0EB3FFB6" w14:textId="77777777" w:rsidR="00012028" w:rsidRDefault="00012028" w:rsidP="00D24B7F">
      <w:pPr>
        <w:pStyle w:val="Heading4"/>
        <w:ind w:firstLine="0"/>
      </w:pPr>
    </w:p>
    <w:p w14:paraId="6C4BB169" w14:textId="71C08EBC" w:rsidR="00B7328A" w:rsidRDefault="00D24B7F" w:rsidP="00D24B7F">
      <w:pPr>
        <w:pStyle w:val="Heading4"/>
        <w:ind w:firstLine="0"/>
      </w:pPr>
      <w:r>
        <w:t>2.2 Deployment in cloud</w:t>
      </w:r>
      <w:r w:rsidR="00D22DA5">
        <w:fldChar w:fldCharType="begin"/>
      </w:r>
      <w:r w:rsidR="00D22DA5">
        <w:instrText xml:space="preserve"> XE "</w:instrText>
      </w:r>
      <w:r w:rsidR="00D22DA5" w:rsidRPr="00F612E4">
        <w:instrText>2. Working and architecture:</w:instrText>
      </w:r>
      <w:r w:rsidR="00D22DA5" w:rsidRPr="00F612E4">
        <w:instrText>2.2 Deployment in cloud</w:instrText>
      </w:r>
      <w:r w:rsidR="00D22DA5">
        <w:instrText xml:space="preserve">" \b </w:instrText>
      </w:r>
      <w:r w:rsidR="00D22DA5">
        <w:fldChar w:fldCharType="end"/>
      </w:r>
    </w:p>
    <w:p w14:paraId="1922D9D3" w14:textId="5C9045F9" w:rsidR="001231A9" w:rsidRDefault="001231A9" w:rsidP="00B7328A">
      <w:pPr>
        <w:ind w:firstLine="0"/>
      </w:pPr>
      <w:r>
        <w:t xml:space="preserve">The entire application has been hosted on the Google Cloud Platform. </w:t>
      </w:r>
      <w:r w:rsidR="00B7328A">
        <w:t>We have deployed the application on two different GCP services – Compute Engine</w:t>
      </w:r>
      <w:r w:rsidR="007661C9">
        <w:rPr>
          <w:rStyle w:val="FootnoteReference"/>
        </w:rPr>
        <w:footnoteReference w:id="7"/>
      </w:r>
      <w:r w:rsidR="00B7328A">
        <w:t xml:space="preserve"> and Google Kubernetes Engine.</w:t>
      </w:r>
      <w:r w:rsidR="00C07311">
        <w:rPr>
          <w:rStyle w:val="FootnoteReference"/>
        </w:rPr>
        <w:footnoteReference w:id="8"/>
      </w:r>
    </w:p>
    <w:p w14:paraId="77C75532" w14:textId="77777777" w:rsidR="00C07311" w:rsidRDefault="00C07311" w:rsidP="007661C9">
      <w:pPr>
        <w:ind w:firstLine="0"/>
        <w:rPr>
          <w:rStyle w:val="Emphasis"/>
        </w:rPr>
      </w:pPr>
    </w:p>
    <w:p w14:paraId="2EF53F72" w14:textId="039560CF" w:rsidR="00B7328A" w:rsidRDefault="007661C9" w:rsidP="007661C9">
      <w:pPr>
        <w:ind w:firstLine="0"/>
        <w:rPr>
          <w:rStyle w:val="Emphasis"/>
        </w:rPr>
      </w:pPr>
      <w:proofErr w:type="spellStart"/>
      <w:r>
        <w:rPr>
          <w:rStyle w:val="Emphasis"/>
        </w:rPr>
        <w:lastRenderedPageBreak/>
        <w:t>i</w:t>
      </w:r>
      <w:proofErr w:type="spellEnd"/>
      <w:r>
        <w:rPr>
          <w:rStyle w:val="Emphasis"/>
        </w:rPr>
        <w:t xml:space="preserve">.) </w:t>
      </w:r>
      <w:r w:rsidR="00B7328A">
        <w:rPr>
          <w:rStyle w:val="Emphasis"/>
        </w:rPr>
        <w:t>Compute Engine</w:t>
      </w:r>
      <w:r w:rsidR="00D22DA5">
        <w:rPr>
          <w:rStyle w:val="Emphasis"/>
        </w:rPr>
        <w:fldChar w:fldCharType="begin"/>
      </w:r>
      <w:r w:rsidR="00D22DA5">
        <w:instrText xml:space="preserve"> XE "</w:instrText>
      </w:r>
      <w:r w:rsidR="00D22DA5" w:rsidRPr="00E416B5">
        <w:instrText>2.2 Deployment in cloud:2.2.1</w:instrText>
      </w:r>
      <w:r w:rsidR="00D22DA5" w:rsidRPr="00E416B5">
        <w:instrText xml:space="preserve"> Compute Engine</w:instrText>
      </w:r>
      <w:r w:rsidR="00D22DA5">
        <w:instrText xml:space="preserve">" \b </w:instrText>
      </w:r>
      <w:r w:rsidR="00D22DA5">
        <w:rPr>
          <w:rStyle w:val="Emphasis"/>
        </w:rPr>
        <w:fldChar w:fldCharType="end"/>
      </w:r>
    </w:p>
    <w:p w14:paraId="2CDEC4E1" w14:textId="7933AE32" w:rsidR="007661C9" w:rsidRPr="007661C9" w:rsidRDefault="007661C9" w:rsidP="007661C9">
      <w:pPr>
        <w:ind w:firstLine="0"/>
        <w:rPr>
          <w:rStyle w:val="Emphasis"/>
          <w:i w:val="0"/>
          <w:iCs w:val="0"/>
        </w:rPr>
      </w:pPr>
      <w:r>
        <w:rPr>
          <w:rStyle w:val="Emphasis"/>
          <w:i w:val="0"/>
          <w:iCs w:val="0"/>
        </w:rPr>
        <w:t>To evaluate the performance of hardware level virtualization through virtual machines (VM),</w:t>
      </w:r>
      <w:r>
        <w:rPr>
          <w:rStyle w:val="Emphasis"/>
          <w:i w:val="0"/>
          <w:iCs w:val="0"/>
        </w:rPr>
        <w:t xml:space="preserve"> the</w:t>
      </w:r>
    </w:p>
    <w:p w14:paraId="14AE1EC5" w14:textId="5EF3A1F6" w:rsidR="00B7328A" w:rsidRDefault="00B7328A" w:rsidP="00B7328A">
      <w:pPr>
        <w:ind w:firstLine="0"/>
        <w:rPr>
          <w:rStyle w:val="Emphasis"/>
          <w:i w:val="0"/>
          <w:iCs w:val="0"/>
        </w:rPr>
      </w:pPr>
      <w:r>
        <w:rPr>
          <w:rStyle w:val="Emphasis"/>
          <w:i w:val="0"/>
          <w:iCs w:val="0"/>
        </w:rPr>
        <w:t xml:space="preserve">application was deployed as a Compute Engine Managed Instance Group (MIG). </w:t>
      </w:r>
      <w:r w:rsidRPr="00B7328A">
        <w:rPr>
          <w:rStyle w:val="Emphasis"/>
          <w:i w:val="0"/>
          <w:iCs w:val="0"/>
        </w:rPr>
        <w:t xml:space="preserve">An instance group is a collection of </w:t>
      </w:r>
      <w:r w:rsidR="00D24B7F">
        <w:rPr>
          <w:rStyle w:val="Emphasis"/>
          <w:i w:val="0"/>
          <w:iCs w:val="0"/>
        </w:rPr>
        <w:t xml:space="preserve">VM </w:t>
      </w:r>
      <w:r w:rsidRPr="00B7328A">
        <w:rPr>
          <w:rStyle w:val="Emphasis"/>
          <w:i w:val="0"/>
          <w:iCs w:val="0"/>
        </w:rPr>
        <w:t>instances that you can manage as a single entity.</w:t>
      </w:r>
      <w:r>
        <w:rPr>
          <w:rStyle w:val="Emphasis"/>
          <w:i w:val="0"/>
          <w:iCs w:val="0"/>
        </w:rPr>
        <w:t xml:space="preserve"> This helps to make the application scalable.</w:t>
      </w:r>
      <w:r w:rsidR="00C07311">
        <w:rPr>
          <w:rStyle w:val="Emphasis"/>
          <w:i w:val="0"/>
          <w:iCs w:val="0"/>
        </w:rPr>
        <w:t xml:space="preserve"> [2]</w:t>
      </w:r>
      <w:r>
        <w:rPr>
          <w:rStyle w:val="Emphasis"/>
          <w:i w:val="0"/>
          <w:iCs w:val="0"/>
        </w:rPr>
        <w:t xml:space="preserve"> We </w:t>
      </w:r>
      <w:r w:rsidR="00D24B7F">
        <w:rPr>
          <w:rStyle w:val="Emphasis"/>
          <w:i w:val="0"/>
          <w:iCs w:val="0"/>
        </w:rPr>
        <w:t xml:space="preserve">start </w:t>
      </w:r>
      <w:r>
        <w:rPr>
          <w:rStyle w:val="Emphasis"/>
          <w:i w:val="0"/>
          <w:iCs w:val="0"/>
        </w:rPr>
        <w:t xml:space="preserve">with a single VM instance, and use the MIG’s autoscaling feature to scale the application up to 4 VMs, when the </w:t>
      </w:r>
      <w:r w:rsidR="00D24B7F">
        <w:rPr>
          <w:rStyle w:val="Emphasis"/>
          <w:i w:val="0"/>
          <w:iCs w:val="0"/>
        </w:rPr>
        <w:t>CPU utilization of an instance crosses 60%. The MIG has been configured with a load balancer to serve the application through a single endpoint.</w:t>
      </w:r>
    </w:p>
    <w:p w14:paraId="408B3498" w14:textId="73891FA8" w:rsidR="00D24B7F" w:rsidRDefault="00D24B7F" w:rsidP="00B7328A">
      <w:pPr>
        <w:ind w:firstLine="0"/>
        <w:rPr>
          <w:rStyle w:val="Emphasis"/>
        </w:rPr>
      </w:pPr>
      <w:r>
        <w:rPr>
          <w:rStyle w:val="Emphasis"/>
        </w:rPr>
        <w:t>ii.</w:t>
      </w:r>
      <w:r w:rsidR="007661C9">
        <w:rPr>
          <w:rStyle w:val="Emphasis"/>
        </w:rPr>
        <w:t>)</w:t>
      </w:r>
      <w:r>
        <w:rPr>
          <w:rStyle w:val="Emphasis"/>
        </w:rPr>
        <w:t xml:space="preserve"> Google Kubernetes Engine</w:t>
      </w:r>
      <w:r w:rsidR="00D22DA5">
        <w:rPr>
          <w:rStyle w:val="Emphasis"/>
        </w:rPr>
        <w:fldChar w:fldCharType="begin"/>
      </w:r>
      <w:r w:rsidR="00D22DA5">
        <w:instrText xml:space="preserve"> XE "</w:instrText>
      </w:r>
      <w:r w:rsidR="00D22DA5" w:rsidRPr="004209B4">
        <w:instrText>2.2 Deployment in cloud:2.2.2</w:instrText>
      </w:r>
      <w:r w:rsidR="00D22DA5" w:rsidRPr="004209B4">
        <w:instrText xml:space="preserve"> Google Kubernetes Engine</w:instrText>
      </w:r>
      <w:r w:rsidR="00D22DA5">
        <w:instrText xml:space="preserve">" \b </w:instrText>
      </w:r>
      <w:r w:rsidR="00D22DA5">
        <w:rPr>
          <w:rStyle w:val="Emphasis"/>
        </w:rPr>
        <w:fldChar w:fldCharType="end"/>
      </w:r>
    </w:p>
    <w:p w14:paraId="44505F03" w14:textId="224AE303" w:rsidR="00E475F0" w:rsidRDefault="00D24B7F" w:rsidP="00B7328A">
      <w:pPr>
        <w:ind w:firstLine="0"/>
        <w:rPr>
          <w:rStyle w:val="Emphasis"/>
          <w:i w:val="0"/>
          <w:iCs w:val="0"/>
        </w:rPr>
      </w:pPr>
      <w:r>
        <w:rPr>
          <w:rStyle w:val="Emphasis"/>
          <w:i w:val="0"/>
          <w:iCs w:val="0"/>
        </w:rPr>
        <w:t>To test operating system level virtualization through containers, we also packaged the application into two</w:t>
      </w:r>
      <w:r w:rsidR="00E475F0">
        <w:rPr>
          <w:rStyle w:val="Emphasis"/>
          <w:i w:val="0"/>
          <w:iCs w:val="0"/>
        </w:rPr>
        <w:t xml:space="preserve"> Docker</w:t>
      </w:r>
      <w:r>
        <w:rPr>
          <w:rStyle w:val="Emphasis"/>
          <w:i w:val="0"/>
          <w:iCs w:val="0"/>
        </w:rPr>
        <w:t xml:space="preserve"> </w:t>
      </w:r>
      <w:r w:rsidR="00E475F0">
        <w:rPr>
          <w:rStyle w:val="Emphasis"/>
          <w:i w:val="0"/>
          <w:iCs w:val="0"/>
        </w:rPr>
        <w:t>images</w:t>
      </w:r>
      <w:r>
        <w:rPr>
          <w:rStyle w:val="Emphasis"/>
          <w:i w:val="0"/>
          <w:iCs w:val="0"/>
        </w:rPr>
        <w:t xml:space="preserve"> – </w:t>
      </w:r>
      <w:r w:rsidR="00E475F0">
        <w:rPr>
          <w:rStyle w:val="Emphasis"/>
          <w:i w:val="0"/>
          <w:iCs w:val="0"/>
        </w:rPr>
        <w:t xml:space="preserve">for the client and server each. The application was then deployed on Google Kubernetes Engine, a fully managed Kubernetes service </w:t>
      </w:r>
      <w:r w:rsidR="00E475F0" w:rsidRPr="00E475F0">
        <w:rPr>
          <w:rStyle w:val="Emphasis"/>
          <w:i w:val="0"/>
          <w:iCs w:val="0"/>
        </w:rPr>
        <w:t>for deploying, managing, and scaling containerized applications using Google infrastructure</w:t>
      </w:r>
      <w:r w:rsidR="0013163D">
        <w:rPr>
          <w:rStyle w:val="Emphasis"/>
          <w:i w:val="0"/>
          <w:iCs w:val="0"/>
        </w:rPr>
        <w:t xml:space="preserve"> [3].</w:t>
      </w:r>
      <w:r w:rsidR="00E475F0">
        <w:rPr>
          <w:rStyle w:val="Emphasis"/>
          <w:i w:val="0"/>
          <w:iCs w:val="0"/>
          <w:color w:val="FF0000"/>
        </w:rPr>
        <w:t xml:space="preserve"> </w:t>
      </w:r>
      <w:r w:rsidR="00E475F0">
        <w:rPr>
          <w:rStyle w:val="Emphasis"/>
          <w:i w:val="0"/>
          <w:iCs w:val="0"/>
        </w:rPr>
        <w:t xml:space="preserve">Two deployments were created, one for the client and one for the server, with 2 pod replicas in each. In addition, a </w:t>
      </w:r>
      <w:r w:rsidR="0013163D">
        <w:rPr>
          <w:rStyle w:val="Emphasis"/>
          <w:i w:val="0"/>
          <w:iCs w:val="0"/>
        </w:rPr>
        <w:t>H</w:t>
      </w:r>
      <w:r w:rsidR="00E475F0">
        <w:rPr>
          <w:rStyle w:val="Emphasis"/>
          <w:i w:val="0"/>
          <w:iCs w:val="0"/>
        </w:rPr>
        <w:t xml:space="preserve">orizontal </w:t>
      </w:r>
      <w:r w:rsidR="0013163D">
        <w:rPr>
          <w:rStyle w:val="Emphasis"/>
          <w:i w:val="0"/>
          <w:iCs w:val="0"/>
        </w:rPr>
        <w:t>P</w:t>
      </w:r>
      <w:r w:rsidR="00E475F0">
        <w:rPr>
          <w:rStyle w:val="Emphasis"/>
          <w:i w:val="0"/>
          <w:iCs w:val="0"/>
        </w:rPr>
        <w:t xml:space="preserve">od </w:t>
      </w:r>
      <w:proofErr w:type="spellStart"/>
      <w:r w:rsidR="0013163D">
        <w:rPr>
          <w:rStyle w:val="Emphasis"/>
          <w:i w:val="0"/>
          <w:iCs w:val="0"/>
        </w:rPr>
        <w:t>A</w:t>
      </w:r>
      <w:r w:rsidR="00E475F0">
        <w:rPr>
          <w:rStyle w:val="Emphasis"/>
          <w:i w:val="0"/>
          <w:iCs w:val="0"/>
        </w:rPr>
        <w:t>utoscaler</w:t>
      </w:r>
      <w:proofErr w:type="spellEnd"/>
      <w:r w:rsidR="0013163D">
        <w:rPr>
          <w:rStyle w:val="FootnoteReference"/>
        </w:rPr>
        <w:footnoteReference w:id="9"/>
      </w:r>
      <w:r w:rsidR="00E475F0">
        <w:rPr>
          <w:rStyle w:val="Emphasis"/>
          <w:i w:val="0"/>
          <w:iCs w:val="0"/>
        </w:rPr>
        <w:t xml:space="preserve"> was configured to scale the deployment to a maximum of 5 replicas, with a target pod CPU utilization of 60%.</w:t>
      </w:r>
      <w:r w:rsidR="00290D46">
        <w:rPr>
          <w:rStyle w:val="Emphasis"/>
          <w:i w:val="0"/>
          <w:iCs w:val="0"/>
        </w:rPr>
        <w:t xml:space="preserve"> There is an additional pod for the MongoDB database.</w:t>
      </w:r>
      <w:r w:rsidR="00390223">
        <w:rPr>
          <w:rStyle w:val="Emphasis"/>
          <w:i w:val="0"/>
          <w:iCs w:val="0"/>
        </w:rPr>
        <w:t xml:space="preserve"> </w:t>
      </w:r>
      <w:r w:rsidR="00E475F0">
        <w:rPr>
          <w:rStyle w:val="Emphasis"/>
          <w:i w:val="0"/>
          <w:iCs w:val="0"/>
        </w:rPr>
        <w:t>The client is exposed to the internet via a load balancer service,</w:t>
      </w:r>
      <w:r w:rsidR="0013163D">
        <w:rPr>
          <w:rStyle w:val="FootnoteReference"/>
        </w:rPr>
        <w:footnoteReference w:id="10"/>
      </w:r>
      <w:r w:rsidR="00E475F0">
        <w:rPr>
          <w:rStyle w:val="Emphasis"/>
          <w:i w:val="0"/>
          <w:iCs w:val="0"/>
        </w:rPr>
        <w:t xml:space="preserve"> while the </w:t>
      </w:r>
      <w:r w:rsidR="00290D46">
        <w:rPr>
          <w:rStyle w:val="Emphasis"/>
          <w:i w:val="0"/>
          <w:iCs w:val="0"/>
        </w:rPr>
        <w:t xml:space="preserve">client communicates with the server internally. </w:t>
      </w:r>
    </w:p>
    <w:p w14:paraId="332BA415" w14:textId="2C42841C" w:rsidR="00390223" w:rsidRDefault="00390223" w:rsidP="00B7328A">
      <w:pPr>
        <w:ind w:firstLine="0"/>
        <w:rPr>
          <w:rStyle w:val="Emphasis"/>
          <w:i w:val="0"/>
          <w:iCs w:val="0"/>
        </w:rPr>
      </w:pPr>
    </w:p>
    <w:p w14:paraId="0ED2EEC8" w14:textId="2C081CC3" w:rsidR="00390223" w:rsidRDefault="00390223" w:rsidP="00390223">
      <w:pPr>
        <w:pStyle w:val="Heading2"/>
        <w:rPr>
          <w:rStyle w:val="Emphasis"/>
          <w:i w:val="0"/>
          <w:iCs w:val="0"/>
        </w:rPr>
      </w:pPr>
      <w:bookmarkStart w:id="5" w:name="_Toc80451402"/>
      <w:r>
        <w:rPr>
          <w:rStyle w:val="Emphasis"/>
          <w:i w:val="0"/>
          <w:iCs w:val="0"/>
        </w:rPr>
        <w:lastRenderedPageBreak/>
        <w:t>3. Design</w:t>
      </w:r>
      <w:bookmarkEnd w:id="5"/>
      <w:r w:rsidR="00D22DA5">
        <w:rPr>
          <w:rStyle w:val="Emphasis"/>
          <w:i w:val="0"/>
          <w:iCs w:val="0"/>
        </w:rPr>
        <w:fldChar w:fldCharType="begin"/>
      </w:r>
      <w:r w:rsidR="00D22DA5">
        <w:instrText xml:space="preserve"> XE "</w:instrText>
      </w:r>
      <w:r w:rsidR="00D22DA5" w:rsidRPr="006F2B31">
        <w:rPr>
          <w:rStyle w:val="Emphasis"/>
          <w:i w:val="0"/>
          <w:iCs w:val="0"/>
        </w:rPr>
        <w:instrText>3. Design</w:instrText>
      </w:r>
      <w:r w:rsidR="00D22DA5">
        <w:instrText xml:space="preserve">" \b </w:instrText>
      </w:r>
      <w:r w:rsidR="00D22DA5">
        <w:rPr>
          <w:rStyle w:val="Emphasis"/>
          <w:i w:val="0"/>
          <w:iCs w:val="0"/>
        </w:rPr>
        <w:fldChar w:fldCharType="end"/>
      </w:r>
    </w:p>
    <w:p w14:paraId="3A0DAB7D" w14:textId="6C80E343" w:rsidR="00390223" w:rsidRDefault="00390223" w:rsidP="00390223">
      <w:pPr>
        <w:pStyle w:val="Heading4"/>
        <w:ind w:firstLine="0"/>
      </w:pPr>
      <w:r>
        <w:t>3.1 Previous work</w:t>
      </w:r>
      <w:r w:rsidR="00D22DA5">
        <w:fldChar w:fldCharType="begin"/>
      </w:r>
      <w:r w:rsidR="00D22DA5">
        <w:instrText xml:space="preserve"> XE "</w:instrText>
      </w:r>
      <w:r w:rsidR="00D22DA5" w:rsidRPr="00F76707">
        <w:instrText>3. Design:</w:instrText>
      </w:r>
      <w:r w:rsidR="00D22DA5" w:rsidRPr="00F76707">
        <w:instrText>3.1 Previous work</w:instrText>
      </w:r>
      <w:r w:rsidR="00D22DA5">
        <w:instrText xml:space="preserve">" \b </w:instrText>
      </w:r>
      <w:r w:rsidR="00D22DA5">
        <w:fldChar w:fldCharType="end"/>
      </w:r>
    </w:p>
    <w:p w14:paraId="491360B5" w14:textId="4F89B852" w:rsidR="00390223" w:rsidRDefault="00390223" w:rsidP="00390223">
      <w:pPr>
        <w:ind w:firstLine="0"/>
      </w:pPr>
      <w:r>
        <w:t>We examined different open</w:t>
      </w:r>
      <w:r w:rsidR="00AF060F">
        <w:t xml:space="preserve"> </w:t>
      </w:r>
      <w:r>
        <w:t xml:space="preserve">source and </w:t>
      </w:r>
      <w:r w:rsidR="00AF060F">
        <w:t xml:space="preserve">private fleet management solutions existing online. Accordingly, we decided to implement the most common features for our prototype version. </w:t>
      </w:r>
    </w:p>
    <w:p w14:paraId="526F637F" w14:textId="458B0496" w:rsidR="00BA436E" w:rsidRDefault="00AF060F" w:rsidP="00390223">
      <w:pPr>
        <w:ind w:firstLine="0"/>
      </w:pPr>
      <w:r>
        <w:t>Most applications have a fleet admin with particular</w:t>
      </w:r>
      <w:r w:rsidR="00FC26AD">
        <w:t xml:space="preserve"> </w:t>
      </w:r>
      <w:r>
        <w:t>capabilities like adding or managing vehicles in a fleet, tracking their location in real time on a map-based interface, and obtaining statistical data such as the speed of the vehicles, level of gas,</w:t>
      </w:r>
      <w:r w:rsidR="00FC26AD">
        <w:t xml:space="preserve"> engine temperature,</w:t>
      </w:r>
      <w:r>
        <w:t xml:space="preserve"> distance travelled etc. </w:t>
      </w:r>
      <w:r w:rsidR="00FC26AD">
        <w:t xml:space="preserve">This data is usually obtained through the </w:t>
      </w:r>
      <w:r w:rsidR="004D5344">
        <w:t>vehicle’s On-Board Diagnostics II (OBD-II) port.</w:t>
      </w:r>
      <w:r w:rsidR="00BA436E">
        <w:t xml:space="preserve"> However, since our team communicated remotely, we decided to simulate the data for the vehicles.</w:t>
      </w:r>
    </w:p>
    <w:p w14:paraId="469637C7" w14:textId="1B6F0642" w:rsidR="004D5344" w:rsidRDefault="00BA436E" w:rsidP="00390223">
      <w:pPr>
        <w:ind w:firstLine="0"/>
      </w:pPr>
      <w:r>
        <w:t>We noticed that there was little previous literature that discussed the deployment architecture and performance of such applications. Thus, f</w:t>
      </w:r>
      <w:r w:rsidR="004D5344">
        <w:t xml:space="preserve">or our project, we </w:t>
      </w:r>
      <w:r w:rsidR="00AB65FF">
        <w:t>determined</w:t>
      </w:r>
      <w:r w:rsidR="004D5344">
        <w:t xml:space="preserve"> to </w:t>
      </w:r>
      <w:r w:rsidR="00142903">
        <w:t>evaluate</w:t>
      </w:r>
      <w:r w:rsidR="004D5344">
        <w:t xml:space="preserve"> and compare the performance</w:t>
      </w:r>
      <w:r w:rsidR="0021759C">
        <w:t xml:space="preserve"> and scalability</w:t>
      </w:r>
      <w:r w:rsidR="004D5344">
        <w:t xml:space="preserve"> of such a real-time application </w:t>
      </w:r>
      <w:r w:rsidR="00142903">
        <w:t>in the cloud using two</w:t>
      </w:r>
      <w:r>
        <w:t xml:space="preserve"> different deployment architectures – Virtual Machines (VMs) and containers. We use Google Cloud Platform</w:t>
      </w:r>
      <w:r w:rsidR="009D589A">
        <w:rPr>
          <w:rStyle w:val="FootnoteReference"/>
        </w:rPr>
        <w:footnoteReference w:id="11"/>
      </w:r>
      <w:r w:rsidR="009D589A">
        <w:t xml:space="preserve"> </w:t>
      </w:r>
      <w:r>
        <w:t xml:space="preserve">as our cloud provider. </w:t>
      </w:r>
      <w:r w:rsidR="0021759C">
        <w:t xml:space="preserve">To focus more closely on the testing, we </w:t>
      </w:r>
      <w:r w:rsidR="00AB65FF">
        <w:t>decided</w:t>
      </w:r>
      <w:r w:rsidR="0021759C">
        <w:t xml:space="preserve"> to modify an existing project, that implemented all the basic functionalities, according to our needs. </w:t>
      </w:r>
      <w:r w:rsidR="00AB65FF">
        <w:t>The project we chose to adapt was developed by a senior design team at Iowa State University</w:t>
      </w:r>
      <w:r w:rsidR="00903999">
        <w:t xml:space="preserve"> (ISU)</w:t>
      </w:r>
      <w:r w:rsidR="00AB65FF">
        <w:t>.</w:t>
      </w:r>
      <w:r w:rsidR="003A5572">
        <w:rPr>
          <w:rStyle w:val="FootnoteReference"/>
        </w:rPr>
        <w:footnoteReference w:id="12"/>
      </w:r>
      <w:r w:rsidR="00AB65FF" w:rsidRPr="00AB65FF">
        <w:rPr>
          <w:color w:val="FF0000"/>
        </w:rPr>
        <w:t xml:space="preserve"> </w:t>
      </w:r>
      <w:r w:rsidR="00AB65FF">
        <w:t>We obtained the source code through their GitHub repository.</w:t>
      </w:r>
      <w:r w:rsidR="003A5572">
        <w:rPr>
          <w:rStyle w:val="FootnoteReference"/>
        </w:rPr>
        <w:footnoteReference w:id="13"/>
      </w:r>
    </w:p>
    <w:p w14:paraId="769718AC" w14:textId="77777777" w:rsidR="0021759C" w:rsidRDefault="0021759C" w:rsidP="00390223">
      <w:pPr>
        <w:ind w:firstLine="0"/>
      </w:pPr>
    </w:p>
    <w:p w14:paraId="61DCFA07" w14:textId="351A878C" w:rsidR="0021759C" w:rsidRDefault="0021759C" w:rsidP="0021759C">
      <w:pPr>
        <w:pStyle w:val="Heading4"/>
        <w:ind w:firstLine="0"/>
      </w:pPr>
      <w:r>
        <w:t xml:space="preserve">3.2 Explanation </w:t>
      </w:r>
      <w:r w:rsidR="00AB65FF">
        <w:t>of code</w:t>
      </w:r>
      <w:r w:rsidR="00D22DA5">
        <w:fldChar w:fldCharType="begin"/>
      </w:r>
      <w:r w:rsidR="00D22DA5">
        <w:instrText xml:space="preserve"> XE "</w:instrText>
      </w:r>
      <w:r w:rsidR="00D22DA5" w:rsidRPr="00CA3979">
        <w:instrText>3. Design:</w:instrText>
      </w:r>
      <w:r w:rsidR="00D22DA5" w:rsidRPr="00CA3979">
        <w:instrText>3.2 Explanation of code</w:instrText>
      </w:r>
      <w:r w:rsidR="00D22DA5">
        <w:instrText xml:space="preserve">" \b </w:instrText>
      </w:r>
      <w:r w:rsidR="00D22DA5">
        <w:fldChar w:fldCharType="end"/>
      </w:r>
    </w:p>
    <w:p w14:paraId="1C44C54B" w14:textId="71C0940B" w:rsidR="000F305D" w:rsidRDefault="000F305D" w:rsidP="000F305D">
      <w:pPr>
        <w:ind w:firstLine="0"/>
      </w:pPr>
      <w:r>
        <w:t>The code has been hosted in a repository on GitHub</w:t>
      </w:r>
      <w:r w:rsidR="001C50EB">
        <w:t>.</w:t>
      </w:r>
      <w:r w:rsidR="001C50EB">
        <w:rPr>
          <w:rStyle w:val="FootnoteReference"/>
        </w:rPr>
        <w:footnoteReference w:id="14"/>
      </w:r>
      <w:r>
        <w:t xml:space="preserve"> </w:t>
      </w:r>
    </w:p>
    <w:p w14:paraId="61CB222F" w14:textId="5EE71C67" w:rsidR="00903999" w:rsidRDefault="00903999" w:rsidP="00903999">
      <w:pPr>
        <w:pStyle w:val="Heading5"/>
      </w:pPr>
      <w:r>
        <w:t xml:space="preserve">3.2.1 Client </w:t>
      </w:r>
      <w:r w:rsidR="00AF6727">
        <w:t>side</w:t>
      </w:r>
      <w:r w:rsidR="00D22DA5">
        <w:fldChar w:fldCharType="begin"/>
      </w:r>
      <w:r w:rsidR="00D22DA5">
        <w:instrText xml:space="preserve"> XE "</w:instrText>
      </w:r>
      <w:r w:rsidR="00D22DA5" w:rsidRPr="001B16BE">
        <w:instrText>3.2 Explanation of code:</w:instrText>
      </w:r>
      <w:r w:rsidR="00D22DA5" w:rsidRPr="001B16BE">
        <w:instrText>3.2.1 Client side</w:instrText>
      </w:r>
      <w:r w:rsidR="00D22DA5">
        <w:instrText xml:space="preserve">" \b </w:instrText>
      </w:r>
      <w:r w:rsidR="00D22DA5">
        <w:fldChar w:fldCharType="end"/>
      </w:r>
    </w:p>
    <w:p w14:paraId="22D3881B" w14:textId="0795CF85" w:rsidR="00C2778A" w:rsidRDefault="00903999" w:rsidP="00C2778A">
      <w:r>
        <w:t xml:space="preserve">The ISU project designed the client side using the framework AngularJS. However, this framework is currently in Long Term Support (LTS) mode, and is scheduled to reach the end of its life on December 31, 2021.  </w:t>
      </w:r>
      <w:r w:rsidRPr="00903999">
        <w:t>After this date, Google will no longer make patches or updates for the AngularJS framework.</w:t>
      </w:r>
      <w:r w:rsidR="001473D0">
        <w:t xml:space="preserve"> Thus, the application could become less secure over time as </w:t>
      </w:r>
      <w:r w:rsidR="003172E2">
        <w:t>there will be no further updates</w:t>
      </w:r>
      <w:r w:rsidR="001C50EB">
        <w:t xml:space="preserve"> [4].</w:t>
      </w:r>
      <w:r w:rsidR="001473D0">
        <w:t xml:space="preserve"> </w:t>
      </w:r>
      <w:r w:rsidR="003172E2">
        <w:t>Therefore, we completely reconfigured the frontend in Angular, the re-engineered successor of AngularJS.</w:t>
      </w:r>
    </w:p>
    <w:p w14:paraId="5A38072A" w14:textId="203BA476" w:rsidR="003172E2" w:rsidRDefault="003172E2" w:rsidP="003172E2">
      <w:pPr>
        <w:ind w:firstLine="0"/>
      </w:pPr>
      <w:r>
        <w:t>The client has the following structure:</w:t>
      </w:r>
    </w:p>
    <w:p w14:paraId="2F03ECB0" w14:textId="522A6C5C" w:rsidR="003172E2" w:rsidRDefault="003172E2" w:rsidP="003172E2">
      <w:pPr>
        <w:pStyle w:val="ListParagraph"/>
        <w:numPr>
          <w:ilvl w:val="0"/>
          <w:numId w:val="18"/>
        </w:numPr>
      </w:pPr>
      <w:r>
        <w:t>Auth module</w:t>
      </w:r>
    </w:p>
    <w:p w14:paraId="408BDD50" w14:textId="10F8A31D" w:rsidR="003172E2" w:rsidRDefault="003172E2" w:rsidP="003172E2">
      <w:pPr>
        <w:pStyle w:val="ListParagraph"/>
      </w:pPr>
      <w:r>
        <w:t>It handles authentication on the client, and forwards the appropriate requests to the server.</w:t>
      </w:r>
    </w:p>
    <w:p w14:paraId="4649F4C2" w14:textId="13D988F0" w:rsidR="003172E2" w:rsidRDefault="003172E2" w:rsidP="003172E2">
      <w:pPr>
        <w:pStyle w:val="ListParagraph"/>
        <w:numPr>
          <w:ilvl w:val="1"/>
          <w:numId w:val="18"/>
        </w:numPr>
      </w:pPr>
      <w:r>
        <w:t>Register component</w:t>
      </w:r>
    </w:p>
    <w:p w14:paraId="1B67228D" w14:textId="701E36D5" w:rsidR="003172E2" w:rsidRDefault="003172E2" w:rsidP="003172E2">
      <w:pPr>
        <w:ind w:left="720"/>
      </w:pPr>
      <w:r>
        <w:t>A new fleet admin can be registered through this component</w:t>
      </w:r>
    </w:p>
    <w:p w14:paraId="3175549B" w14:textId="2D9646AF" w:rsidR="003172E2" w:rsidRDefault="003172E2" w:rsidP="003172E2">
      <w:pPr>
        <w:pStyle w:val="ListParagraph"/>
        <w:numPr>
          <w:ilvl w:val="1"/>
          <w:numId w:val="18"/>
        </w:numPr>
      </w:pPr>
      <w:r>
        <w:t>Login component</w:t>
      </w:r>
    </w:p>
    <w:p w14:paraId="7922756C" w14:textId="7ACFB100" w:rsidR="003172E2" w:rsidRDefault="003172E2" w:rsidP="003172E2">
      <w:pPr>
        <w:pStyle w:val="ListParagraph"/>
        <w:ind w:left="1440"/>
      </w:pPr>
      <w:r>
        <w:t>Existing users can log in to view their dashboards by providing their credentials here.</w:t>
      </w:r>
      <w:r w:rsidR="001C50EB">
        <w:t xml:space="preserve"> </w:t>
      </w:r>
    </w:p>
    <w:p w14:paraId="62B62CB4" w14:textId="6D2B2527" w:rsidR="003172E2" w:rsidRDefault="003172E2" w:rsidP="00C2778A">
      <w:pPr>
        <w:pStyle w:val="ListParagraph"/>
        <w:numPr>
          <w:ilvl w:val="0"/>
          <w:numId w:val="18"/>
        </w:numPr>
      </w:pPr>
      <w:r>
        <w:t>Dashboard module</w:t>
      </w:r>
    </w:p>
    <w:p w14:paraId="392767F3" w14:textId="1F24C809" w:rsidR="00AF6727" w:rsidRDefault="00AF6727" w:rsidP="00AF6727">
      <w:pPr>
        <w:pStyle w:val="ListParagraph"/>
        <w:numPr>
          <w:ilvl w:val="1"/>
          <w:numId w:val="18"/>
        </w:numPr>
      </w:pPr>
      <w:r>
        <w:t>Fleet Map component</w:t>
      </w:r>
    </w:p>
    <w:p w14:paraId="2F29696B" w14:textId="77777777" w:rsidR="001F7E7D" w:rsidRDefault="0034632F" w:rsidP="001F7E7D">
      <w:pPr>
        <w:ind w:left="720"/>
      </w:pPr>
      <w:r>
        <w:t>This is the main dashboard page that contains a map interface with live tracking</w:t>
      </w:r>
      <w:r w:rsidR="001F7E7D">
        <w:t xml:space="preserve"> </w:t>
      </w:r>
    </w:p>
    <w:p w14:paraId="2CFDD253" w14:textId="12B6769B" w:rsidR="001C21EC" w:rsidRDefault="003A2E27" w:rsidP="001F7E7D">
      <w:pPr>
        <w:ind w:left="720" w:firstLine="0"/>
      </w:pPr>
      <w:r>
        <w:rPr>
          <w:noProof/>
        </w:rPr>
        <w:lastRenderedPageBreak/>
        <w:drawing>
          <wp:inline distT="0" distB="0" distL="0" distR="0" wp14:anchorId="35D522D0" wp14:editId="4A7201A8">
            <wp:extent cx="5311140" cy="2989219"/>
            <wp:effectExtent l="19050" t="19050" r="2286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9654" cy="3022152"/>
                    </a:xfrm>
                    <a:prstGeom prst="rect">
                      <a:avLst/>
                    </a:prstGeom>
                    <a:noFill/>
                    <a:ln>
                      <a:solidFill>
                        <a:schemeClr val="accent1"/>
                      </a:solidFill>
                    </a:ln>
                  </pic:spPr>
                </pic:pic>
              </a:graphicData>
            </a:graphic>
          </wp:inline>
        </w:drawing>
      </w:r>
    </w:p>
    <w:p w14:paraId="7CF0D359" w14:textId="054A9388" w:rsidR="003A2E27" w:rsidRDefault="003A2E27" w:rsidP="003A2E27">
      <w:pPr>
        <w:ind w:left="720" w:firstLine="0"/>
        <w:jc w:val="center"/>
        <w:rPr>
          <w:i/>
          <w:iCs/>
        </w:rPr>
      </w:pPr>
      <w:r>
        <w:rPr>
          <w:i/>
          <w:iCs/>
        </w:rPr>
        <w:t>Image 2: Dashboard</w:t>
      </w:r>
    </w:p>
    <w:p w14:paraId="190A7A63" w14:textId="77777777" w:rsidR="003A2E27" w:rsidRPr="003A2E27" w:rsidRDefault="003A2E27" w:rsidP="003A2E27">
      <w:pPr>
        <w:rPr>
          <w:i/>
          <w:iCs/>
        </w:rPr>
      </w:pPr>
    </w:p>
    <w:p w14:paraId="5D9A1EBF" w14:textId="72507DCE" w:rsidR="001F7E7D" w:rsidRDefault="0034632F" w:rsidP="001F7E7D">
      <w:pPr>
        <w:ind w:left="720" w:firstLine="0"/>
      </w:pPr>
      <w:r>
        <w:t xml:space="preserve">of the respective fleet’s vehicles. For this, we used the mapping library </w:t>
      </w:r>
      <w:proofErr w:type="spellStart"/>
      <w:r>
        <w:t>OpenLayers</w:t>
      </w:r>
      <w:proofErr w:type="spellEnd"/>
      <w:r w:rsidR="003A2E27">
        <w:t>.</w:t>
      </w:r>
      <w:r w:rsidR="003A2E27">
        <w:rPr>
          <w:rStyle w:val="FootnoteReference"/>
        </w:rPr>
        <w:footnoteReference w:id="15"/>
      </w:r>
      <w:r>
        <w:t xml:space="preserve"> OpenStreetMap was used as the </w:t>
      </w:r>
      <w:proofErr w:type="spellStart"/>
      <w:r>
        <w:t>TileLayer</w:t>
      </w:r>
      <w:proofErr w:type="spellEnd"/>
      <w:r>
        <w:t>, to</w:t>
      </w:r>
      <w:r w:rsidRPr="0034632F">
        <w:t xml:space="preserve"> provide </w:t>
      </w:r>
      <w:r>
        <w:t>“</w:t>
      </w:r>
      <w:r w:rsidRPr="0034632F">
        <w:t>pre-rendered, tiled images in grids that are organized by zoom levels for specific resolutions</w:t>
      </w:r>
      <w:r>
        <w:t>”</w:t>
      </w:r>
      <w:r w:rsidR="003A2E27">
        <w:t xml:space="preserve"> [5]</w:t>
      </w:r>
      <w:r>
        <w:t xml:space="preserve">. The </w:t>
      </w:r>
      <w:r w:rsidR="001F7E7D">
        <w:t>coordinates</w:t>
      </w:r>
      <w:r>
        <w:t xml:space="preserve"> of all vehicles </w:t>
      </w:r>
      <w:r w:rsidR="001F7E7D">
        <w:t>were</w:t>
      </w:r>
      <w:r>
        <w:t xml:space="preserve"> randomly set </w:t>
      </w:r>
      <w:r w:rsidR="001F7E7D">
        <w:t xml:space="preserve">to be close in or around the city of </w:t>
      </w:r>
      <w:r w:rsidR="001F7E7D" w:rsidRPr="001F7E7D">
        <w:t>Montréal</w:t>
      </w:r>
      <w:r w:rsidR="001F7E7D">
        <w:t xml:space="preserve">. </w:t>
      </w:r>
    </w:p>
    <w:p w14:paraId="41E7D5C7" w14:textId="607FC3DC" w:rsidR="0034632F" w:rsidRDefault="0034632F" w:rsidP="001F7E7D">
      <w:pPr>
        <w:ind w:left="720" w:firstLine="0"/>
      </w:pPr>
      <w:r>
        <w:t xml:space="preserve">In addition, </w:t>
      </w:r>
      <w:r w:rsidR="001F7E7D">
        <w:t xml:space="preserve">the dashboard </w:t>
      </w:r>
      <w:r>
        <w:t>contains two simple charts to visualize the data.</w:t>
      </w:r>
      <w:r w:rsidR="001F7E7D">
        <w:t xml:space="preserve"> A bar chart represents the gas level of the vehicles, and you can view the current speed of a vehicle in a line chart by selecting the appropriate vehicle from a dropdown list. The charts were plotted using ng2-charts,</w:t>
      </w:r>
      <w:r w:rsidR="003A2E27">
        <w:rPr>
          <w:rStyle w:val="FootnoteReference"/>
        </w:rPr>
        <w:footnoteReference w:id="16"/>
      </w:r>
      <w:r w:rsidR="001F7E7D">
        <w:t xml:space="preserve"> an Angular2 library based on Chart.js.</w:t>
      </w:r>
      <w:r w:rsidR="003A2E27">
        <w:rPr>
          <w:rStyle w:val="FootnoteReference"/>
        </w:rPr>
        <w:footnoteReference w:id="17"/>
      </w:r>
      <w:r w:rsidR="001F7E7D">
        <w:t xml:space="preserve"> </w:t>
      </w:r>
    </w:p>
    <w:p w14:paraId="611AD543" w14:textId="766361A2" w:rsidR="0034632F" w:rsidRDefault="001F7E7D" w:rsidP="00C2778A">
      <w:pPr>
        <w:ind w:left="720" w:firstLine="0"/>
      </w:pPr>
      <w:r>
        <w:lastRenderedPageBreak/>
        <w:t>The location data for the map and the speed and gas level for the charts are queried from the database every two seconds. Currently, we randomly generate these values</w:t>
      </w:r>
      <w:r w:rsidR="00C2778A">
        <w:t>, which are continuously updated in the database</w:t>
      </w:r>
      <w:r w:rsidR="002E38C1">
        <w:t>. On the client, we poll the database every 2 seconds to retrieve the latest values.</w:t>
      </w:r>
    </w:p>
    <w:p w14:paraId="1688ACA9" w14:textId="389790E4" w:rsidR="0034632F" w:rsidRDefault="0034632F" w:rsidP="00C2778A">
      <w:pPr>
        <w:pStyle w:val="ListParagraph"/>
        <w:numPr>
          <w:ilvl w:val="1"/>
          <w:numId w:val="18"/>
        </w:numPr>
      </w:pPr>
      <w:r>
        <w:t>Edit Fleet component</w:t>
      </w:r>
    </w:p>
    <w:p w14:paraId="57E9495E" w14:textId="1550140B" w:rsidR="00C2778A" w:rsidRDefault="00C2778A" w:rsidP="00C2778A">
      <w:pPr>
        <w:pStyle w:val="ListParagraph"/>
        <w:ind w:left="1080" w:firstLine="360"/>
      </w:pPr>
      <w:r>
        <w:t xml:space="preserve">This component provides the admin functionalities to manage his fleet. The admin can add vehicles to his fleet and also remove vehicles. Vehicles are identified by their unique ID, which the manager needs to enter. The requests are forwarded to the server which executes the appropriate database queries. </w:t>
      </w:r>
    </w:p>
    <w:p w14:paraId="3C1DA078" w14:textId="77777777" w:rsidR="0011536F" w:rsidRDefault="0011536F" w:rsidP="00C2778A">
      <w:pPr>
        <w:pStyle w:val="ListParagraph"/>
        <w:ind w:left="1080" w:firstLine="360"/>
      </w:pPr>
    </w:p>
    <w:p w14:paraId="2362B0AD" w14:textId="7F759BA3" w:rsidR="000D4EA8" w:rsidRDefault="000D4EA8" w:rsidP="000D4EA8">
      <w:pPr>
        <w:pStyle w:val="Heading5"/>
      </w:pPr>
      <w:r>
        <w:t>3.2.2 Server side</w:t>
      </w:r>
    </w:p>
    <w:p w14:paraId="5DE0B3CD" w14:textId="418A14C4" w:rsidR="000D4EA8" w:rsidRDefault="000D4EA8" w:rsidP="000D4EA8">
      <w:r>
        <w:t xml:space="preserve">The </w:t>
      </w:r>
      <w:proofErr w:type="gramStart"/>
      <w:r>
        <w:t>server side</w:t>
      </w:r>
      <w:proofErr w:type="gramEnd"/>
      <w:r>
        <w:t xml:space="preserve"> code was written in Node.js. We have largely retained the code and structure of the original project and modified it as per our requirements. The </w:t>
      </w:r>
      <w:proofErr w:type="gramStart"/>
      <w:r>
        <w:t>server side</w:t>
      </w:r>
      <w:proofErr w:type="gramEnd"/>
      <w:r>
        <w:t xml:space="preserve"> code can be divided into two main groups:</w:t>
      </w:r>
    </w:p>
    <w:p w14:paraId="694B6BF5" w14:textId="57A1F774" w:rsidR="000D4EA8" w:rsidRDefault="000D4EA8" w:rsidP="000D4EA8">
      <w:pPr>
        <w:pStyle w:val="ListParagraph"/>
        <w:numPr>
          <w:ilvl w:val="0"/>
          <w:numId w:val="28"/>
        </w:numPr>
      </w:pPr>
      <w:r>
        <w:t>Manager controller</w:t>
      </w:r>
    </w:p>
    <w:p w14:paraId="6392A655" w14:textId="5EE72C01" w:rsidR="0011536F" w:rsidRDefault="0011536F" w:rsidP="00CE4A4D">
      <w:pPr>
        <w:ind w:left="720" w:firstLine="0"/>
      </w:pPr>
      <w:r>
        <w:t xml:space="preserve">This module consists of the APIs pertaining to admin functionalities. Authentication is handled here using the library </w:t>
      </w:r>
      <w:proofErr w:type="spellStart"/>
      <w:r>
        <w:t>bcryptjs</w:t>
      </w:r>
      <w:proofErr w:type="spellEnd"/>
      <w:r>
        <w:t xml:space="preserve">, which hashes and stores the password in the database. Other APIs include getting a list of the vehicles belonging to the admin’s fleet and updating the list. There is also a </w:t>
      </w:r>
      <w:proofErr w:type="gramStart"/>
      <w:r>
        <w:t>Manager</w:t>
      </w:r>
      <w:proofErr w:type="gramEnd"/>
      <w:r>
        <w:t xml:space="preserve"> schema in Mongoose.</w:t>
      </w:r>
    </w:p>
    <w:p w14:paraId="3FDC931C" w14:textId="3F95BBCB" w:rsidR="000D4EA8" w:rsidRPr="000D4EA8" w:rsidRDefault="0011536F" w:rsidP="000D4EA8">
      <w:pPr>
        <w:pStyle w:val="ListParagraph"/>
        <w:numPr>
          <w:ilvl w:val="0"/>
          <w:numId w:val="28"/>
        </w:numPr>
      </w:pPr>
      <w:r>
        <w:t>Vehicle controller</w:t>
      </w:r>
    </w:p>
    <w:p w14:paraId="1BD2772C" w14:textId="3DB18925" w:rsidR="002E38C1" w:rsidRDefault="0011536F" w:rsidP="0011536F">
      <w:pPr>
        <w:ind w:left="720" w:firstLine="0"/>
      </w:pPr>
      <w:r>
        <w:t xml:space="preserve">This module has APIs that control the vehicles in a fleet. It defines </w:t>
      </w:r>
      <w:r w:rsidR="00CE4A4D">
        <w:t xml:space="preserve">APIs to create and delete vehicles in a fleet. It also contains an API to update the details of each vehicle such as the position, gas level etc. This is used to track the vehicle in real time. </w:t>
      </w:r>
    </w:p>
    <w:p w14:paraId="787A640B" w14:textId="195482F3" w:rsidR="002E38C1" w:rsidRDefault="002E38C1" w:rsidP="002E38C1">
      <w:pPr>
        <w:pStyle w:val="Heading2"/>
      </w:pPr>
      <w:bookmarkStart w:id="6" w:name="_Toc80451403"/>
      <w:r>
        <w:lastRenderedPageBreak/>
        <w:t>4. Configuration in cloud</w:t>
      </w:r>
      <w:bookmarkEnd w:id="6"/>
      <w:r w:rsidR="00053DEA">
        <w:fldChar w:fldCharType="begin"/>
      </w:r>
      <w:r w:rsidR="00053DEA">
        <w:instrText xml:space="preserve"> XE "</w:instrText>
      </w:r>
      <w:r w:rsidR="00053DEA" w:rsidRPr="006F2B31">
        <w:instrText>4. Configuration in cloud</w:instrText>
      </w:r>
      <w:r w:rsidR="00053DEA">
        <w:instrText xml:space="preserve">" \b </w:instrText>
      </w:r>
      <w:r w:rsidR="00053DEA">
        <w:fldChar w:fldCharType="end"/>
      </w:r>
    </w:p>
    <w:p w14:paraId="7895A650" w14:textId="1A4EF347" w:rsidR="000F305D" w:rsidRPr="00EF1898" w:rsidRDefault="002E38C1" w:rsidP="00353908">
      <w:pPr>
        <w:pStyle w:val="Heading4"/>
        <w:ind w:firstLine="0"/>
        <w:rPr>
          <w:b w:val="0"/>
          <w:bCs w:val="0"/>
        </w:rPr>
      </w:pPr>
      <w:r w:rsidRPr="00EF1898">
        <w:rPr>
          <w:b w:val="0"/>
          <w:bCs w:val="0"/>
        </w:rPr>
        <w:t>4.1 Managed Instance Group</w:t>
      </w:r>
      <w:r w:rsidR="00353908" w:rsidRPr="00EF1898">
        <w:rPr>
          <w:b w:val="0"/>
          <w:bCs w:val="0"/>
        </w:rPr>
        <w:t xml:space="preserve"> (MIG)</w:t>
      </w:r>
      <w:r w:rsidR="00053DEA">
        <w:rPr>
          <w:b w:val="0"/>
          <w:bCs w:val="0"/>
        </w:rPr>
        <w:fldChar w:fldCharType="begin"/>
      </w:r>
      <w:r w:rsidR="00053DEA">
        <w:instrText xml:space="preserve"> XE "</w:instrText>
      </w:r>
      <w:r w:rsidR="00053DEA" w:rsidRPr="0078220D">
        <w:instrText>4. Configuration in cloud:</w:instrText>
      </w:r>
      <w:r w:rsidR="00053DEA" w:rsidRPr="0078220D">
        <w:instrText>4.1 Managed Instance Group (MIG)</w:instrText>
      </w:r>
      <w:r w:rsidR="00053DEA">
        <w:instrText xml:space="preserve">" \b </w:instrText>
      </w:r>
      <w:r w:rsidR="00053DEA">
        <w:rPr>
          <w:b w:val="0"/>
          <w:bCs w:val="0"/>
        </w:rPr>
        <w:fldChar w:fldCharType="end"/>
      </w:r>
    </w:p>
    <w:p w14:paraId="3C8C0793" w14:textId="1D84AAEA" w:rsidR="004B2D3D" w:rsidRDefault="004B2D3D" w:rsidP="00353908">
      <w:pPr>
        <w:ind w:firstLine="0"/>
      </w:pPr>
      <w:r>
        <w:t xml:space="preserve">In order to have the same configuration for all VMs in the instance group, we created an instance template. </w:t>
      </w:r>
      <w:r w:rsidRPr="004B2D3D">
        <w:t>Instance templates define the machine type, boot disk image or container image, labels, and other instance properties.</w:t>
      </w:r>
      <w:r w:rsidR="00EF1898">
        <w:t xml:space="preserve"> [6]</w:t>
      </w:r>
      <w:r>
        <w:t xml:space="preserve"> </w:t>
      </w:r>
    </w:p>
    <w:p w14:paraId="2E8F2B70" w14:textId="36717104" w:rsidR="00353908" w:rsidRDefault="00353908" w:rsidP="00353908">
      <w:pPr>
        <w:ind w:firstLine="0"/>
      </w:pPr>
      <w:r>
        <w:t xml:space="preserve">Each </w:t>
      </w:r>
      <w:r w:rsidR="004B2D3D">
        <w:t>VM instance had the following configuration:</w:t>
      </w:r>
    </w:p>
    <w:p w14:paraId="162B3337" w14:textId="26BACF31" w:rsidR="005D10F9" w:rsidRDefault="005D10F9" w:rsidP="004B2D3D">
      <w:pPr>
        <w:pStyle w:val="ListParagraph"/>
        <w:numPr>
          <w:ilvl w:val="0"/>
          <w:numId w:val="19"/>
        </w:numPr>
      </w:pPr>
      <w:r>
        <w:t>Image type: Ubuntu</w:t>
      </w:r>
    </w:p>
    <w:p w14:paraId="39097D98" w14:textId="4B2CF120" w:rsidR="004B2D3D" w:rsidRDefault="004B2D3D" w:rsidP="004B2D3D">
      <w:pPr>
        <w:pStyle w:val="ListParagraph"/>
        <w:numPr>
          <w:ilvl w:val="0"/>
          <w:numId w:val="19"/>
        </w:numPr>
      </w:pPr>
      <w:r>
        <w:t xml:space="preserve">Machine type: </w:t>
      </w:r>
      <w:r w:rsidRPr="004B2D3D">
        <w:t>e2-medium (2 vCPUs, 4 GB memory)</w:t>
      </w:r>
    </w:p>
    <w:p w14:paraId="2463063E" w14:textId="77777777" w:rsidR="00BA6D25" w:rsidRDefault="004B2D3D" w:rsidP="004B2D3D">
      <w:pPr>
        <w:pStyle w:val="ListParagraph"/>
        <w:numPr>
          <w:ilvl w:val="0"/>
          <w:numId w:val="19"/>
        </w:numPr>
      </w:pPr>
      <w:r>
        <w:t>Boot disk</w:t>
      </w:r>
      <w:r w:rsidR="00BA6D25">
        <w:t xml:space="preserve"> type</w:t>
      </w:r>
      <w:r>
        <w:t>: Balanced persistent disk</w:t>
      </w:r>
    </w:p>
    <w:p w14:paraId="4C7D6F48" w14:textId="576F148F" w:rsidR="004B2D3D" w:rsidRDefault="00BA6D25" w:rsidP="004B2D3D">
      <w:pPr>
        <w:pStyle w:val="ListParagraph"/>
        <w:numPr>
          <w:ilvl w:val="0"/>
          <w:numId w:val="19"/>
        </w:numPr>
      </w:pPr>
      <w:r>
        <w:t xml:space="preserve">Boot disk size: </w:t>
      </w:r>
      <w:r w:rsidR="004B2D3D">
        <w:t>25 GB</w:t>
      </w:r>
    </w:p>
    <w:p w14:paraId="743F6A16" w14:textId="0659F58C" w:rsidR="004B2D3D" w:rsidRDefault="004B2D3D" w:rsidP="004B2D3D">
      <w:pPr>
        <w:pStyle w:val="ListParagraph"/>
        <w:numPr>
          <w:ilvl w:val="0"/>
          <w:numId w:val="19"/>
        </w:numPr>
      </w:pPr>
      <w:r>
        <w:t>Zone: us-east-4c (</w:t>
      </w:r>
      <w:r w:rsidRPr="004B2D3D">
        <w:t>Ashburn, Virginia, North America</w:t>
      </w:r>
      <w:r>
        <w:t>)</w:t>
      </w:r>
    </w:p>
    <w:p w14:paraId="69817DC2" w14:textId="70093139" w:rsidR="00BA6D25" w:rsidRDefault="00BA6D25" w:rsidP="00BA6D25">
      <w:pPr>
        <w:ind w:firstLine="0"/>
      </w:pPr>
    </w:p>
    <w:p w14:paraId="2BB237EB" w14:textId="674F9B8F" w:rsidR="00BA6D25" w:rsidRPr="00EF1898" w:rsidRDefault="00BA6D25" w:rsidP="00BA6D25">
      <w:pPr>
        <w:pStyle w:val="Heading4"/>
        <w:ind w:firstLine="0"/>
        <w:rPr>
          <w:b w:val="0"/>
          <w:bCs w:val="0"/>
        </w:rPr>
      </w:pPr>
      <w:r w:rsidRPr="00EF1898">
        <w:rPr>
          <w:b w:val="0"/>
          <w:bCs w:val="0"/>
        </w:rPr>
        <w:t>4.2 Google Kubernetes Engine (GKE)</w:t>
      </w:r>
      <w:r w:rsidR="00053DEA">
        <w:rPr>
          <w:b w:val="0"/>
          <w:bCs w:val="0"/>
        </w:rPr>
        <w:fldChar w:fldCharType="begin"/>
      </w:r>
      <w:r w:rsidR="00053DEA">
        <w:instrText xml:space="preserve"> XE "</w:instrText>
      </w:r>
      <w:r w:rsidR="00053DEA" w:rsidRPr="00CB1060">
        <w:instrText>4. Configuration in cloud:</w:instrText>
      </w:r>
      <w:r w:rsidR="00053DEA" w:rsidRPr="00CB1060">
        <w:instrText>4.2 Google Kubernetes Engine (GKE)</w:instrText>
      </w:r>
      <w:r w:rsidR="00053DEA">
        <w:instrText xml:space="preserve">" \b </w:instrText>
      </w:r>
      <w:r w:rsidR="00053DEA">
        <w:rPr>
          <w:b w:val="0"/>
          <w:bCs w:val="0"/>
        </w:rPr>
        <w:fldChar w:fldCharType="end"/>
      </w:r>
    </w:p>
    <w:p w14:paraId="147CE8B2" w14:textId="3D784CF4" w:rsidR="00BA6D25" w:rsidRDefault="00BA6D25" w:rsidP="00BA6D25">
      <w:pPr>
        <w:ind w:firstLine="0"/>
      </w:pPr>
      <w:r>
        <w:t>Our application was deployed in a single cluster.</w:t>
      </w:r>
      <w:r w:rsidR="005D10F9">
        <w:t xml:space="preserve"> The cluster </w:t>
      </w:r>
      <w:proofErr w:type="spellStart"/>
      <w:r w:rsidR="005D10F9">
        <w:t>autoscaler</w:t>
      </w:r>
      <w:proofErr w:type="spellEnd"/>
      <w:r w:rsidR="005D10F9">
        <w:t xml:space="preserve"> was enabled with a minimum of 1 node and a maximum of 4 nodes. </w:t>
      </w:r>
      <w:r>
        <w:t xml:space="preserve"> Each node in the cluster had the following configuration:</w:t>
      </w:r>
    </w:p>
    <w:p w14:paraId="2428A674" w14:textId="392F584E" w:rsidR="00BA6D25" w:rsidRDefault="00BA6D25" w:rsidP="00BA6D25">
      <w:pPr>
        <w:pStyle w:val="ListParagraph"/>
        <w:numPr>
          <w:ilvl w:val="0"/>
          <w:numId w:val="20"/>
        </w:numPr>
      </w:pPr>
      <w:r>
        <w:t xml:space="preserve">Image type: Ubuntu with </w:t>
      </w:r>
      <w:proofErr w:type="spellStart"/>
      <w:r>
        <w:t>Containerd</w:t>
      </w:r>
      <w:proofErr w:type="spellEnd"/>
      <w:r>
        <w:t xml:space="preserve"> (</w:t>
      </w:r>
      <w:proofErr w:type="spellStart"/>
      <w:r>
        <w:t>ubuntu_containerd</w:t>
      </w:r>
      <w:proofErr w:type="spellEnd"/>
      <w:r>
        <w:t>)</w:t>
      </w:r>
    </w:p>
    <w:p w14:paraId="31DE3A10" w14:textId="036A462D" w:rsidR="00BA6D25" w:rsidRDefault="00BA6D25" w:rsidP="00BA6D25">
      <w:pPr>
        <w:pStyle w:val="ListParagraph"/>
        <w:numPr>
          <w:ilvl w:val="0"/>
          <w:numId w:val="20"/>
        </w:numPr>
      </w:pPr>
      <w:r>
        <w:t>Machine type: e2-medium</w:t>
      </w:r>
    </w:p>
    <w:p w14:paraId="322BFBC5" w14:textId="086E95F6" w:rsidR="00BA6D25" w:rsidRDefault="00BA6D25" w:rsidP="00BA6D25">
      <w:pPr>
        <w:pStyle w:val="ListParagraph"/>
        <w:numPr>
          <w:ilvl w:val="0"/>
          <w:numId w:val="20"/>
        </w:numPr>
      </w:pPr>
      <w:r>
        <w:t>Boot disk type: Standard persistent disk</w:t>
      </w:r>
    </w:p>
    <w:p w14:paraId="7B9D8E05" w14:textId="5B748DA9" w:rsidR="00BA6D25" w:rsidRDefault="00BA6D25" w:rsidP="00BA6D25">
      <w:pPr>
        <w:pStyle w:val="ListParagraph"/>
        <w:numPr>
          <w:ilvl w:val="0"/>
          <w:numId w:val="20"/>
        </w:numPr>
      </w:pPr>
      <w:r>
        <w:t>Boot disk size (per node): 10 GB</w:t>
      </w:r>
    </w:p>
    <w:p w14:paraId="216B72D3" w14:textId="16055ED9" w:rsidR="00BA6D25" w:rsidRDefault="00BA6D25" w:rsidP="00BA6D25">
      <w:pPr>
        <w:pStyle w:val="ListParagraph"/>
        <w:numPr>
          <w:ilvl w:val="0"/>
          <w:numId w:val="20"/>
        </w:numPr>
      </w:pPr>
      <w:r>
        <w:t xml:space="preserve">Zone: </w:t>
      </w:r>
      <w:r w:rsidRPr="00BA6D25">
        <w:t>northamerica-northeast1-a</w:t>
      </w:r>
      <w:r>
        <w:t xml:space="preserve"> (</w:t>
      </w:r>
      <w:r w:rsidRPr="00BA6D25">
        <w:t>Montréal, Québec, North America</w:t>
      </w:r>
      <w:r>
        <w:t>)</w:t>
      </w:r>
    </w:p>
    <w:p w14:paraId="58C89093" w14:textId="215F3344" w:rsidR="0093502C" w:rsidRDefault="0093502C" w:rsidP="00BE33EB">
      <w:pPr>
        <w:ind w:firstLine="0"/>
      </w:pPr>
    </w:p>
    <w:p w14:paraId="5C3E85B4" w14:textId="01BE3C08" w:rsidR="0093502C" w:rsidRDefault="0093502C" w:rsidP="0093502C">
      <w:pPr>
        <w:pStyle w:val="Heading3"/>
        <w:ind w:firstLine="0"/>
      </w:pPr>
      <w:bookmarkStart w:id="7" w:name="_Toc80451404"/>
      <w:r>
        <w:lastRenderedPageBreak/>
        <w:t>5. Load testing results</w:t>
      </w:r>
      <w:bookmarkEnd w:id="7"/>
      <w:r w:rsidR="00727B0C">
        <w:fldChar w:fldCharType="begin"/>
      </w:r>
      <w:r w:rsidR="00727B0C">
        <w:instrText xml:space="preserve"> XE "</w:instrText>
      </w:r>
      <w:r w:rsidR="00727B0C" w:rsidRPr="006F2B31">
        <w:instrText>5. Load testing results</w:instrText>
      </w:r>
      <w:r w:rsidR="00727B0C">
        <w:instrText xml:space="preserve">" \b </w:instrText>
      </w:r>
      <w:r w:rsidR="00727B0C">
        <w:fldChar w:fldCharType="end"/>
      </w:r>
    </w:p>
    <w:p w14:paraId="326F39B6" w14:textId="0A5FB7BB" w:rsidR="005D10F9" w:rsidRDefault="00C3115B" w:rsidP="00C3115B">
      <w:pPr>
        <w:ind w:firstLine="0"/>
      </w:pPr>
      <w:r>
        <w:t>One of our main aims was to compare the performance of our application when deployed with VMs as opposed to containers. We used an open-source load testing tool, Locust to collect the performance statistics.</w:t>
      </w:r>
      <w:r w:rsidR="00EF1898">
        <w:rPr>
          <w:rStyle w:val="FootnoteReference"/>
        </w:rPr>
        <w:footnoteReference w:id="18"/>
      </w:r>
      <w:r w:rsidR="00EF1898">
        <w:t xml:space="preserve"> </w:t>
      </w:r>
      <w:r>
        <w:t xml:space="preserve">One advantage of </w:t>
      </w:r>
      <w:r w:rsidR="00D22515">
        <w:t xml:space="preserve">Locust </w:t>
      </w:r>
      <w:r>
        <w:t xml:space="preserve">is that all the test code is written in Python, making it simpler to implement. </w:t>
      </w:r>
      <w:r w:rsidR="00D22515">
        <w:t>We tested our application for a load of 50, 100 and 500</w:t>
      </w:r>
      <w:r w:rsidR="00670C0B">
        <w:t xml:space="preserve"> concurrent</w:t>
      </w:r>
      <w:r w:rsidR="00D22515">
        <w:t xml:space="preserve"> users. </w:t>
      </w:r>
    </w:p>
    <w:p w14:paraId="50770646" w14:textId="7FFCA7FE" w:rsidR="00CC3A5D" w:rsidRDefault="00670C0B" w:rsidP="00C3115B">
      <w:pPr>
        <w:ind w:firstLine="0"/>
      </w:pPr>
      <w:r>
        <w:t>We will compare 3 metrics from our results – CPU utilization, Response time and Scalability.</w:t>
      </w:r>
    </w:p>
    <w:p w14:paraId="6D61AE9C" w14:textId="7002B9B5" w:rsidR="00F30C4C" w:rsidRDefault="00AB1B5B" w:rsidP="00AB1B5B">
      <w:pPr>
        <w:pStyle w:val="Heading4"/>
        <w:ind w:firstLine="0"/>
      </w:pPr>
      <w:r>
        <w:t xml:space="preserve">5.1 </w:t>
      </w:r>
      <w:r w:rsidR="00670C0B">
        <w:t>CPU utilization</w:t>
      </w:r>
      <w:r w:rsidR="00727B0C">
        <w:fldChar w:fldCharType="begin"/>
      </w:r>
      <w:r w:rsidR="00727B0C">
        <w:instrText xml:space="preserve"> XE "</w:instrText>
      </w:r>
      <w:r w:rsidR="00727B0C" w:rsidRPr="00A72B52">
        <w:instrText>5. Loa</w:instrText>
      </w:r>
      <w:r w:rsidR="00727B0C">
        <w:instrText>d</w:instrText>
      </w:r>
      <w:r w:rsidR="00727B0C" w:rsidRPr="00A72B52">
        <w:instrText xml:space="preserve"> test</w:instrText>
      </w:r>
      <w:r w:rsidR="00727B0C">
        <w:instrText>ing</w:instrText>
      </w:r>
      <w:r w:rsidR="00727B0C" w:rsidRPr="00A72B52">
        <w:instrText xml:space="preserve"> results:</w:instrText>
      </w:r>
      <w:r w:rsidR="00727B0C" w:rsidRPr="00A72B52">
        <w:instrText>5.1 CPU utilization</w:instrText>
      </w:r>
      <w:r w:rsidR="00727B0C">
        <w:instrText xml:space="preserve">" \b </w:instrText>
      </w:r>
      <w:r w:rsidR="00727B0C">
        <w:fldChar w:fldCharType="end"/>
      </w:r>
      <w:r w:rsidR="00670C0B">
        <w:t xml:space="preserve"> </w:t>
      </w:r>
    </w:p>
    <w:p w14:paraId="0985DE39" w14:textId="6FAADA24" w:rsidR="00BE33EB" w:rsidRPr="00BB0815" w:rsidRDefault="00BB0815" w:rsidP="00AB1B5B">
      <w:pPr>
        <w:ind w:firstLine="0"/>
      </w:pPr>
      <w:r>
        <w:t>The charts below show the CPU utilization for each VM instance/node. We can observe that this metric remains fairly consistent across different loads.</w:t>
      </w:r>
      <w:r w:rsidR="002D37D6">
        <w:t xml:space="preserve"> As the</w:t>
      </w:r>
      <w:r w:rsidR="00BC508C">
        <w:t xml:space="preserve"> respective</w:t>
      </w:r>
      <w:r w:rsidR="002D37D6">
        <w:t xml:space="preserve"> </w:t>
      </w:r>
      <w:proofErr w:type="spellStart"/>
      <w:r w:rsidR="002D37D6">
        <w:t>autoscalers</w:t>
      </w:r>
      <w:proofErr w:type="spellEnd"/>
      <w:r w:rsidR="002D37D6">
        <w:t xml:space="preserve"> create new instances or nodes, the</w:t>
      </w:r>
      <w:r w:rsidR="00BC508C">
        <w:t xml:space="preserve"> pressure on the initial instance reduces and CPU utilization is subsequently distributed.</w:t>
      </w:r>
      <w:r>
        <w:t xml:space="preserve"> In general, nodes in the GKE cluster consume more CPU than the VM instances in the MIG.  </w:t>
      </w:r>
    </w:p>
    <w:p w14:paraId="21E75161" w14:textId="77777777" w:rsidR="00012028" w:rsidRDefault="00F30C4C" w:rsidP="00012028">
      <w:pPr>
        <w:ind w:firstLine="0"/>
        <w:jc w:val="center"/>
        <w:rPr>
          <w:noProof/>
        </w:rPr>
      </w:pPr>
      <w:r>
        <w:rPr>
          <w:noProof/>
        </w:rPr>
        <w:drawing>
          <wp:inline distT="0" distB="0" distL="0" distR="0" wp14:anchorId="07F5DAB7" wp14:editId="7401A260">
            <wp:extent cx="2769001" cy="13359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9001" cy="1335942"/>
                    </a:xfrm>
                    <a:prstGeom prst="rect">
                      <a:avLst/>
                    </a:prstGeom>
                    <a:noFill/>
                    <a:ln>
                      <a:noFill/>
                    </a:ln>
                  </pic:spPr>
                </pic:pic>
              </a:graphicData>
            </a:graphic>
          </wp:inline>
        </w:drawing>
      </w:r>
      <w:r w:rsidR="00B9074A">
        <w:rPr>
          <w:noProof/>
        </w:rPr>
        <w:drawing>
          <wp:inline distT="0" distB="0" distL="0" distR="0" wp14:anchorId="31A89175" wp14:editId="66B65FB8">
            <wp:extent cx="2758440" cy="1330847"/>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6766" cy="1358987"/>
                    </a:xfrm>
                    <a:prstGeom prst="rect">
                      <a:avLst/>
                    </a:prstGeom>
                    <a:noFill/>
                    <a:ln>
                      <a:noFill/>
                    </a:ln>
                  </pic:spPr>
                </pic:pic>
              </a:graphicData>
            </a:graphic>
          </wp:inline>
        </w:drawing>
      </w:r>
    </w:p>
    <w:p w14:paraId="3414BC8B" w14:textId="774D9B5D" w:rsidR="002D37D6" w:rsidRPr="00012028" w:rsidRDefault="00BE33EB" w:rsidP="00012028">
      <w:pPr>
        <w:ind w:firstLine="0"/>
        <w:jc w:val="center"/>
      </w:pPr>
      <w:r>
        <w:rPr>
          <w:rStyle w:val="Emphasis"/>
        </w:rPr>
        <w:t xml:space="preserve">Figure 3 &amp; 4: CPU utilization for load of </w:t>
      </w:r>
      <w:r w:rsidR="002D37D6">
        <w:rPr>
          <w:rStyle w:val="Emphasis"/>
        </w:rPr>
        <w:t>50 users</w:t>
      </w:r>
    </w:p>
    <w:p w14:paraId="5AC5BEAB" w14:textId="7DBF2B2A" w:rsidR="002D37D6" w:rsidRDefault="002D37D6" w:rsidP="002D37D6">
      <w:pPr>
        <w:ind w:firstLine="0"/>
        <w:rPr>
          <w:noProof/>
        </w:rPr>
      </w:pPr>
      <w:r>
        <w:rPr>
          <w:noProof/>
        </w:rPr>
        <w:lastRenderedPageBreak/>
        <w:drawing>
          <wp:inline distT="0" distB="0" distL="0" distR="0" wp14:anchorId="09CDCC2F" wp14:editId="0AA2F2A2">
            <wp:extent cx="2904774" cy="140204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216" cy="1420603"/>
                    </a:xfrm>
                    <a:prstGeom prst="rect">
                      <a:avLst/>
                    </a:prstGeom>
                    <a:noFill/>
                    <a:ln>
                      <a:noFill/>
                    </a:ln>
                  </pic:spPr>
                </pic:pic>
              </a:graphicData>
            </a:graphic>
          </wp:inline>
        </w:drawing>
      </w:r>
      <w:r>
        <w:rPr>
          <w:noProof/>
        </w:rPr>
        <w:t xml:space="preserve">  </w:t>
      </w:r>
      <w:r w:rsidR="00B556F2">
        <w:rPr>
          <w:noProof/>
        </w:rPr>
        <w:t xml:space="preserve"> </w:t>
      </w:r>
      <w:r>
        <w:rPr>
          <w:noProof/>
        </w:rPr>
        <w:drawing>
          <wp:inline distT="0" distB="0" distL="0" distR="0" wp14:anchorId="494E97BE" wp14:editId="068BCCC8">
            <wp:extent cx="2904686" cy="140200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2030" cy="1415203"/>
                    </a:xfrm>
                    <a:prstGeom prst="rect">
                      <a:avLst/>
                    </a:prstGeom>
                    <a:noFill/>
                    <a:ln>
                      <a:noFill/>
                    </a:ln>
                  </pic:spPr>
                </pic:pic>
              </a:graphicData>
            </a:graphic>
          </wp:inline>
        </w:drawing>
      </w:r>
    </w:p>
    <w:p w14:paraId="3F9C1AA8" w14:textId="286679C3" w:rsidR="002D37D6" w:rsidRPr="00BE33EB" w:rsidRDefault="00BE33EB" w:rsidP="00BE33EB">
      <w:pPr>
        <w:ind w:firstLine="0"/>
        <w:jc w:val="center"/>
        <w:rPr>
          <w:rStyle w:val="Emphasis"/>
          <w:i w:val="0"/>
          <w:iCs w:val="0"/>
        </w:rPr>
      </w:pPr>
      <w:r>
        <w:rPr>
          <w:rStyle w:val="Emphasis"/>
        </w:rPr>
        <w:t>Figure 5 &amp; 6: CPU utilization for load of 100 users</w:t>
      </w:r>
    </w:p>
    <w:p w14:paraId="2BBB4130" w14:textId="2B3EE2BB" w:rsidR="00670C0B" w:rsidRDefault="00773B41" w:rsidP="00F30C4C">
      <w:pPr>
        <w:pStyle w:val="Heading4"/>
        <w:ind w:firstLine="0"/>
      </w:pPr>
      <w:r>
        <w:rPr>
          <w:noProof/>
        </w:rPr>
        <w:t xml:space="preserve">  </w:t>
      </w:r>
      <w:r>
        <w:rPr>
          <w:noProof/>
        </w:rPr>
        <w:drawing>
          <wp:inline distT="0" distB="0" distL="0" distR="0" wp14:anchorId="65709B7A" wp14:editId="5746BF3C">
            <wp:extent cx="2458720" cy="15282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9776" cy="1603540"/>
                    </a:xfrm>
                    <a:prstGeom prst="rect">
                      <a:avLst/>
                    </a:prstGeom>
                  </pic:spPr>
                </pic:pic>
              </a:graphicData>
            </a:graphic>
          </wp:inline>
        </w:drawing>
      </w:r>
      <w:r w:rsidR="0081372D">
        <w:rPr>
          <w:noProof/>
        </w:rPr>
        <w:t xml:space="preserve">  </w:t>
      </w:r>
      <w:r w:rsidR="00F10C03">
        <w:rPr>
          <w:noProof/>
        </w:rPr>
        <w:t xml:space="preserve">   </w:t>
      </w:r>
      <w:r w:rsidR="00F10C03">
        <w:rPr>
          <w:noProof/>
        </w:rPr>
        <w:drawing>
          <wp:inline distT="0" distB="0" distL="0" distR="0" wp14:anchorId="32BEE41A" wp14:editId="2D2EDA8C">
            <wp:extent cx="3169191" cy="15298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3527" cy="1541609"/>
                    </a:xfrm>
                    <a:prstGeom prst="rect">
                      <a:avLst/>
                    </a:prstGeom>
                    <a:noFill/>
                    <a:ln>
                      <a:noFill/>
                    </a:ln>
                  </pic:spPr>
                </pic:pic>
              </a:graphicData>
            </a:graphic>
          </wp:inline>
        </w:drawing>
      </w:r>
    </w:p>
    <w:p w14:paraId="2F0353B1" w14:textId="71613EE0" w:rsidR="00CC3A5D" w:rsidRDefault="00BE33EB" w:rsidP="00BE33EB">
      <w:pPr>
        <w:ind w:firstLine="0"/>
        <w:jc w:val="center"/>
      </w:pPr>
      <w:r>
        <w:rPr>
          <w:rStyle w:val="Emphasis"/>
        </w:rPr>
        <w:t>Figure: 7 &amp; 8: CPU utilization for load of 500 users</w:t>
      </w:r>
    </w:p>
    <w:p w14:paraId="55E5B8DE" w14:textId="77777777" w:rsidR="00BE33EB" w:rsidRDefault="00BE33EB" w:rsidP="00BE33EB">
      <w:pPr>
        <w:ind w:firstLine="0"/>
        <w:jc w:val="center"/>
      </w:pPr>
    </w:p>
    <w:p w14:paraId="66FD761D" w14:textId="45CEDCFD" w:rsidR="00670C0B" w:rsidRDefault="00AB1B5B" w:rsidP="00AB1B5B">
      <w:pPr>
        <w:pStyle w:val="Heading4"/>
        <w:ind w:firstLine="0"/>
        <w:rPr>
          <w:noProof/>
        </w:rPr>
      </w:pPr>
      <w:r>
        <w:rPr>
          <w:noProof/>
        </w:rPr>
        <w:t xml:space="preserve">5.2 </w:t>
      </w:r>
      <w:r w:rsidR="00BC508C">
        <w:rPr>
          <w:noProof/>
        </w:rPr>
        <w:t>Response time</w:t>
      </w:r>
      <w:r w:rsidR="00727B0C">
        <w:rPr>
          <w:noProof/>
        </w:rPr>
        <w:fldChar w:fldCharType="begin"/>
      </w:r>
      <w:r w:rsidR="00727B0C">
        <w:instrText xml:space="preserve"> XE "</w:instrText>
      </w:r>
      <w:r w:rsidR="00727B0C" w:rsidRPr="008D0150">
        <w:instrText>5. Load testing results:</w:instrText>
      </w:r>
      <w:r w:rsidR="00727B0C" w:rsidRPr="008D0150">
        <w:instrText>5.2 Response time</w:instrText>
      </w:r>
      <w:r w:rsidR="00727B0C">
        <w:instrText xml:space="preserve">" \b </w:instrText>
      </w:r>
      <w:r w:rsidR="00727B0C">
        <w:rPr>
          <w:noProof/>
        </w:rPr>
        <w:fldChar w:fldCharType="end"/>
      </w:r>
    </w:p>
    <w:p w14:paraId="7B80797E" w14:textId="398AC1D3" w:rsidR="00CC3A5D" w:rsidRDefault="00D87FE1" w:rsidP="00AB1B5B">
      <w:pPr>
        <w:ind w:firstLine="0"/>
      </w:pPr>
      <w:r>
        <w:t>We used</w:t>
      </w:r>
      <w:r w:rsidR="0003637C">
        <w:t xml:space="preserve"> the load testing tool</w:t>
      </w:r>
      <w:r>
        <w:t xml:space="preserve"> Locust</w:t>
      </w:r>
      <w:r w:rsidR="0003637C">
        <w:t xml:space="preserve"> to measure</w:t>
      </w:r>
      <w:r w:rsidR="000A184C">
        <w:t xml:space="preserve"> metrics</w:t>
      </w:r>
      <w:r w:rsidR="0003637C">
        <w:t xml:space="preserve"> </w:t>
      </w:r>
      <w:r w:rsidR="000A184C">
        <w:t>like</w:t>
      </w:r>
      <w:r w:rsidR="0003637C">
        <w:t xml:space="preserve"> response time</w:t>
      </w:r>
      <w:r w:rsidR="000A184C">
        <w:t>, requests per second (RPS)</w:t>
      </w:r>
      <w:r w:rsidR="0003637C">
        <w:t xml:space="preserve"> </w:t>
      </w:r>
      <w:r w:rsidR="00376B1B">
        <w:t xml:space="preserve">and average size of each request. 6 API endpoints have been used for the testing. The two URLs </w:t>
      </w:r>
      <w:r w:rsidR="00376B1B" w:rsidRPr="00AB1B5B">
        <w:rPr>
          <w:i/>
          <w:iCs/>
        </w:rPr>
        <w:t>/</w:t>
      </w:r>
      <w:r w:rsidR="00376B1B">
        <w:t xml:space="preserve"> and </w:t>
      </w:r>
      <w:r w:rsidR="00376B1B" w:rsidRPr="00AB1B5B">
        <w:rPr>
          <w:i/>
          <w:iCs/>
        </w:rPr>
        <w:t>/login</w:t>
      </w:r>
      <w:r w:rsidR="00376B1B">
        <w:t xml:space="preserve"> are endpoints for the client side of the application, while the URLs prefixed with </w:t>
      </w:r>
      <w:r w:rsidR="00376B1B" w:rsidRPr="00AB1B5B">
        <w:rPr>
          <w:i/>
          <w:iCs/>
        </w:rPr>
        <w:t>/</w:t>
      </w:r>
      <w:proofErr w:type="spellStart"/>
      <w:r w:rsidR="00376B1B" w:rsidRPr="00AB1B5B">
        <w:rPr>
          <w:i/>
          <w:iCs/>
        </w:rPr>
        <w:t>api</w:t>
      </w:r>
      <w:proofErr w:type="spellEnd"/>
      <w:r w:rsidR="00376B1B">
        <w:t xml:space="preserve"> forward their requests to the server. </w:t>
      </w:r>
    </w:p>
    <w:p w14:paraId="1B3A81CA" w14:textId="77777777" w:rsidR="00BE33EB" w:rsidRDefault="00BE33EB" w:rsidP="00BE33EB">
      <w:pPr>
        <w:ind w:firstLine="360"/>
      </w:pPr>
    </w:p>
    <w:p w14:paraId="0CA9FB9A" w14:textId="1B13DDC5" w:rsidR="00BE33EB" w:rsidRPr="00BE33EB" w:rsidRDefault="00BE33EB" w:rsidP="00BE33EB">
      <w:pPr>
        <w:ind w:firstLine="360"/>
        <w:rPr>
          <w:b/>
          <w:bCs/>
        </w:rPr>
      </w:pPr>
      <w:r>
        <w:tab/>
      </w:r>
      <w:r w:rsidRPr="00BE33EB">
        <w:rPr>
          <w:b/>
          <w:bCs/>
        </w:rPr>
        <w:t>50 users</w:t>
      </w:r>
    </w:p>
    <w:p w14:paraId="37457B5F" w14:textId="3FE979F1" w:rsidR="00D87FE1" w:rsidRPr="00D87FE1" w:rsidRDefault="00D87FE1" w:rsidP="00D87FE1">
      <w:pPr>
        <w:rPr>
          <w:rStyle w:val="Emphasis"/>
        </w:rPr>
      </w:pPr>
      <w:proofErr w:type="spellStart"/>
      <w:r>
        <w:rPr>
          <w:rStyle w:val="Emphasis"/>
        </w:rPr>
        <w:t>i</w:t>
      </w:r>
      <w:proofErr w:type="spellEnd"/>
      <w:r>
        <w:rPr>
          <w:rStyle w:val="Emphasis"/>
        </w:rPr>
        <w:t xml:space="preserve">) Compute Engine MIG </w:t>
      </w:r>
    </w:p>
    <w:p w14:paraId="4862559B" w14:textId="7025F31F" w:rsidR="00D87FE1" w:rsidRDefault="00D87FE1" w:rsidP="00D87FE1">
      <w:r>
        <w:rPr>
          <w:noProof/>
        </w:rPr>
        <w:lastRenderedPageBreak/>
        <w:drawing>
          <wp:inline distT="0" distB="0" distL="0" distR="0" wp14:anchorId="7AF126CC" wp14:editId="06B70587">
            <wp:extent cx="5943600" cy="1778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8635"/>
                    </a:xfrm>
                    <a:prstGeom prst="rect">
                      <a:avLst/>
                    </a:prstGeom>
                  </pic:spPr>
                </pic:pic>
              </a:graphicData>
            </a:graphic>
          </wp:inline>
        </w:drawing>
      </w:r>
    </w:p>
    <w:p w14:paraId="7385DF09" w14:textId="0C614026" w:rsidR="00BE33EB" w:rsidRDefault="00BE33EB" w:rsidP="00BE33EB">
      <w:pPr>
        <w:ind w:firstLine="0"/>
        <w:jc w:val="center"/>
      </w:pPr>
      <w:r>
        <w:rPr>
          <w:rStyle w:val="Emphasis"/>
        </w:rPr>
        <w:t>Figure 9: Compute Engine</w:t>
      </w:r>
      <w:r>
        <w:t xml:space="preserve"> s</w:t>
      </w:r>
      <w:r>
        <w:rPr>
          <w:rStyle w:val="Emphasis"/>
        </w:rPr>
        <w:t xml:space="preserve">tatistics for load test with 50 users </w:t>
      </w:r>
    </w:p>
    <w:p w14:paraId="7AECE498" w14:textId="77777777" w:rsidR="00BE33EB" w:rsidRPr="00D87FE1" w:rsidRDefault="00BE33EB" w:rsidP="00D87FE1"/>
    <w:p w14:paraId="4148A5F2" w14:textId="34F0E256" w:rsidR="00431FEB" w:rsidRDefault="00D87FE1" w:rsidP="00431FEB">
      <w:pPr>
        <w:pStyle w:val="ListParagraph"/>
        <w:rPr>
          <w:noProof/>
        </w:rPr>
      </w:pPr>
      <w:r>
        <w:rPr>
          <w:noProof/>
        </w:rPr>
        <w:drawing>
          <wp:inline distT="0" distB="0" distL="0" distR="0" wp14:anchorId="7AD7074D" wp14:editId="40526B73">
            <wp:extent cx="5943600" cy="2080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14:paraId="008B26B9" w14:textId="3594877B" w:rsidR="00CC3A5D" w:rsidRPr="00BE33EB" w:rsidRDefault="00376B1B" w:rsidP="00BE33EB">
      <w:pPr>
        <w:ind w:firstLine="0"/>
        <w:jc w:val="center"/>
        <w:rPr>
          <w:rStyle w:val="Emphasis"/>
          <w:i w:val="0"/>
          <w:iCs w:val="0"/>
        </w:rPr>
      </w:pPr>
      <w:r>
        <w:rPr>
          <w:rStyle w:val="Emphasis"/>
        </w:rPr>
        <w:tab/>
      </w:r>
      <w:r w:rsidR="00BE33EB">
        <w:rPr>
          <w:rStyle w:val="Emphasis"/>
        </w:rPr>
        <w:t>Figure 10: Compute Engine response time graph for 50 users</w:t>
      </w:r>
    </w:p>
    <w:p w14:paraId="13E2F149" w14:textId="19E0DA91" w:rsidR="00BE33EB" w:rsidRDefault="00BE33EB" w:rsidP="00BE33EB">
      <w:pPr>
        <w:ind w:firstLine="0"/>
        <w:jc w:val="center"/>
        <w:rPr>
          <w:rStyle w:val="Emphasis"/>
          <w:i w:val="0"/>
          <w:iCs w:val="0"/>
        </w:rPr>
      </w:pPr>
    </w:p>
    <w:p w14:paraId="622DBF52" w14:textId="1011940B" w:rsidR="00AB1B5B" w:rsidRDefault="00AB1B5B" w:rsidP="00BE33EB">
      <w:pPr>
        <w:ind w:firstLine="0"/>
        <w:jc w:val="center"/>
        <w:rPr>
          <w:rStyle w:val="Emphasis"/>
          <w:i w:val="0"/>
          <w:iCs w:val="0"/>
        </w:rPr>
      </w:pPr>
    </w:p>
    <w:p w14:paraId="0D692904" w14:textId="77777777" w:rsidR="00AB1B5B" w:rsidRPr="00BE33EB" w:rsidRDefault="00AB1B5B" w:rsidP="00BE33EB">
      <w:pPr>
        <w:ind w:firstLine="0"/>
        <w:jc w:val="center"/>
        <w:rPr>
          <w:rStyle w:val="Emphasis"/>
          <w:i w:val="0"/>
          <w:iCs w:val="0"/>
        </w:rPr>
      </w:pPr>
    </w:p>
    <w:p w14:paraId="77E52324" w14:textId="239AB129" w:rsidR="00376B1B" w:rsidRPr="00376B1B" w:rsidRDefault="00376B1B" w:rsidP="00CC3A5D">
      <w:pPr>
        <w:pStyle w:val="NoSpacing"/>
        <w:ind w:firstLine="720"/>
        <w:rPr>
          <w:rStyle w:val="Emphasis"/>
        </w:rPr>
      </w:pPr>
      <w:r>
        <w:rPr>
          <w:rStyle w:val="Emphasis"/>
        </w:rPr>
        <w:t>ii) Google Kubernetes Engine</w:t>
      </w:r>
    </w:p>
    <w:p w14:paraId="238DEDA9" w14:textId="77777777" w:rsidR="00BE33EB" w:rsidRDefault="00CC3A5D" w:rsidP="00431FEB">
      <w:pPr>
        <w:pStyle w:val="ListParagraph"/>
      </w:pPr>
      <w:r>
        <w:rPr>
          <w:noProof/>
        </w:rPr>
        <w:lastRenderedPageBreak/>
        <w:drawing>
          <wp:inline distT="0" distB="0" distL="0" distR="0" wp14:anchorId="611BFB05" wp14:editId="4D3B28ED">
            <wp:extent cx="5943600" cy="1791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91970"/>
                    </a:xfrm>
                    <a:prstGeom prst="rect">
                      <a:avLst/>
                    </a:prstGeom>
                  </pic:spPr>
                </pic:pic>
              </a:graphicData>
            </a:graphic>
          </wp:inline>
        </w:drawing>
      </w:r>
    </w:p>
    <w:p w14:paraId="2492056F" w14:textId="2BB12109" w:rsidR="00BE33EB" w:rsidRPr="00BE33EB" w:rsidRDefault="00BE33EB" w:rsidP="00BE33EB">
      <w:pPr>
        <w:pStyle w:val="NoSpacing"/>
        <w:ind w:firstLine="720"/>
        <w:jc w:val="center"/>
        <w:rPr>
          <w:i/>
          <w:iCs/>
        </w:rPr>
      </w:pPr>
      <w:r>
        <w:rPr>
          <w:rStyle w:val="Emphasis"/>
        </w:rPr>
        <w:t>Figure 11: GKE statistics for load test with 50 users</w:t>
      </w:r>
    </w:p>
    <w:p w14:paraId="17B596C0" w14:textId="16E32F15" w:rsidR="00431FEB" w:rsidRDefault="00431FEB" w:rsidP="00431FEB">
      <w:pPr>
        <w:pStyle w:val="ListParagraph"/>
      </w:pPr>
      <w:r>
        <w:rPr>
          <w:noProof/>
        </w:rPr>
        <w:drawing>
          <wp:inline distT="0" distB="0" distL="0" distR="0" wp14:anchorId="2B42614C" wp14:editId="562BA3FC">
            <wp:extent cx="5943600" cy="208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1DC36CC7" w14:textId="454D2FBC" w:rsidR="00BE33EB" w:rsidRDefault="00BE33EB" w:rsidP="00BE33EB">
      <w:pPr>
        <w:ind w:firstLine="0"/>
        <w:jc w:val="center"/>
        <w:rPr>
          <w:rStyle w:val="Emphasis"/>
        </w:rPr>
      </w:pPr>
      <w:r>
        <w:rPr>
          <w:rStyle w:val="Emphasis"/>
        </w:rPr>
        <w:t>Figure 12: GKE response time graph for 50 users</w:t>
      </w:r>
    </w:p>
    <w:p w14:paraId="5A278E6D" w14:textId="165728B7" w:rsidR="00BE33EB" w:rsidRPr="00AB1B5B" w:rsidRDefault="00CC3A5D" w:rsidP="00670C0B">
      <w:pPr>
        <w:ind w:firstLine="0"/>
        <w:rPr>
          <w:noProof/>
        </w:rPr>
      </w:pPr>
      <w:r>
        <w:rPr>
          <w:noProof/>
        </w:rPr>
        <w:t xml:space="preserve">As can be observed from the graphs above, the aggregate 95% percentile response time of all the APIs is similar for a load of 50 users (~ 150ms), however an inspection of the individual response time for each API indicates the application hosted on GKE was faster in each case except a negligible difference in the client requests. A notable difference can be identified in the API to add a vehicle to the database (POST /api/vehicle), which sends a payload containing data like vehicle number, gas tank size etc in the request. </w:t>
      </w:r>
      <w:r w:rsidR="00BC00CC">
        <w:rPr>
          <w:noProof/>
        </w:rPr>
        <w:t xml:space="preserve">The Compute Engine application </w:t>
      </w:r>
      <w:r>
        <w:rPr>
          <w:noProof/>
        </w:rPr>
        <w:t xml:space="preserve">experienced 235 failures </w:t>
      </w:r>
      <w:r w:rsidR="00BC00CC">
        <w:rPr>
          <w:noProof/>
        </w:rPr>
        <w:t>while the GKE application saw 2. In addition, the response time of the GKE application is almost 2,800 ms lesser than the Compute Engine applicatio</w:t>
      </w:r>
      <w:r w:rsidR="00B508E3">
        <w:rPr>
          <w:noProof/>
        </w:rPr>
        <w:t>n.</w:t>
      </w:r>
    </w:p>
    <w:p w14:paraId="1006B5DE" w14:textId="0B069BAA" w:rsidR="00BE33EB" w:rsidRDefault="00BE33EB" w:rsidP="00670C0B">
      <w:pPr>
        <w:ind w:firstLine="0"/>
        <w:rPr>
          <w:b/>
          <w:bCs/>
          <w:noProof/>
        </w:rPr>
      </w:pPr>
      <w:r w:rsidRPr="00BE33EB">
        <w:rPr>
          <w:b/>
          <w:bCs/>
          <w:noProof/>
        </w:rPr>
        <w:t>500 users</w:t>
      </w:r>
    </w:p>
    <w:p w14:paraId="517D0D3E" w14:textId="77777777" w:rsidR="00BE33EB" w:rsidRDefault="00BE33EB" w:rsidP="00BE33EB">
      <w:pPr>
        <w:ind w:firstLine="0"/>
        <w:rPr>
          <w:noProof/>
        </w:rPr>
      </w:pPr>
      <w:r>
        <w:rPr>
          <w:noProof/>
        </w:rPr>
        <w:lastRenderedPageBreak/>
        <w:t>For a load of 500 users, GKE is comparatively faster with a greater success rate than Compute Engine. In addition, the graph of the reponse times shows that the GKE application was relatively more stable than the MIG which saw some spikes in the response time.</w:t>
      </w:r>
    </w:p>
    <w:p w14:paraId="178E847A" w14:textId="77777777" w:rsidR="00BE33EB" w:rsidRPr="00BE33EB" w:rsidRDefault="00BE33EB" w:rsidP="00670C0B">
      <w:pPr>
        <w:ind w:firstLine="0"/>
        <w:rPr>
          <w:b/>
          <w:bCs/>
          <w:noProof/>
        </w:rPr>
      </w:pPr>
    </w:p>
    <w:p w14:paraId="1F369A40" w14:textId="096C4D87" w:rsidR="00B508E3" w:rsidRDefault="00B508E3" w:rsidP="00B508E3">
      <w:pPr>
        <w:ind w:firstLine="0"/>
        <w:rPr>
          <w:rStyle w:val="Emphasis"/>
        </w:rPr>
      </w:pPr>
      <w:proofErr w:type="spellStart"/>
      <w:r>
        <w:rPr>
          <w:rStyle w:val="Emphasis"/>
        </w:rPr>
        <w:t>i</w:t>
      </w:r>
      <w:proofErr w:type="spellEnd"/>
      <w:r>
        <w:rPr>
          <w:rStyle w:val="Emphasis"/>
        </w:rPr>
        <w:t>.) Compute Engine MIG</w:t>
      </w:r>
    </w:p>
    <w:p w14:paraId="1AE6EB31" w14:textId="441E4928" w:rsidR="00B508E3" w:rsidRDefault="00B508E3" w:rsidP="00B508E3">
      <w:pPr>
        <w:ind w:firstLine="0"/>
        <w:rPr>
          <w:rStyle w:val="Emphasis"/>
        </w:rPr>
      </w:pPr>
      <w:r>
        <w:rPr>
          <w:noProof/>
        </w:rPr>
        <w:drawing>
          <wp:inline distT="0" distB="0" distL="0" distR="0" wp14:anchorId="75CE79AA" wp14:editId="16610603">
            <wp:extent cx="5943600" cy="17653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5300"/>
                    </a:xfrm>
                    <a:prstGeom prst="rect">
                      <a:avLst/>
                    </a:prstGeom>
                  </pic:spPr>
                </pic:pic>
              </a:graphicData>
            </a:graphic>
          </wp:inline>
        </w:drawing>
      </w:r>
    </w:p>
    <w:p w14:paraId="39FA9B53" w14:textId="5D1C6617" w:rsidR="00BE33EB" w:rsidRDefault="00BE33EB" w:rsidP="00BE33EB">
      <w:pPr>
        <w:ind w:firstLine="0"/>
        <w:jc w:val="center"/>
      </w:pPr>
      <w:r>
        <w:rPr>
          <w:rStyle w:val="Emphasis"/>
        </w:rPr>
        <w:t>Figure 13: Compute Engine</w:t>
      </w:r>
      <w:r>
        <w:t xml:space="preserve"> s</w:t>
      </w:r>
      <w:r>
        <w:rPr>
          <w:rStyle w:val="Emphasis"/>
        </w:rPr>
        <w:t xml:space="preserve">tatistics for load test with 500 users </w:t>
      </w:r>
    </w:p>
    <w:p w14:paraId="0092AF16" w14:textId="1E9EAF8F" w:rsidR="00BE33EB" w:rsidRDefault="00BE33EB" w:rsidP="00B508E3">
      <w:pPr>
        <w:ind w:firstLine="0"/>
        <w:rPr>
          <w:rStyle w:val="Emphasis"/>
        </w:rPr>
      </w:pPr>
    </w:p>
    <w:p w14:paraId="5C0EBF5F" w14:textId="309AF984" w:rsidR="00B508E3" w:rsidRDefault="00B508E3" w:rsidP="00B508E3">
      <w:pPr>
        <w:ind w:firstLine="0"/>
        <w:rPr>
          <w:rStyle w:val="Emphasis"/>
        </w:rPr>
      </w:pPr>
      <w:r>
        <w:rPr>
          <w:noProof/>
        </w:rPr>
        <w:drawing>
          <wp:inline distT="0" distB="0" distL="0" distR="0" wp14:anchorId="32F9387D" wp14:editId="159D5CFA">
            <wp:extent cx="5943600" cy="208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446312E5" w14:textId="223E45E8" w:rsidR="00A614C0" w:rsidRPr="00BE33EB" w:rsidRDefault="00BE33EB" w:rsidP="00BE33EB">
      <w:pPr>
        <w:ind w:firstLine="0"/>
        <w:jc w:val="center"/>
        <w:rPr>
          <w:rStyle w:val="Emphasis"/>
          <w:i w:val="0"/>
          <w:iCs w:val="0"/>
        </w:rPr>
      </w:pPr>
      <w:r>
        <w:rPr>
          <w:rStyle w:val="Emphasis"/>
        </w:rPr>
        <w:t>Figure 14: Compute Engine response time graph for 500 users</w:t>
      </w:r>
    </w:p>
    <w:p w14:paraId="4199D83E" w14:textId="28C1B90B" w:rsidR="00A614C0" w:rsidRDefault="00A614C0" w:rsidP="00B508E3">
      <w:pPr>
        <w:ind w:firstLine="0"/>
        <w:rPr>
          <w:rStyle w:val="Emphasis"/>
        </w:rPr>
      </w:pPr>
    </w:p>
    <w:p w14:paraId="2AE49631" w14:textId="77777777" w:rsidR="00AB1B5B" w:rsidRDefault="00AB1B5B" w:rsidP="00B508E3">
      <w:pPr>
        <w:ind w:firstLine="0"/>
        <w:rPr>
          <w:rStyle w:val="Emphasis"/>
        </w:rPr>
      </w:pPr>
    </w:p>
    <w:p w14:paraId="3D76A5F8" w14:textId="0BCA0246" w:rsidR="003658AE" w:rsidRPr="003658AE" w:rsidRDefault="00A614C0" w:rsidP="00B508E3">
      <w:pPr>
        <w:ind w:firstLine="0"/>
        <w:rPr>
          <w:i/>
          <w:iCs/>
        </w:rPr>
      </w:pPr>
      <w:r>
        <w:rPr>
          <w:rStyle w:val="Emphasis"/>
        </w:rPr>
        <w:t>ii.) Google Kubernetes Engine</w:t>
      </w:r>
    </w:p>
    <w:p w14:paraId="2D6D6E62" w14:textId="4C7EF480" w:rsidR="00A614C0" w:rsidRDefault="00A614C0" w:rsidP="00B508E3">
      <w:pPr>
        <w:ind w:firstLine="0"/>
        <w:rPr>
          <w:rStyle w:val="Emphasis"/>
        </w:rPr>
      </w:pPr>
      <w:r>
        <w:rPr>
          <w:noProof/>
        </w:rPr>
        <w:lastRenderedPageBreak/>
        <w:drawing>
          <wp:inline distT="0" distB="0" distL="0" distR="0" wp14:anchorId="5EA92C8A" wp14:editId="51B1E277">
            <wp:extent cx="5943600" cy="17627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62760"/>
                    </a:xfrm>
                    <a:prstGeom prst="rect">
                      <a:avLst/>
                    </a:prstGeom>
                  </pic:spPr>
                </pic:pic>
              </a:graphicData>
            </a:graphic>
          </wp:inline>
        </w:drawing>
      </w:r>
    </w:p>
    <w:p w14:paraId="7F40D76E" w14:textId="219CFBEA" w:rsidR="00BE33EB" w:rsidRDefault="00BE33EB" w:rsidP="00BE33EB">
      <w:pPr>
        <w:pStyle w:val="NoSpacing"/>
        <w:ind w:firstLine="720"/>
        <w:jc w:val="center"/>
        <w:rPr>
          <w:rStyle w:val="Emphasis"/>
        </w:rPr>
      </w:pPr>
      <w:r>
        <w:rPr>
          <w:rStyle w:val="Emphasis"/>
        </w:rPr>
        <w:t>Figure 15: GKE statistics for load test with 500 users</w:t>
      </w:r>
    </w:p>
    <w:p w14:paraId="6FD45CA5" w14:textId="35F20EB1" w:rsidR="00A614C0" w:rsidRDefault="00A614C0" w:rsidP="00B508E3">
      <w:pPr>
        <w:ind w:firstLine="0"/>
        <w:rPr>
          <w:rStyle w:val="Emphasis"/>
        </w:rPr>
      </w:pPr>
      <w:r>
        <w:rPr>
          <w:noProof/>
        </w:rPr>
        <w:drawing>
          <wp:inline distT="0" distB="0" distL="0" distR="0" wp14:anchorId="2E569D2C" wp14:editId="78142D30">
            <wp:extent cx="5943600" cy="2082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511BC5C" w14:textId="76BF4D5F" w:rsidR="00505852" w:rsidRPr="00BE33EB" w:rsidRDefault="00BE33EB" w:rsidP="00BE33EB">
      <w:pPr>
        <w:ind w:firstLine="0"/>
        <w:jc w:val="center"/>
        <w:rPr>
          <w:i/>
          <w:iCs/>
        </w:rPr>
      </w:pPr>
      <w:r>
        <w:rPr>
          <w:rStyle w:val="Emphasis"/>
        </w:rPr>
        <w:t>Figure 16: GKE response time graph for 50 users</w:t>
      </w:r>
    </w:p>
    <w:p w14:paraId="2895F57E" w14:textId="77777777" w:rsidR="00AB1B5B" w:rsidRDefault="00AB1B5B" w:rsidP="00AB1B5B">
      <w:pPr>
        <w:pStyle w:val="Heading4"/>
        <w:ind w:firstLine="0"/>
        <w:rPr>
          <w:noProof/>
        </w:rPr>
      </w:pPr>
    </w:p>
    <w:p w14:paraId="71FAF40E" w14:textId="03B1E9A0" w:rsidR="00505852" w:rsidRDefault="00505852" w:rsidP="00AB1B5B">
      <w:pPr>
        <w:pStyle w:val="Heading4"/>
        <w:ind w:firstLine="0"/>
        <w:rPr>
          <w:noProof/>
        </w:rPr>
      </w:pPr>
      <w:r>
        <w:rPr>
          <w:noProof/>
        </w:rPr>
        <w:t>5.3 Scalability</w:t>
      </w:r>
      <w:r w:rsidR="00727B0C">
        <w:rPr>
          <w:noProof/>
        </w:rPr>
        <w:fldChar w:fldCharType="begin"/>
      </w:r>
      <w:r w:rsidR="00727B0C">
        <w:instrText xml:space="preserve"> XE "</w:instrText>
      </w:r>
      <w:r w:rsidR="00727B0C" w:rsidRPr="009A0F3B">
        <w:instrText>5. Load testing results:</w:instrText>
      </w:r>
      <w:r w:rsidR="00727B0C" w:rsidRPr="009A0F3B">
        <w:instrText>5.3 Scalability</w:instrText>
      </w:r>
      <w:r w:rsidR="00727B0C">
        <w:instrText xml:space="preserve">" \b </w:instrText>
      </w:r>
      <w:r w:rsidR="00727B0C">
        <w:rPr>
          <w:noProof/>
        </w:rPr>
        <w:fldChar w:fldCharType="end"/>
      </w:r>
    </w:p>
    <w:p w14:paraId="4C3AED56" w14:textId="5F7D468C" w:rsidR="005209AF" w:rsidRDefault="005209AF" w:rsidP="005209AF">
      <w:pPr>
        <w:ind w:firstLine="0"/>
        <w:rPr>
          <w:rStyle w:val="Emphasis"/>
        </w:rPr>
      </w:pPr>
      <w:proofErr w:type="spellStart"/>
      <w:r w:rsidRPr="005209AF">
        <w:rPr>
          <w:rStyle w:val="Emphasis"/>
        </w:rPr>
        <w:t>i</w:t>
      </w:r>
      <w:proofErr w:type="spellEnd"/>
      <w:r w:rsidRPr="005209AF">
        <w:rPr>
          <w:rStyle w:val="Emphasis"/>
        </w:rPr>
        <w:t>.) Compute Engine</w:t>
      </w:r>
      <w:r>
        <w:rPr>
          <w:rStyle w:val="Emphasis"/>
        </w:rPr>
        <w:t xml:space="preserve"> MIG</w:t>
      </w:r>
    </w:p>
    <w:p w14:paraId="6408461B" w14:textId="00B6FB02" w:rsidR="00B556F2" w:rsidRPr="00B556F2" w:rsidRDefault="00B556F2" w:rsidP="005209AF">
      <w:pPr>
        <w:ind w:firstLine="0"/>
        <w:rPr>
          <w:rStyle w:val="Emphasis"/>
          <w:i w:val="0"/>
          <w:iCs w:val="0"/>
        </w:rPr>
      </w:pPr>
      <w:r>
        <w:rPr>
          <w:rStyle w:val="Emphasis"/>
          <w:i w:val="0"/>
          <w:iCs w:val="0"/>
        </w:rPr>
        <w:t>The Managed Instance Group (MIG) was configured with autoscaling capabilities. The metric used for autoscaling was average CPU utilization of the MIG. If the average utilization of the total vCPUs exceeds or goes below the target utilization of 60%, new VM instances are added or removed accordingly</w:t>
      </w:r>
      <w:r w:rsidR="000B6DCB">
        <w:rPr>
          <w:rStyle w:val="Emphasis"/>
          <w:i w:val="0"/>
          <w:iCs w:val="0"/>
        </w:rPr>
        <w:t xml:space="preserve"> [7]. </w:t>
      </w:r>
      <w:r>
        <w:rPr>
          <w:rStyle w:val="Emphasis"/>
          <w:i w:val="0"/>
          <w:iCs w:val="0"/>
        </w:rPr>
        <w:t xml:space="preserve">The charts below illustrate the working of the </w:t>
      </w:r>
      <w:proofErr w:type="spellStart"/>
      <w:r>
        <w:rPr>
          <w:rStyle w:val="Emphasis"/>
          <w:i w:val="0"/>
          <w:iCs w:val="0"/>
        </w:rPr>
        <w:t>autoscaler</w:t>
      </w:r>
      <w:proofErr w:type="spellEnd"/>
      <w:r>
        <w:rPr>
          <w:rStyle w:val="Emphasis"/>
          <w:i w:val="0"/>
          <w:iCs w:val="0"/>
        </w:rPr>
        <w:t>.</w:t>
      </w:r>
    </w:p>
    <w:p w14:paraId="2B79CE97" w14:textId="77777777" w:rsidR="006B2C82" w:rsidRDefault="00505852" w:rsidP="006D434F">
      <w:pPr>
        <w:ind w:firstLine="0"/>
        <w:rPr>
          <w:noProof/>
        </w:rPr>
      </w:pPr>
      <w:r>
        <w:rPr>
          <w:noProof/>
        </w:rPr>
        <w:lastRenderedPageBreak/>
        <w:drawing>
          <wp:inline distT="0" distB="0" distL="0" distR="0" wp14:anchorId="6325A1B4" wp14:editId="70C5C7EF">
            <wp:extent cx="2834640" cy="1368196"/>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9678" cy="1370628"/>
                    </a:xfrm>
                    <a:prstGeom prst="rect">
                      <a:avLst/>
                    </a:prstGeom>
                    <a:noFill/>
                    <a:ln>
                      <a:noFill/>
                    </a:ln>
                  </pic:spPr>
                </pic:pic>
              </a:graphicData>
            </a:graphic>
          </wp:inline>
        </w:drawing>
      </w:r>
      <w:r w:rsidR="00CA3A3D">
        <w:rPr>
          <w:noProof/>
        </w:rPr>
        <w:t xml:space="preserve">       </w:t>
      </w:r>
      <w:r w:rsidR="00CA3A3D">
        <w:rPr>
          <w:noProof/>
        </w:rPr>
        <w:drawing>
          <wp:inline distT="0" distB="0" distL="0" distR="0" wp14:anchorId="507AD861" wp14:editId="4734C9FD">
            <wp:extent cx="2821168" cy="13603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1260" cy="1379684"/>
                    </a:xfrm>
                    <a:prstGeom prst="rect">
                      <a:avLst/>
                    </a:prstGeom>
                    <a:noFill/>
                    <a:ln>
                      <a:noFill/>
                    </a:ln>
                  </pic:spPr>
                </pic:pic>
              </a:graphicData>
            </a:graphic>
          </wp:inline>
        </w:drawing>
      </w:r>
      <w:r w:rsidR="004A4D05">
        <w:rPr>
          <w:noProof/>
        </w:rPr>
        <w:t xml:space="preserve"> </w:t>
      </w:r>
      <w:r w:rsidR="006B2C82">
        <w:rPr>
          <w:noProof/>
        </w:rPr>
        <w:t xml:space="preserve">  </w:t>
      </w:r>
    </w:p>
    <w:p w14:paraId="598125F5" w14:textId="0BB2506D" w:rsidR="006C4985" w:rsidRPr="006B2C82" w:rsidRDefault="006B2C82" w:rsidP="006D434F">
      <w:pPr>
        <w:ind w:firstLine="0"/>
        <w:rPr>
          <w:i/>
          <w:iCs/>
          <w:noProof/>
        </w:rPr>
      </w:pPr>
      <w:r w:rsidRPr="006B2C82">
        <w:rPr>
          <w:i/>
          <w:iCs/>
          <w:noProof/>
        </w:rPr>
        <w:t xml:space="preserve">     Figure 17: </w:t>
      </w:r>
      <w:r>
        <w:rPr>
          <w:i/>
          <w:iCs/>
          <w:noProof/>
        </w:rPr>
        <w:t>MIG a</w:t>
      </w:r>
      <w:r w:rsidRPr="006B2C82">
        <w:rPr>
          <w:i/>
          <w:iCs/>
          <w:noProof/>
        </w:rPr>
        <w:t xml:space="preserve">utoscaler for </w:t>
      </w:r>
      <w:r w:rsidR="00A67DDF" w:rsidRPr="006B2C82">
        <w:rPr>
          <w:i/>
          <w:iCs/>
          <w:noProof/>
          <w:sz w:val="22"/>
          <w:szCs w:val="22"/>
        </w:rPr>
        <w:t>50 users</w:t>
      </w:r>
      <w:r w:rsidR="00A67DDF" w:rsidRPr="006B2C82">
        <w:rPr>
          <w:i/>
          <w:iCs/>
          <w:noProof/>
          <w:sz w:val="22"/>
          <w:szCs w:val="22"/>
        </w:rPr>
        <w:tab/>
      </w:r>
      <w:r w:rsidRPr="006B2C82">
        <w:rPr>
          <w:i/>
          <w:iCs/>
          <w:noProof/>
        </w:rPr>
        <w:t xml:space="preserve">              </w:t>
      </w:r>
      <w:r>
        <w:rPr>
          <w:i/>
          <w:iCs/>
          <w:noProof/>
        </w:rPr>
        <w:t xml:space="preserve"> </w:t>
      </w:r>
      <w:r w:rsidRPr="006B2C82">
        <w:rPr>
          <w:i/>
          <w:iCs/>
          <w:noProof/>
        </w:rPr>
        <w:t xml:space="preserve">Figure 18: </w:t>
      </w:r>
      <w:r>
        <w:rPr>
          <w:i/>
          <w:iCs/>
          <w:noProof/>
        </w:rPr>
        <w:t>MIG a</w:t>
      </w:r>
      <w:r w:rsidRPr="006B2C82">
        <w:rPr>
          <w:i/>
          <w:iCs/>
          <w:noProof/>
        </w:rPr>
        <w:t xml:space="preserve">utoscaler for </w:t>
      </w:r>
      <w:r w:rsidRPr="006B2C82">
        <w:rPr>
          <w:i/>
          <w:iCs/>
          <w:noProof/>
          <w:sz w:val="22"/>
          <w:szCs w:val="22"/>
        </w:rPr>
        <w:t>500 users</w:t>
      </w:r>
      <w:r w:rsidR="006D434F" w:rsidRPr="006B2C82">
        <w:rPr>
          <w:i/>
          <w:iCs/>
          <w:noProof/>
          <w:sz w:val="22"/>
          <w:szCs w:val="22"/>
        </w:rPr>
        <w:t xml:space="preserve"> </w:t>
      </w:r>
    </w:p>
    <w:p w14:paraId="0275AE68" w14:textId="77777777" w:rsidR="004A4D05" w:rsidRPr="006B2C82" w:rsidRDefault="004A4D05" w:rsidP="004A4D05">
      <w:pPr>
        <w:ind w:firstLine="0"/>
        <w:rPr>
          <w:i/>
          <w:iCs/>
        </w:rPr>
      </w:pPr>
    </w:p>
    <w:p w14:paraId="47E55A80" w14:textId="66543444" w:rsidR="004A4D05" w:rsidRDefault="004A4D05" w:rsidP="004A4D05">
      <w:pPr>
        <w:ind w:firstLine="0"/>
        <w:rPr>
          <w:i/>
          <w:iCs/>
        </w:rPr>
      </w:pPr>
      <w:r w:rsidRPr="004A4D05">
        <w:rPr>
          <w:i/>
          <w:iCs/>
        </w:rPr>
        <w:t>ii.) Google Kubernetes Engine</w:t>
      </w:r>
    </w:p>
    <w:p w14:paraId="2F1DBDE8" w14:textId="77777777" w:rsidR="00B556F2" w:rsidRDefault="00B556F2" w:rsidP="00B556F2">
      <w:pPr>
        <w:ind w:firstLine="0"/>
      </w:pPr>
      <w:r>
        <w:t xml:space="preserve">Autoscaling was configured at two levels in GKE. </w:t>
      </w:r>
    </w:p>
    <w:p w14:paraId="160E4F5C" w14:textId="49406A22" w:rsidR="00C600EC" w:rsidRDefault="00B556F2" w:rsidP="00B556F2">
      <w:pPr>
        <w:ind w:firstLine="0"/>
      </w:pPr>
      <w:r>
        <w:t>At the first level, cluster autoscaling was enabled with a minimum of 1 node and a maximum of 4 nodes. “</w:t>
      </w:r>
      <w:r w:rsidRPr="00825426">
        <w:t xml:space="preserve">Cluster </w:t>
      </w:r>
      <w:proofErr w:type="spellStart"/>
      <w:r w:rsidRPr="00825426">
        <w:t>autoscaler</w:t>
      </w:r>
      <w:proofErr w:type="spellEnd"/>
      <w:r w:rsidRPr="00825426">
        <w:t xml:space="preserve"> increases or decreases the size of the node pool automatically by adding or removing virtual machine (VM) instances in the underlying Compute Engine Managed Instance Group (MIG) for the node pool. Cluster </w:t>
      </w:r>
      <w:proofErr w:type="spellStart"/>
      <w:r w:rsidRPr="00825426">
        <w:t>autoscaler</w:t>
      </w:r>
      <w:proofErr w:type="spellEnd"/>
      <w:r w:rsidRPr="00825426">
        <w:t xml:space="preserve"> makes these scaling decisions based on the resource requests (rather than actual resource utilization) of Pods running on that node pool's nodes.</w:t>
      </w:r>
      <w:r>
        <w:t>”</w:t>
      </w:r>
      <w:r w:rsidR="00AB1B5B">
        <w:t xml:space="preserve"> [</w:t>
      </w:r>
      <w:r w:rsidR="000B6DCB">
        <w:t>8</w:t>
      </w:r>
      <w:r w:rsidR="00AB1B5B">
        <w:t>]</w:t>
      </w:r>
      <w:r>
        <w:t xml:space="preserve">  </w:t>
      </w:r>
    </w:p>
    <w:p w14:paraId="01D9CBC4" w14:textId="368153DF" w:rsidR="00B556F2" w:rsidRPr="006D434F" w:rsidRDefault="00C600EC" w:rsidP="00B556F2">
      <w:pPr>
        <w:ind w:firstLine="0"/>
      </w:pPr>
      <w:r>
        <w:t xml:space="preserve">At the second level, </w:t>
      </w:r>
      <w:r w:rsidR="00B556F2">
        <w:t xml:space="preserve">a Horizontal Pod </w:t>
      </w:r>
      <w:proofErr w:type="spellStart"/>
      <w:r w:rsidR="00B556F2">
        <w:t>Autoscaler</w:t>
      </w:r>
      <w:proofErr w:type="spellEnd"/>
      <w:r w:rsidR="00B556F2">
        <w:t xml:space="preserve"> (HPA) was also configured for both the frontend and the backend deployments. The HPA automatically increases or decreases the number of pods in response to the specified metrics.  The target CPU utilization per pod was set to 60% and the number of pods was set between 2 to 5.</w:t>
      </w:r>
      <w:r>
        <w:t xml:space="preserve"> [</w:t>
      </w:r>
      <w:r w:rsidR="000B6DCB">
        <w:t>9</w:t>
      </w:r>
      <w:r>
        <w:t>]</w:t>
      </w:r>
    </w:p>
    <w:p w14:paraId="548484D2" w14:textId="7AE8618C" w:rsidR="00B556F2" w:rsidRPr="00B556F2" w:rsidRDefault="00B556F2" w:rsidP="004A4D05">
      <w:pPr>
        <w:ind w:firstLine="0"/>
      </w:pPr>
      <w:r>
        <w:t xml:space="preserve">The charts below demonstrate the functioning of the cluster </w:t>
      </w:r>
      <w:proofErr w:type="spellStart"/>
      <w:r>
        <w:t>autoscaler</w:t>
      </w:r>
      <w:proofErr w:type="spellEnd"/>
      <w:r>
        <w:t xml:space="preserve"> and HPA for a load of 500 users.</w:t>
      </w:r>
    </w:p>
    <w:p w14:paraId="0BAF259E" w14:textId="326F2A33" w:rsidR="004A4D05" w:rsidRDefault="004A4D05" w:rsidP="004A4D05">
      <w:pPr>
        <w:ind w:firstLine="0"/>
        <w:jc w:val="center"/>
        <w:rPr>
          <w:noProof/>
        </w:rPr>
      </w:pPr>
      <w:r>
        <w:rPr>
          <w:noProof/>
        </w:rPr>
        <w:lastRenderedPageBreak/>
        <w:drawing>
          <wp:inline distT="0" distB="0" distL="0" distR="0" wp14:anchorId="20FB3A21" wp14:editId="50720A8D">
            <wp:extent cx="2742339" cy="1705347"/>
            <wp:effectExtent l="0" t="0" r="12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1042" cy="1791601"/>
                    </a:xfrm>
                    <a:prstGeom prst="rect">
                      <a:avLst/>
                    </a:prstGeom>
                    <a:noFill/>
                    <a:ln>
                      <a:noFill/>
                    </a:ln>
                  </pic:spPr>
                </pic:pic>
              </a:graphicData>
            </a:graphic>
          </wp:inline>
        </w:drawing>
      </w:r>
    </w:p>
    <w:p w14:paraId="7A90EA17" w14:textId="67F5981E" w:rsidR="006B2C82" w:rsidRPr="006B2C82" w:rsidRDefault="006B2C82" w:rsidP="006B2C82">
      <w:pPr>
        <w:ind w:left="2160" w:firstLine="0"/>
        <w:rPr>
          <w:i/>
          <w:iCs/>
          <w:noProof/>
        </w:rPr>
      </w:pPr>
      <w:r>
        <w:rPr>
          <w:i/>
          <w:iCs/>
          <w:noProof/>
        </w:rPr>
        <w:t xml:space="preserve">  </w:t>
      </w:r>
      <w:r w:rsidR="00C721C6">
        <w:rPr>
          <w:i/>
          <w:iCs/>
          <w:noProof/>
        </w:rPr>
        <w:t xml:space="preserve"> </w:t>
      </w:r>
      <w:r w:rsidRPr="006B2C82">
        <w:rPr>
          <w:i/>
          <w:iCs/>
          <w:noProof/>
        </w:rPr>
        <w:t>Figure 1</w:t>
      </w:r>
      <w:r>
        <w:rPr>
          <w:i/>
          <w:iCs/>
          <w:noProof/>
        </w:rPr>
        <w:t>9</w:t>
      </w:r>
      <w:r w:rsidRPr="006B2C82">
        <w:rPr>
          <w:i/>
          <w:iCs/>
          <w:noProof/>
        </w:rPr>
        <w:t>:</w:t>
      </w:r>
      <w:r>
        <w:rPr>
          <w:i/>
          <w:iCs/>
          <w:noProof/>
        </w:rPr>
        <w:t xml:space="preserve"> GKE cluster a</w:t>
      </w:r>
      <w:r w:rsidRPr="006B2C82">
        <w:rPr>
          <w:i/>
          <w:iCs/>
          <w:noProof/>
        </w:rPr>
        <w:t xml:space="preserve">utoscaler for </w:t>
      </w:r>
      <w:r w:rsidRPr="006B2C82">
        <w:rPr>
          <w:i/>
          <w:iCs/>
          <w:noProof/>
          <w:sz w:val="22"/>
          <w:szCs w:val="22"/>
        </w:rPr>
        <w:t xml:space="preserve">500 users </w:t>
      </w:r>
    </w:p>
    <w:p w14:paraId="6DB2AC82" w14:textId="77777777" w:rsidR="006B2C82" w:rsidRDefault="006B2C82" w:rsidP="004A4D05">
      <w:pPr>
        <w:ind w:firstLine="0"/>
        <w:jc w:val="center"/>
        <w:rPr>
          <w:noProof/>
        </w:rPr>
      </w:pPr>
    </w:p>
    <w:p w14:paraId="14C3F708" w14:textId="06AB2F61" w:rsidR="006B2C82" w:rsidRPr="006B2C82" w:rsidRDefault="006B2C82" w:rsidP="006B2C82">
      <w:pPr>
        <w:ind w:firstLine="0"/>
        <w:rPr>
          <w:noProof/>
        </w:rPr>
      </w:pPr>
      <w:r>
        <w:t xml:space="preserve">   </w:t>
      </w:r>
      <w:r w:rsidR="004A4D05">
        <w:rPr>
          <w:noProof/>
        </w:rPr>
        <w:drawing>
          <wp:inline distT="0" distB="0" distL="0" distR="0" wp14:anchorId="72BC9894" wp14:editId="483668F7">
            <wp:extent cx="2555631" cy="15892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5596" cy="1601657"/>
                    </a:xfrm>
                    <a:prstGeom prst="rect">
                      <a:avLst/>
                    </a:prstGeom>
                    <a:noFill/>
                    <a:ln>
                      <a:noFill/>
                    </a:ln>
                  </pic:spPr>
                </pic:pic>
              </a:graphicData>
            </a:graphic>
          </wp:inline>
        </w:drawing>
      </w:r>
      <w:r w:rsidR="004A4D05">
        <w:t xml:space="preserve">    </w:t>
      </w:r>
      <w:r>
        <w:tab/>
      </w:r>
      <w:r w:rsidR="004A4D05">
        <w:t xml:space="preserve">  </w:t>
      </w:r>
      <w:r w:rsidR="004A4D05">
        <w:rPr>
          <w:noProof/>
        </w:rPr>
        <w:drawing>
          <wp:inline distT="0" distB="0" distL="0" distR="0" wp14:anchorId="75A39D12" wp14:editId="498B0DFA">
            <wp:extent cx="2573254" cy="160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494" cy="1610921"/>
                    </a:xfrm>
                    <a:prstGeom prst="rect">
                      <a:avLst/>
                    </a:prstGeom>
                    <a:noFill/>
                    <a:ln>
                      <a:noFill/>
                    </a:ln>
                  </pic:spPr>
                </pic:pic>
              </a:graphicData>
            </a:graphic>
          </wp:inline>
        </w:drawing>
      </w:r>
      <w:r w:rsidRPr="006B2C82">
        <w:rPr>
          <w:i/>
          <w:iCs/>
        </w:rPr>
        <w:t xml:space="preserve">Figure 20: HPA for frontend pods (500 </w:t>
      </w:r>
      <w:proofErr w:type="gramStart"/>
      <w:r w:rsidRPr="006B2C82">
        <w:rPr>
          <w:i/>
          <w:iCs/>
        </w:rPr>
        <w:t xml:space="preserve">users)   </w:t>
      </w:r>
      <w:proofErr w:type="gramEnd"/>
      <w:r w:rsidRPr="006B2C82">
        <w:rPr>
          <w:i/>
          <w:iCs/>
        </w:rPr>
        <w:t xml:space="preserve">       Figure 2</w:t>
      </w:r>
      <w:r>
        <w:rPr>
          <w:i/>
          <w:iCs/>
        </w:rPr>
        <w:t>1</w:t>
      </w:r>
      <w:r w:rsidRPr="006B2C82">
        <w:rPr>
          <w:i/>
          <w:iCs/>
        </w:rPr>
        <w:t>: HPA for backend pods (500 users)</w:t>
      </w:r>
    </w:p>
    <w:p w14:paraId="30415209" w14:textId="42771C1C" w:rsidR="006B2C82" w:rsidRDefault="006B2C82" w:rsidP="00CE4A4D">
      <w:pPr>
        <w:tabs>
          <w:tab w:val="left" w:pos="2465"/>
        </w:tabs>
        <w:ind w:firstLine="0"/>
      </w:pPr>
    </w:p>
    <w:p w14:paraId="6E7E3F93" w14:textId="77777777" w:rsidR="00424D73" w:rsidRDefault="00424D73" w:rsidP="00CE4A4D">
      <w:pPr>
        <w:tabs>
          <w:tab w:val="left" w:pos="2465"/>
        </w:tabs>
        <w:ind w:firstLine="0"/>
      </w:pPr>
    </w:p>
    <w:p w14:paraId="30967F10" w14:textId="251DCD36" w:rsidR="00CE4A4D" w:rsidRDefault="00CE4A4D" w:rsidP="00CE4A4D">
      <w:pPr>
        <w:pStyle w:val="Heading2"/>
      </w:pPr>
      <w:r>
        <w:t>6. Conclusion</w:t>
      </w:r>
      <w:r w:rsidR="00424D73">
        <w:fldChar w:fldCharType="begin"/>
      </w:r>
      <w:r w:rsidR="00424D73">
        <w:instrText xml:space="preserve"> XE "</w:instrText>
      </w:r>
      <w:r w:rsidR="00424D73" w:rsidRPr="0058214D">
        <w:instrText>6. Conclusion</w:instrText>
      </w:r>
      <w:r w:rsidR="00424D73">
        <w:instrText xml:space="preserve">" </w:instrText>
      </w:r>
      <w:r w:rsidR="00424D73">
        <w:fldChar w:fldCharType="end"/>
      </w:r>
      <w:r>
        <w:t xml:space="preserve"> </w:t>
      </w:r>
    </w:p>
    <w:p w14:paraId="13BC02CA" w14:textId="69F3A112" w:rsidR="00CE4A4D" w:rsidRPr="00CE4A4D" w:rsidRDefault="00424D73" w:rsidP="00CE4A4D">
      <w:pPr>
        <w:ind w:firstLine="0"/>
      </w:pPr>
      <w:r>
        <w:t xml:space="preserve">Our prototype of a fleet management system sought to implement the basic functionalities found in such an application and to compare its performance in the cloud using two different architectures. The results from the tests show that the containerized application’s performance is generally better than the one deployed directly on a VM. The project can be further expanded to evaluate the performance with more technologies like edge computing or serverless technology.  </w:t>
      </w:r>
    </w:p>
    <w:bookmarkStart w:id="8" w:name="_Toc80451405" w:displacedByCustomXml="next"/>
    <w:sdt>
      <w:sdtPr>
        <w:rPr>
          <w:rFonts w:asciiTheme="minorHAnsi" w:eastAsiaTheme="minorEastAsia" w:hAnsiTheme="minorHAnsi" w:cstheme="minorBidi"/>
        </w:rPr>
        <w:id w:val="62297111"/>
        <w:docPartObj>
          <w:docPartGallery w:val="Bibliographies"/>
          <w:docPartUnique/>
        </w:docPartObj>
      </w:sdtPr>
      <w:sdtEndPr/>
      <w:sdtContent>
        <w:p w14:paraId="6881C19C" w14:textId="77777777" w:rsidR="00E81978" w:rsidRDefault="005D3A03">
          <w:pPr>
            <w:pStyle w:val="SectionTitle"/>
          </w:pPr>
          <w:r>
            <w:t>References</w:t>
          </w:r>
          <w:bookmarkEnd w:id="8"/>
        </w:p>
        <w:p w14:paraId="21BAC3E6" w14:textId="77777777" w:rsidR="00C07311" w:rsidRDefault="00797015" w:rsidP="00C07311">
          <w:pPr>
            <w:pStyle w:val="Bibliography"/>
          </w:pPr>
          <w:r>
            <w:t xml:space="preserve">[1] Fleet Management, </w:t>
          </w:r>
          <w:hyperlink r:id="rId32" w:history="1">
            <w:r w:rsidRPr="00E73B65">
              <w:rPr>
                <w:rStyle w:val="Hyperlink"/>
              </w:rPr>
              <w:t>https://github.com/lbenothmane/FleetManagement</w:t>
            </w:r>
          </w:hyperlink>
          <w:r>
            <w:t>.</w:t>
          </w:r>
        </w:p>
        <w:p w14:paraId="3E6E9315" w14:textId="77777777" w:rsidR="0013163D" w:rsidRDefault="00C07311" w:rsidP="00C07311">
          <w:pPr>
            <w:ind w:firstLine="0"/>
          </w:pPr>
          <w:r>
            <w:t xml:space="preserve">[2] Instance groups | Compute Engine Documentation | Google Cloud, </w:t>
          </w:r>
          <w:hyperlink r:id="rId33" w:history="1">
            <w:r w:rsidRPr="00C317D5">
              <w:rPr>
                <w:rStyle w:val="Hyperlink"/>
              </w:rPr>
              <w:t>https://cloud.google.com/compute/docs/instance-groups</w:t>
            </w:r>
          </w:hyperlink>
        </w:p>
        <w:p w14:paraId="4E4FB68E" w14:textId="77777777" w:rsidR="001C50EB" w:rsidRDefault="0013163D" w:rsidP="00C07311">
          <w:pPr>
            <w:ind w:firstLine="0"/>
          </w:pPr>
          <w:r>
            <w:t xml:space="preserve">[3] GKE Overview </w:t>
          </w:r>
          <w:r>
            <w:t>| Compute Engine Documentation | Google Cloud</w:t>
          </w:r>
          <w:r>
            <w:t xml:space="preserve">, </w:t>
          </w:r>
          <w:hyperlink r:id="rId34" w:history="1">
            <w:r w:rsidRPr="00C317D5">
              <w:rPr>
                <w:rStyle w:val="Hyperlink"/>
              </w:rPr>
              <w:t>https://cloud.google.com/kubernetes-engine/docs/concepts/kubernetes-engine-overview</w:t>
            </w:r>
          </w:hyperlink>
        </w:p>
        <w:p w14:paraId="6D9EF8DC" w14:textId="7707C7CC" w:rsidR="003A2E27" w:rsidRDefault="001C50EB" w:rsidP="00C07311">
          <w:pPr>
            <w:ind w:firstLine="0"/>
          </w:pPr>
          <w:r>
            <w:t xml:space="preserve">[4] What the AngularJS End-Of-Life Means </w:t>
          </w:r>
          <w:proofErr w:type="gramStart"/>
          <w:r>
            <w:t>For</w:t>
          </w:r>
          <w:proofErr w:type="gramEnd"/>
          <w:r>
            <w:t xml:space="preserve"> You? </w:t>
          </w:r>
          <w:hyperlink r:id="rId35" w:history="1">
            <w:r w:rsidRPr="00C317D5">
              <w:rPr>
                <w:rStyle w:val="Hyperlink"/>
              </w:rPr>
              <w:t>https://www.inmotionhosting.com/support/edu/openstack/what-the-angularjs-end-of-life-means-for-you/</w:t>
            </w:r>
          </w:hyperlink>
          <w:r w:rsidR="00EF1898">
            <w:t xml:space="preserve"> </w:t>
          </w:r>
        </w:p>
        <w:p w14:paraId="74C17A0A" w14:textId="77777777" w:rsidR="00EF1898" w:rsidRDefault="003A2E27" w:rsidP="00C07311">
          <w:pPr>
            <w:ind w:firstLine="0"/>
            <w:rPr>
              <w:rStyle w:val="Hyperlink"/>
            </w:rPr>
          </w:pPr>
          <w:r>
            <w:t xml:space="preserve">[5] </w:t>
          </w:r>
          <w:proofErr w:type="spellStart"/>
          <w:r w:rsidRPr="003A2E27">
            <w:t>OpenLayers</w:t>
          </w:r>
          <w:proofErr w:type="spellEnd"/>
          <w:r w:rsidRPr="003A2E27">
            <w:t xml:space="preserve"> v6.6.1 API - Class: </w:t>
          </w:r>
          <w:proofErr w:type="spellStart"/>
          <w:r w:rsidRPr="003A2E27">
            <w:t>TileLayer</w:t>
          </w:r>
          <w:proofErr w:type="spellEnd"/>
          <w:r>
            <w:t xml:space="preserve">, </w:t>
          </w:r>
          <w:hyperlink r:id="rId36" w:history="1">
            <w:r w:rsidRPr="00646C49">
              <w:rPr>
                <w:rStyle w:val="Hyperlink"/>
              </w:rPr>
              <w:t>https://openlayers.org/en/latest/apidoc/module-ol_layer_Tile-TileLayer.html</w:t>
            </w:r>
          </w:hyperlink>
          <w:r w:rsidR="00EF1898">
            <w:rPr>
              <w:rStyle w:val="Hyperlink"/>
            </w:rPr>
            <w:t xml:space="preserve">  </w:t>
          </w:r>
        </w:p>
        <w:p w14:paraId="01B190F8" w14:textId="77777777" w:rsidR="00AB1B5B" w:rsidRDefault="00EF1898" w:rsidP="00C07311">
          <w:pPr>
            <w:ind w:firstLine="0"/>
          </w:pPr>
          <w:r w:rsidRPr="00EF1898">
            <w:rPr>
              <w:color w:val="000000" w:themeColor="text1"/>
            </w:rPr>
            <w:t>[6]</w:t>
          </w:r>
          <w:r>
            <w:rPr>
              <w:color w:val="000000" w:themeColor="text1"/>
            </w:rPr>
            <w:t xml:space="preserve"> </w:t>
          </w:r>
          <w:r w:rsidRPr="00EF1898">
            <w:rPr>
              <w:color w:val="000000" w:themeColor="text1"/>
            </w:rPr>
            <w:t>Instance templates</w:t>
          </w:r>
          <w:r>
            <w:rPr>
              <w:color w:val="000000" w:themeColor="text1"/>
            </w:rPr>
            <w:t xml:space="preserve"> </w:t>
          </w:r>
          <w:r w:rsidRPr="00EF1898">
            <w:rPr>
              <w:color w:val="000000" w:themeColor="text1"/>
            </w:rPr>
            <w:t>| Compute Engine Documentation</w:t>
          </w:r>
          <w:r>
            <w:rPr>
              <w:color w:val="000000" w:themeColor="text1"/>
            </w:rPr>
            <w:t xml:space="preserve"> </w:t>
          </w:r>
          <w:r w:rsidRPr="00EF1898">
            <w:rPr>
              <w:color w:val="000000" w:themeColor="text1"/>
            </w:rPr>
            <w:t>|</w:t>
          </w:r>
          <w:r>
            <w:rPr>
              <w:color w:val="000000" w:themeColor="text1"/>
            </w:rPr>
            <w:t xml:space="preserve"> </w:t>
          </w:r>
          <w:r w:rsidRPr="00EF1898">
            <w:rPr>
              <w:color w:val="000000" w:themeColor="text1"/>
            </w:rPr>
            <w:t>Google Cloud</w:t>
          </w:r>
          <w:r>
            <w:rPr>
              <w:color w:val="000000" w:themeColor="text1"/>
            </w:rPr>
            <w:t>,</w:t>
          </w:r>
          <w:r>
            <w:rPr>
              <w:color w:val="000000" w:themeColor="text1"/>
              <w:u w:val="single"/>
            </w:rPr>
            <w:t xml:space="preserve"> </w:t>
          </w:r>
          <w:hyperlink r:id="rId37" w:history="1">
            <w:r w:rsidRPr="00C317D5">
              <w:rPr>
                <w:rStyle w:val="Hyperlink"/>
              </w:rPr>
              <w:t>https://cloud.google.com/compute/docs/instance-templates</w:t>
            </w:r>
          </w:hyperlink>
        </w:p>
        <w:p w14:paraId="5AA9DFDE" w14:textId="0D82C991" w:rsidR="000B6DCB" w:rsidRDefault="00AB1B5B" w:rsidP="00C07311">
          <w:pPr>
            <w:ind w:firstLine="0"/>
          </w:pPr>
          <w:r>
            <w:t xml:space="preserve">[7] </w:t>
          </w:r>
          <w:r w:rsidR="000B6DCB" w:rsidRPr="000B6DCB">
            <w:t>Scaling based on CPU utilization |</w:t>
          </w:r>
          <w:r w:rsidR="000B6DCB">
            <w:t xml:space="preserve"> </w:t>
          </w:r>
          <w:r w:rsidR="000B6DCB" w:rsidRPr="000B6DCB">
            <w:t>Compute Engine Documentation</w:t>
          </w:r>
          <w:r w:rsidR="000B6DCB">
            <w:t xml:space="preserve">, </w:t>
          </w:r>
          <w:hyperlink r:id="rId38" w:history="1">
            <w:r w:rsidR="000B6DCB" w:rsidRPr="00C317D5">
              <w:rPr>
                <w:rStyle w:val="Hyperlink"/>
              </w:rPr>
              <w:t>https://cloud.google.com/compute/docs/autoscaler/scaling-cp</w:t>
            </w:r>
            <w:r w:rsidR="000B6DCB" w:rsidRPr="00C317D5">
              <w:rPr>
                <w:rStyle w:val="Hyperlink"/>
              </w:rPr>
              <w:t>u</w:t>
            </w:r>
          </w:hyperlink>
        </w:p>
        <w:p w14:paraId="555B132F" w14:textId="1BE1D22B" w:rsidR="00C600EC" w:rsidRDefault="000B6DCB" w:rsidP="00C07311">
          <w:pPr>
            <w:ind w:firstLine="0"/>
          </w:pPr>
          <w:r>
            <w:t xml:space="preserve">[8] </w:t>
          </w:r>
          <w:r w:rsidR="00AB1B5B" w:rsidRPr="00AB1B5B">
            <w:t xml:space="preserve">Cluster </w:t>
          </w:r>
          <w:proofErr w:type="spellStart"/>
          <w:r w:rsidR="00AB1B5B" w:rsidRPr="00AB1B5B">
            <w:t>autoscaler</w:t>
          </w:r>
          <w:proofErr w:type="spellEnd"/>
          <w:r w:rsidR="00AB1B5B">
            <w:t xml:space="preserve"> </w:t>
          </w:r>
          <w:r w:rsidR="00AB1B5B" w:rsidRPr="00AB1B5B">
            <w:t>| Kubernetes Engine Documentation | Google Cloud</w:t>
          </w:r>
          <w:r w:rsidR="00AB1B5B">
            <w:t xml:space="preserve">, </w:t>
          </w:r>
          <w:hyperlink r:id="rId39" w:history="1">
            <w:r w:rsidR="00505D4C" w:rsidRPr="00C317D5">
              <w:rPr>
                <w:rStyle w:val="Hyperlink"/>
              </w:rPr>
              <w:t>https://cloud.google.com/kubernetes-engine/docs/concepts/cluster-autoscaler#how_cluster_autoscaler_works</w:t>
            </w:r>
          </w:hyperlink>
        </w:p>
        <w:p w14:paraId="061CD7B9" w14:textId="34DA9B3C" w:rsidR="00C600EC" w:rsidRDefault="00C600EC" w:rsidP="00C07311">
          <w:pPr>
            <w:ind w:firstLine="0"/>
          </w:pPr>
          <w:r>
            <w:t>[</w:t>
          </w:r>
          <w:r w:rsidR="000B6DCB">
            <w:t>9</w:t>
          </w:r>
          <w:r>
            <w:t xml:space="preserve">] </w:t>
          </w:r>
          <w:r w:rsidRPr="00C600EC">
            <w:t>Horizontal Pod autoscaling | Kubernetes Engine Documentation</w:t>
          </w:r>
          <w:r>
            <w:t xml:space="preserve">, </w:t>
          </w:r>
          <w:hyperlink r:id="rId40" w:history="1">
            <w:r w:rsidRPr="00C317D5">
              <w:rPr>
                <w:rStyle w:val="Hyperlink"/>
              </w:rPr>
              <w:t>https://cloud.google.com/kubernetes-engine/docs/concepts/horizontalpodautoscaler#how_horizontal_pod_autoscaling_works</w:t>
            </w:r>
          </w:hyperlink>
        </w:p>
        <w:p w14:paraId="317F4009" w14:textId="78399A7C" w:rsidR="00E81978" w:rsidRPr="00C600EC" w:rsidRDefault="002C13E0" w:rsidP="00C07311">
          <w:pPr>
            <w:ind w:firstLine="0"/>
          </w:pPr>
        </w:p>
      </w:sdtContent>
    </w:sdt>
    <w:sectPr w:rsidR="00E81978" w:rsidRPr="00C600EC" w:rsidSect="00424D73">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E4EE4" w14:textId="77777777" w:rsidR="002C13E0" w:rsidRDefault="002C13E0">
      <w:pPr>
        <w:spacing w:line="240" w:lineRule="auto"/>
      </w:pPr>
      <w:r>
        <w:separator/>
      </w:r>
    </w:p>
    <w:p w14:paraId="3A9589A6" w14:textId="77777777" w:rsidR="002C13E0" w:rsidRDefault="002C13E0"/>
  </w:endnote>
  <w:endnote w:type="continuationSeparator" w:id="0">
    <w:p w14:paraId="2C191553" w14:textId="77777777" w:rsidR="002C13E0" w:rsidRDefault="002C13E0">
      <w:pPr>
        <w:spacing w:line="240" w:lineRule="auto"/>
      </w:pPr>
      <w:r>
        <w:continuationSeparator/>
      </w:r>
    </w:p>
    <w:p w14:paraId="5953DBDB" w14:textId="77777777" w:rsidR="002C13E0" w:rsidRDefault="002C13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008BB" w14:textId="77777777" w:rsidR="002C13E0" w:rsidRDefault="002C13E0">
      <w:pPr>
        <w:spacing w:line="240" w:lineRule="auto"/>
      </w:pPr>
      <w:r>
        <w:separator/>
      </w:r>
    </w:p>
    <w:p w14:paraId="4F6BC73F" w14:textId="77777777" w:rsidR="002C13E0" w:rsidRDefault="002C13E0"/>
  </w:footnote>
  <w:footnote w:type="continuationSeparator" w:id="0">
    <w:p w14:paraId="2ABEB01A" w14:textId="77777777" w:rsidR="002C13E0" w:rsidRDefault="002C13E0">
      <w:pPr>
        <w:spacing w:line="240" w:lineRule="auto"/>
      </w:pPr>
      <w:r>
        <w:continuationSeparator/>
      </w:r>
    </w:p>
    <w:p w14:paraId="7076A132" w14:textId="77777777" w:rsidR="002C13E0" w:rsidRDefault="002C13E0"/>
  </w:footnote>
  <w:footnote w:id="1">
    <w:p w14:paraId="09388C95" w14:textId="77777777" w:rsidR="00797015" w:rsidRPr="00C07311" w:rsidRDefault="00797015" w:rsidP="00797015">
      <w:pPr>
        <w:pStyle w:val="Footer"/>
        <w:ind w:left="360"/>
        <w:rPr>
          <w:sz w:val="22"/>
          <w:szCs w:val="22"/>
        </w:rPr>
      </w:pPr>
      <w:r w:rsidRPr="00C07311">
        <w:rPr>
          <w:rStyle w:val="FootnoteReference"/>
          <w:sz w:val="22"/>
          <w:szCs w:val="22"/>
        </w:rPr>
        <w:footnoteRef/>
      </w:r>
      <w:r w:rsidRPr="00C07311">
        <w:rPr>
          <w:sz w:val="22"/>
          <w:szCs w:val="22"/>
        </w:rPr>
        <w:t xml:space="preserve"> </w:t>
      </w:r>
      <w:hyperlink r:id="rId1" w:history="1">
        <w:r w:rsidRPr="00C07311">
          <w:rPr>
            <w:rStyle w:val="Hyperlink"/>
            <w:sz w:val="22"/>
            <w:szCs w:val="22"/>
          </w:rPr>
          <w:t>https://www.openstreetmap.org/</w:t>
        </w:r>
      </w:hyperlink>
    </w:p>
    <w:p w14:paraId="07AB3D13" w14:textId="5975F8CF" w:rsidR="00797015" w:rsidRPr="00C07311" w:rsidRDefault="00797015">
      <w:pPr>
        <w:pStyle w:val="FootnoteText"/>
        <w:rPr>
          <w:sz w:val="20"/>
          <w:szCs w:val="18"/>
        </w:rPr>
      </w:pPr>
      <w:r w:rsidRPr="00C07311">
        <w:rPr>
          <w:sz w:val="20"/>
          <w:szCs w:val="18"/>
        </w:rPr>
        <w:t xml:space="preserve"> </w:t>
      </w:r>
    </w:p>
  </w:footnote>
  <w:footnote w:id="2">
    <w:p w14:paraId="09EBCB5C" w14:textId="2102706E" w:rsidR="007661C9" w:rsidRPr="00C07311" w:rsidRDefault="007661C9" w:rsidP="007661C9">
      <w:pPr>
        <w:pStyle w:val="FootnoteText"/>
        <w:ind w:firstLine="0"/>
      </w:pPr>
      <w:r w:rsidRPr="00C07311">
        <w:t xml:space="preserve">      </w:t>
      </w:r>
      <w:r w:rsidRPr="00C07311">
        <w:rPr>
          <w:rStyle w:val="FootnoteReference"/>
        </w:rPr>
        <w:footnoteRef/>
      </w:r>
      <w:r w:rsidRPr="00C07311">
        <w:t xml:space="preserve"> </w:t>
      </w:r>
      <w:hyperlink r:id="rId2" w:history="1">
        <w:r w:rsidRPr="00C07311">
          <w:rPr>
            <w:rStyle w:val="Hyperlink"/>
          </w:rPr>
          <w:t>https://www.nginx.com/</w:t>
        </w:r>
      </w:hyperlink>
    </w:p>
    <w:p w14:paraId="119DE770" w14:textId="77777777" w:rsidR="007661C9" w:rsidRPr="00C07311" w:rsidRDefault="007661C9">
      <w:pPr>
        <w:pStyle w:val="FootnoteText"/>
        <w:rPr>
          <w:sz w:val="20"/>
          <w:szCs w:val="18"/>
        </w:rPr>
      </w:pPr>
    </w:p>
  </w:footnote>
  <w:footnote w:id="3">
    <w:p w14:paraId="70EBFF76" w14:textId="77777777" w:rsidR="007661C9" w:rsidRPr="00C07311" w:rsidRDefault="007661C9" w:rsidP="007661C9">
      <w:pPr>
        <w:pStyle w:val="FootnoteText"/>
        <w:ind w:firstLine="0"/>
      </w:pPr>
      <w:r w:rsidRPr="00C07311">
        <w:rPr>
          <w:sz w:val="20"/>
          <w:szCs w:val="18"/>
        </w:rPr>
        <w:t xml:space="preserve">      </w:t>
      </w:r>
      <w:r w:rsidRPr="00C07311">
        <w:rPr>
          <w:rStyle w:val="FootnoteReference"/>
        </w:rPr>
        <w:footnoteRef/>
      </w:r>
      <w:r w:rsidRPr="00C07311">
        <w:t xml:space="preserve"> </w:t>
      </w:r>
      <w:hyperlink r:id="rId3" w:history="1">
        <w:r w:rsidRPr="00C07311">
          <w:rPr>
            <w:rStyle w:val="Hyperlink"/>
          </w:rPr>
          <w:t>https://nodejs.org/</w:t>
        </w:r>
      </w:hyperlink>
    </w:p>
    <w:p w14:paraId="28B4367F" w14:textId="77777777" w:rsidR="007661C9" w:rsidRPr="00C07311" w:rsidRDefault="007661C9" w:rsidP="007661C9">
      <w:pPr>
        <w:pStyle w:val="FootnoteText"/>
        <w:ind w:firstLine="0"/>
      </w:pPr>
    </w:p>
  </w:footnote>
  <w:footnote w:id="4">
    <w:p w14:paraId="249B7DE1" w14:textId="77777777" w:rsidR="007661C9" w:rsidRPr="00C07311" w:rsidRDefault="007661C9" w:rsidP="007661C9">
      <w:pPr>
        <w:pStyle w:val="FootnoteText"/>
        <w:ind w:firstLine="0"/>
      </w:pPr>
      <w:r w:rsidRPr="00C07311">
        <w:t xml:space="preserve">      </w:t>
      </w:r>
      <w:r w:rsidRPr="00C07311">
        <w:rPr>
          <w:rStyle w:val="FootnoteReference"/>
        </w:rPr>
        <w:footnoteRef/>
      </w:r>
      <w:r w:rsidRPr="00C07311">
        <w:t xml:space="preserve"> </w:t>
      </w:r>
      <w:hyperlink r:id="rId4" w:history="1">
        <w:r w:rsidRPr="00C07311">
          <w:rPr>
            <w:rStyle w:val="Hyperlink"/>
          </w:rPr>
          <w:t>https://www.mongodb.com/cloud/atlas</w:t>
        </w:r>
      </w:hyperlink>
    </w:p>
    <w:p w14:paraId="7C38EF1C" w14:textId="77777777" w:rsidR="007661C9" w:rsidRPr="007661C9" w:rsidRDefault="007661C9" w:rsidP="007661C9">
      <w:pPr>
        <w:pStyle w:val="FootnoteText"/>
        <w:rPr>
          <w:sz w:val="24"/>
          <w:szCs w:val="22"/>
        </w:rPr>
      </w:pPr>
    </w:p>
  </w:footnote>
  <w:footnote w:id="5">
    <w:p w14:paraId="4247B5FA" w14:textId="7092D46E" w:rsidR="00797015" w:rsidRPr="00C07311" w:rsidRDefault="007661C9" w:rsidP="007661C9">
      <w:pPr>
        <w:pStyle w:val="FootnoteText"/>
        <w:ind w:firstLine="0"/>
      </w:pPr>
      <w:r w:rsidRPr="00C07311">
        <w:t xml:space="preserve">      </w:t>
      </w:r>
      <w:r w:rsidR="00797015" w:rsidRPr="00C07311">
        <w:rPr>
          <w:rStyle w:val="FootnoteReference"/>
        </w:rPr>
        <w:footnoteRef/>
      </w:r>
      <w:r w:rsidR="00797015" w:rsidRPr="00C07311">
        <w:t xml:space="preserve"> </w:t>
      </w:r>
      <w:hyperlink r:id="rId5" w:history="1">
        <w:r w:rsidR="00797015" w:rsidRPr="00C07311">
          <w:rPr>
            <w:rStyle w:val="Hyperlink"/>
          </w:rPr>
          <w:t>https://angularjs.org</w:t>
        </w:r>
      </w:hyperlink>
    </w:p>
    <w:p w14:paraId="2BCB769B" w14:textId="77777777" w:rsidR="00797015" w:rsidRPr="00C07311" w:rsidRDefault="00797015" w:rsidP="00797015">
      <w:pPr>
        <w:pStyle w:val="FootnoteText"/>
      </w:pPr>
    </w:p>
  </w:footnote>
  <w:footnote w:id="6">
    <w:p w14:paraId="73E70D50" w14:textId="6D52B20D" w:rsidR="00797015" w:rsidRPr="00C07311" w:rsidRDefault="007661C9" w:rsidP="007661C9">
      <w:pPr>
        <w:pStyle w:val="FootnoteText"/>
        <w:ind w:firstLine="0"/>
        <w:rPr>
          <w:rStyle w:val="Hyperlink"/>
        </w:rPr>
      </w:pPr>
      <w:r w:rsidRPr="00C07311">
        <w:t xml:space="preserve">      </w:t>
      </w:r>
      <w:r w:rsidR="00797015" w:rsidRPr="00C07311">
        <w:rPr>
          <w:rStyle w:val="FootnoteReference"/>
        </w:rPr>
        <w:footnoteRef/>
      </w:r>
      <w:r w:rsidR="00797015" w:rsidRPr="00C07311">
        <w:t xml:space="preserve"> </w:t>
      </w:r>
      <w:hyperlink r:id="rId6" w:history="1">
        <w:r w:rsidR="00797015" w:rsidRPr="00C07311">
          <w:rPr>
            <w:rStyle w:val="Hyperlink"/>
          </w:rPr>
          <w:t>https://angular.io</w:t>
        </w:r>
      </w:hyperlink>
    </w:p>
    <w:p w14:paraId="1B0010B2" w14:textId="77777777" w:rsidR="007661C9" w:rsidRDefault="007661C9" w:rsidP="007661C9">
      <w:pPr>
        <w:pStyle w:val="FootnoteText"/>
        <w:ind w:firstLine="0"/>
      </w:pPr>
    </w:p>
  </w:footnote>
  <w:footnote w:id="7">
    <w:p w14:paraId="66B7019C" w14:textId="3F0BB4A7" w:rsidR="00C07311" w:rsidRDefault="007661C9" w:rsidP="007661C9">
      <w:pPr>
        <w:pStyle w:val="FootnoteText"/>
        <w:ind w:firstLine="0"/>
      </w:pPr>
      <w:r w:rsidRPr="00C07311">
        <w:t xml:space="preserve">      </w:t>
      </w:r>
      <w:r w:rsidRPr="00C07311">
        <w:rPr>
          <w:rStyle w:val="FootnoteReference"/>
        </w:rPr>
        <w:footnoteRef/>
      </w:r>
      <w:r w:rsidRPr="00C07311">
        <w:t xml:space="preserve"> </w:t>
      </w:r>
      <w:hyperlink r:id="rId7" w:history="1">
        <w:r w:rsidR="00C07311" w:rsidRPr="00C317D5">
          <w:rPr>
            <w:rStyle w:val="Hyperlink"/>
          </w:rPr>
          <w:t>https://cloud.google.com/compute</w:t>
        </w:r>
      </w:hyperlink>
    </w:p>
    <w:p w14:paraId="3F1E4242" w14:textId="77777777" w:rsidR="00C07311" w:rsidRDefault="00C07311" w:rsidP="007661C9">
      <w:pPr>
        <w:pStyle w:val="FootnoteText"/>
        <w:ind w:firstLine="0"/>
      </w:pPr>
    </w:p>
  </w:footnote>
  <w:footnote w:id="8">
    <w:p w14:paraId="2A108822" w14:textId="005C306F" w:rsidR="00C07311" w:rsidRDefault="00C07311" w:rsidP="00C07311">
      <w:pPr>
        <w:pStyle w:val="FootnoteText"/>
        <w:ind w:firstLine="0"/>
      </w:pPr>
      <w:r>
        <w:t xml:space="preserve">      </w:t>
      </w:r>
      <w:r>
        <w:rPr>
          <w:rStyle w:val="FootnoteReference"/>
        </w:rPr>
        <w:footnoteRef/>
      </w:r>
      <w:r>
        <w:t xml:space="preserve"> </w:t>
      </w:r>
      <w:hyperlink r:id="rId8" w:history="1">
        <w:r w:rsidRPr="00C317D5">
          <w:rPr>
            <w:rStyle w:val="Hyperlink"/>
          </w:rPr>
          <w:t>https://cloud.google.com/kubernetes-engine</w:t>
        </w:r>
      </w:hyperlink>
    </w:p>
  </w:footnote>
  <w:footnote w:id="9">
    <w:p w14:paraId="775F3A26" w14:textId="6ACF0049" w:rsidR="0013163D" w:rsidRDefault="0013163D">
      <w:pPr>
        <w:pStyle w:val="FootnoteText"/>
      </w:pPr>
      <w:r>
        <w:rPr>
          <w:rStyle w:val="FootnoteReference"/>
        </w:rPr>
        <w:footnoteRef/>
      </w:r>
      <w:r>
        <w:t xml:space="preserve"> </w:t>
      </w:r>
      <w:hyperlink r:id="rId9" w:history="1">
        <w:r w:rsidRPr="00C317D5">
          <w:rPr>
            <w:rStyle w:val="Hyperlink"/>
          </w:rPr>
          <w:t>https://cloud.google.com/kubernetes-engine/docs/concepts/horizontalpodautoscaler</w:t>
        </w:r>
      </w:hyperlink>
    </w:p>
    <w:p w14:paraId="6496173B" w14:textId="77777777" w:rsidR="0013163D" w:rsidRDefault="0013163D">
      <w:pPr>
        <w:pStyle w:val="FootnoteText"/>
      </w:pPr>
    </w:p>
  </w:footnote>
  <w:footnote w:id="10">
    <w:p w14:paraId="2DF3B28C" w14:textId="5F47E4F4" w:rsidR="0013163D" w:rsidRDefault="0013163D">
      <w:pPr>
        <w:pStyle w:val="FootnoteText"/>
      </w:pPr>
      <w:r>
        <w:rPr>
          <w:rStyle w:val="FootnoteReference"/>
        </w:rPr>
        <w:footnoteRef/>
      </w:r>
      <w:r>
        <w:t xml:space="preserve"> </w:t>
      </w:r>
      <w:hyperlink r:id="rId10" w:history="1">
        <w:r w:rsidRPr="00C317D5">
          <w:rPr>
            <w:rStyle w:val="Hyperlink"/>
          </w:rPr>
          <w:t>https://cloud.google.com/load-balancing/docs/load-balancing-overview</w:t>
        </w:r>
      </w:hyperlink>
    </w:p>
    <w:p w14:paraId="6DD4B302" w14:textId="77777777" w:rsidR="0013163D" w:rsidRDefault="0013163D">
      <w:pPr>
        <w:pStyle w:val="FootnoteText"/>
      </w:pPr>
    </w:p>
  </w:footnote>
  <w:footnote w:id="11">
    <w:p w14:paraId="62C17DDE" w14:textId="676F476D" w:rsidR="009D589A" w:rsidRDefault="009D589A">
      <w:pPr>
        <w:pStyle w:val="FootnoteText"/>
      </w:pPr>
      <w:r>
        <w:rPr>
          <w:rStyle w:val="FootnoteReference"/>
        </w:rPr>
        <w:footnoteRef/>
      </w:r>
      <w:r>
        <w:t xml:space="preserve"> </w:t>
      </w:r>
      <w:hyperlink r:id="rId11" w:history="1">
        <w:r w:rsidRPr="00C317D5">
          <w:rPr>
            <w:rStyle w:val="Hyperlink"/>
          </w:rPr>
          <w:t>https://cloud.google.com</w:t>
        </w:r>
      </w:hyperlink>
    </w:p>
    <w:p w14:paraId="0EC96725" w14:textId="77777777" w:rsidR="009D589A" w:rsidRDefault="009D589A">
      <w:pPr>
        <w:pStyle w:val="FootnoteText"/>
      </w:pPr>
    </w:p>
  </w:footnote>
  <w:footnote w:id="12">
    <w:p w14:paraId="0D4FE23A" w14:textId="46FE6E2E" w:rsidR="003A5572" w:rsidRDefault="003A5572">
      <w:pPr>
        <w:pStyle w:val="FootnoteText"/>
      </w:pPr>
      <w:r>
        <w:rPr>
          <w:rStyle w:val="FootnoteReference"/>
        </w:rPr>
        <w:footnoteRef/>
      </w:r>
      <w:r>
        <w:t xml:space="preserve"> </w:t>
      </w:r>
      <w:hyperlink r:id="rId12" w:history="1">
        <w:r w:rsidRPr="00C317D5">
          <w:rPr>
            <w:rStyle w:val="Hyperlink"/>
          </w:rPr>
          <w:t>https://sdmay18-18.sd.ece.iastate.edu/</w:t>
        </w:r>
      </w:hyperlink>
    </w:p>
    <w:p w14:paraId="74ED8E64" w14:textId="77777777" w:rsidR="003A5572" w:rsidRDefault="003A5572">
      <w:pPr>
        <w:pStyle w:val="FootnoteText"/>
      </w:pPr>
    </w:p>
  </w:footnote>
  <w:footnote w:id="13">
    <w:p w14:paraId="1C4076E0" w14:textId="17C56B22" w:rsidR="003A5572" w:rsidRDefault="003A5572" w:rsidP="003A5572">
      <w:pPr>
        <w:pStyle w:val="FootnoteText"/>
      </w:pPr>
      <w:r>
        <w:rPr>
          <w:rStyle w:val="FootnoteReference"/>
        </w:rPr>
        <w:footnoteRef/>
      </w:r>
      <w:r>
        <w:t xml:space="preserve"> </w:t>
      </w:r>
      <w:hyperlink r:id="rId13" w:history="1">
        <w:r w:rsidRPr="00C317D5">
          <w:rPr>
            <w:rStyle w:val="Hyperlink"/>
          </w:rPr>
          <w:t>https://github.com/lbenothmane/FleetManagement</w:t>
        </w:r>
      </w:hyperlink>
    </w:p>
    <w:p w14:paraId="0BABB8FE" w14:textId="77777777" w:rsidR="001C50EB" w:rsidRDefault="001C50EB" w:rsidP="003A5572">
      <w:pPr>
        <w:pStyle w:val="FootnoteText"/>
      </w:pPr>
    </w:p>
    <w:p w14:paraId="48536578" w14:textId="77777777" w:rsidR="003A5572" w:rsidRDefault="003A5572" w:rsidP="003A5572">
      <w:pPr>
        <w:pStyle w:val="FootnoteText"/>
      </w:pPr>
    </w:p>
    <w:p w14:paraId="02AEB251" w14:textId="77777777" w:rsidR="003A5572" w:rsidRDefault="003A5572" w:rsidP="003A5572">
      <w:pPr>
        <w:pStyle w:val="FootnoteText"/>
      </w:pPr>
    </w:p>
  </w:footnote>
  <w:footnote w:id="14">
    <w:p w14:paraId="42751284" w14:textId="03FC4DF4" w:rsidR="001C50EB" w:rsidRDefault="001C50EB">
      <w:pPr>
        <w:pStyle w:val="FootnoteText"/>
      </w:pPr>
      <w:r>
        <w:rPr>
          <w:rStyle w:val="FootnoteReference"/>
        </w:rPr>
        <w:footnoteRef/>
      </w:r>
      <w:r>
        <w:t xml:space="preserve"> </w:t>
      </w:r>
      <w:hyperlink r:id="rId14" w:history="1">
        <w:r w:rsidRPr="001929BA">
          <w:rPr>
            <w:rStyle w:val="Hyperlink"/>
          </w:rPr>
          <w:t>https://github.com/varunks99/fleet-management-system</w:t>
        </w:r>
      </w:hyperlink>
    </w:p>
  </w:footnote>
  <w:footnote w:id="15">
    <w:p w14:paraId="2AFA2F9A" w14:textId="4FC4797C" w:rsidR="003A2E27" w:rsidRDefault="003A2E27" w:rsidP="003A2E27">
      <w:pPr>
        <w:pStyle w:val="FootnoteText"/>
        <w:rPr>
          <w:rStyle w:val="Hyperlink"/>
        </w:rPr>
      </w:pPr>
      <w:r>
        <w:rPr>
          <w:rStyle w:val="FootnoteReference"/>
        </w:rPr>
        <w:footnoteRef/>
      </w:r>
      <w:r>
        <w:t xml:space="preserve"> </w:t>
      </w:r>
      <w:hyperlink r:id="rId15" w:history="1">
        <w:r w:rsidRPr="00646C49">
          <w:rPr>
            <w:rStyle w:val="Hyperlink"/>
          </w:rPr>
          <w:t>https://openlayers.org</w:t>
        </w:r>
      </w:hyperlink>
    </w:p>
    <w:p w14:paraId="3F756F20" w14:textId="77777777" w:rsidR="003A2E27" w:rsidRPr="003A2E27" w:rsidRDefault="003A2E27" w:rsidP="003A2E27">
      <w:pPr>
        <w:pStyle w:val="FootnoteText"/>
        <w:rPr>
          <w:color w:val="0000FF"/>
          <w:u w:val="single"/>
        </w:rPr>
      </w:pPr>
    </w:p>
  </w:footnote>
  <w:footnote w:id="16">
    <w:p w14:paraId="1D2B80EB" w14:textId="7080C60D" w:rsidR="003A2E27" w:rsidRDefault="003A2E27">
      <w:pPr>
        <w:pStyle w:val="FootnoteText"/>
        <w:rPr>
          <w:rStyle w:val="Hyperlink"/>
        </w:rPr>
      </w:pPr>
      <w:r>
        <w:rPr>
          <w:rStyle w:val="FootnoteReference"/>
        </w:rPr>
        <w:footnoteRef/>
      </w:r>
      <w:r>
        <w:t xml:space="preserve"> </w:t>
      </w:r>
      <w:hyperlink r:id="rId16" w:history="1">
        <w:r w:rsidRPr="00646C49">
          <w:rPr>
            <w:rStyle w:val="Hyperlink"/>
          </w:rPr>
          <w:t>https://valor-software.com/ng2-charts</w:t>
        </w:r>
      </w:hyperlink>
    </w:p>
    <w:p w14:paraId="173ACDF9" w14:textId="77777777" w:rsidR="003A2E27" w:rsidRDefault="003A2E27">
      <w:pPr>
        <w:pStyle w:val="FootnoteText"/>
      </w:pPr>
    </w:p>
  </w:footnote>
  <w:footnote w:id="17">
    <w:p w14:paraId="2089B1D4" w14:textId="7783568B" w:rsidR="003A2E27" w:rsidRDefault="003A2E27">
      <w:pPr>
        <w:pStyle w:val="FootnoteText"/>
      </w:pPr>
      <w:r>
        <w:rPr>
          <w:rStyle w:val="FootnoteReference"/>
        </w:rPr>
        <w:footnoteRef/>
      </w:r>
      <w:r>
        <w:t xml:space="preserve"> </w:t>
      </w:r>
      <w:hyperlink r:id="rId17" w:history="1">
        <w:r w:rsidRPr="00646C49">
          <w:rPr>
            <w:rStyle w:val="Hyperlink"/>
          </w:rPr>
          <w:t>https://www.chartjs.org</w:t>
        </w:r>
      </w:hyperlink>
    </w:p>
  </w:footnote>
  <w:footnote w:id="18">
    <w:p w14:paraId="15183649" w14:textId="059C1EE0" w:rsidR="00EF1898" w:rsidRDefault="00EF1898">
      <w:pPr>
        <w:pStyle w:val="FootnoteText"/>
      </w:pPr>
      <w:r>
        <w:rPr>
          <w:rStyle w:val="FootnoteReference"/>
        </w:rPr>
        <w:footnoteRef/>
      </w:r>
      <w:r>
        <w:t xml:space="preserve"> </w:t>
      </w:r>
      <w:hyperlink r:id="rId18" w:history="1">
        <w:r w:rsidRPr="00727673">
          <w:rPr>
            <w:rStyle w:val="Hyperlink"/>
          </w:rPr>
          <w:t>https://locust.io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8D484" w14:textId="268CD77F" w:rsidR="00E81978" w:rsidRDefault="003A2E27">
    <w:pPr>
      <w:pStyle w:val="Header"/>
    </w:pPr>
    <w:sdt>
      <w:sdtPr>
        <w:alias w:val="Running head"/>
        <w:tag w:val=""/>
        <w:id w:val="12739865"/>
        <w:placeholder>
          <w:docPart w:val="B3D0F12594004D4A97C556EB3D03E992"/>
        </w:placeholder>
        <w:dataBinding w:prefixMappings="xmlns:ns0='http://schemas.microsoft.com/office/2006/coverPageProps' " w:xpath="/ns0:CoverPageProperties[1]/ns0:Abstract[1]" w:storeItemID="{55AF091B-3C7A-41E3-B477-F2FDAA23CFDA}"/>
        <w15:appearance w15:val="hidden"/>
        <w:text/>
      </w:sdtPr>
      <w:sdtContent>
        <w:r w:rsidRPr="003A2E27">
          <w:t>Intelligent real-time fleet management platform</w:t>
        </w:r>
        <w:r w:rsidRPr="003A2E27">
          <w:tab/>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D356" w14:textId="2869D843" w:rsidR="00E81978" w:rsidRPr="00CD4FC3" w:rsidRDefault="00CD4FC3">
    <w:pPr>
      <w:pStyle w:val="Header"/>
      <w:rPr>
        <w:rStyle w:val="Strong"/>
        <w:caps w:val="0"/>
      </w:rPr>
    </w:pPr>
    <w:r>
      <w:t>Intelligent real-time fleet management platform</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5796606"/>
    <w:multiLevelType w:val="hybridMultilevel"/>
    <w:tmpl w:val="159A2B72"/>
    <w:lvl w:ilvl="0" w:tplc="1366B1F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0B70D8"/>
    <w:multiLevelType w:val="hybridMultilevel"/>
    <w:tmpl w:val="701AF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B36B9"/>
    <w:multiLevelType w:val="hybridMultilevel"/>
    <w:tmpl w:val="DCF8C7D2"/>
    <w:lvl w:ilvl="0" w:tplc="BCE29E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5C35A54"/>
    <w:multiLevelType w:val="hybridMultilevel"/>
    <w:tmpl w:val="8DC66B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4F61209"/>
    <w:multiLevelType w:val="hybridMultilevel"/>
    <w:tmpl w:val="1EFC1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46305"/>
    <w:multiLevelType w:val="hybridMultilevel"/>
    <w:tmpl w:val="118697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700673"/>
    <w:multiLevelType w:val="hybridMultilevel"/>
    <w:tmpl w:val="CCC66A02"/>
    <w:lvl w:ilvl="0" w:tplc="CB26E4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0A51F89"/>
    <w:multiLevelType w:val="hybridMultilevel"/>
    <w:tmpl w:val="63E000F8"/>
    <w:lvl w:ilvl="0" w:tplc="A602175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24E1439"/>
    <w:multiLevelType w:val="hybridMultilevel"/>
    <w:tmpl w:val="111A68C0"/>
    <w:lvl w:ilvl="0" w:tplc="B7A860F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787E12"/>
    <w:multiLevelType w:val="hybridMultilevel"/>
    <w:tmpl w:val="657A8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612916"/>
    <w:multiLevelType w:val="hybridMultilevel"/>
    <w:tmpl w:val="E688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5359F2"/>
    <w:multiLevelType w:val="hybridMultilevel"/>
    <w:tmpl w:val="20AA60BE"/>
    <w:lvl w:ilvl="0" w:tplc="E41A71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314D84"/>
    <w:multiLevelType w:val="multilevel"/>
    <w:tmpl w:val="9F9E01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3"/>
  </w:num>
  <w:num w:numId="13">
    <w:abstractNumId w:val="19"/>
  </w:num>
  <w:num w:numId="14">
    <w:abstractNumId w:val="17"/>
  </w:num>
  <w:num w:numId="15">
    <w:abstractNumId w:val="22"/>
  </w:num>
  <w:num w:numId="16">
    <w:abstractNumId w:val="11"/>
  </w:num>
  <w:num w:numId="17">
    <w:abstractNumId w:val="16"/>
  </w:num>
  <w:num w:numId="18">
    <w:abstractNumId w:val="15"/>
  </w:num>
  <w:num w:numId="19">
    <w:abstractNumId w:val="14"/>
  </w:num>
  <w:num w:numId="20">
    <w:abstractNumId w:val="26"/>
  </w:num>
  <w:num w:numId="21">
    <w:abstractNumId w:val="24"/>
  </w:num>
  <w:num w:numId="22">
    <w:abstractNumId w:val="13"/>
  </w:num>
  <w:num w:numId="23">
    <w:abstractNumId w:val="18"/>
  </w:num>
  <w:num w:numId="24">
    <w:abstractNumId w:val="20"/>
  </w:num>
  <w:num w:numId="25">
    <w:abstractNumId w:val="21"/>
  </w:num>
  <w:num w:numId="26">
    <w:abstractNumId w:val="25"/>
  </w:num>
  <w:num w:numId="27">
    <w:abstractNumId w:val="10"/>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C3"/>
    <w:rsid w:val="00012028"/>
    <w:rsid w:val="0003637C"/>
    <w:rsid w:val="00053DEA"/>
    <w:rsid w:val="000A184C"/>
    <w:rsid w:val="000B6DCB"/>
    <w:rsid w:val="000D3F41"/>
    <w:rsid w:val="000D4EA8"/>
    <w:rsid w:val="000F305D"/>
    <w:rsid w:val="0011536F"/>
    <w:rsid w:val="001231A9"/>
    <w:rsid w:val="0013163D"/>
    <w:rsid w:val="00142903"/>
    <w:rsid w:val="00146781"/>
    <w:rsid w:val="001473D0"/>
    <w:rsid w:val="001716F5"/>
    <w:rsid w:val="001825EE"/>
    <w:rsid w:val="001C21EC"/>
    <w:rsid w:val="001C50EB"/>
    <w:rsid w:val="001F7E7D"/>
    <w:rsid w:val="0021759C"/>
    <w:rsid w:val="0022114E"/>
    <w:rsid w:val="002769D6"/>
    <w:rsid w:val="00290D46"/>
    <w:rsid w:val="002C13E0"/>
    <w:rsid w:val="002D37D6"/>
    <w:rsid w:val="002E0D5E"/>
    <w:rsid w:val="002E38C1"/>
    <w:rsid w:val="003172E2"/>
    <w:rsid w:val="0034632F"/>
    <w:rsid w:val="00353908"/>
    <w:rsid w:val="00355DCA"/>
    <w:rsid w:val="003658AE"/>
    <w:rsid w:val="00376B1B"/>
    <w:rsid w:val="00390223"/>
    <w:rsid w:val="003A2E27"/>
    <w:rsid w:val="003A5572"/>
    <w:rsid w:val="003A631B"/>
    <w:rsid w:val="00407165"/>
    <w:rsid w:val="00424D73"/>
    <w:rsid w:val="00431FEB"/>
    <w:rsid w:val="00440AE3"/>
    <w:rsid w:val="00442591"/>
    <w:rsid w:val="004A4D05"/>
    <w:rsid w:val="004B2D3D"/>
    <w:rsid w:val="004D5344"/>
    <w:rsid w:val="004E104D"/>
    <w:rsid w:val="00501CE2"/>
    <w:rsid w:val="00505852"/>
    <w:rsid w:val="00505D4C"/>
    <w:rsid w:val="005209AF"/>
    <w:rsid w:val="00551A02"/>
    <w:rsid w:val="005534FA"/>
    <w:rsid w:val="005D10F9"/>
    <w:rsid w:val="005D3A03"/>
    <w:rsid w:val="005E1180"/>
    <w:rsid w:val="00633A04"/>
    <w:rsid w:val="00670C0B"/>
    <w:rsid w:val="006A1BD1"/>
    <w:rsid w:val="006B2C82"/>
    <w:rsid w:val="006C4985"/>
    <w:rsid w:val="006D434F"/>
    <w:rsid w:val="00723EBE"/>
    <w:rsid w:val="00727B0C"/>
    <w:rsid w:val="007661C9"/>
    <w:rsid w:val="00773B41"/>
    <w:rsid w:val="00797015"/>
    <w:rsid w:val="007B69D0"/>
    <w:rsid w:val="008002C0"/>
    <w:rsid w:val="0081372D"/>
    <w:rsid w:val="00825426"/>
    <w:rsid w:val="00883089"/>
    <w:rsid w:val="0089153A"/>
    <w:rsid w:val="008A1154"/>
    <w:rsid w:val="008C5323"/>
    <w:rsid w:val="008D21D2"/>
    <w:rsid w:val="008D6198"/>
    <w:rsid w:val="008D6F77"/>
    <w:rsid w:val="00903999"/>
    <w:rsid w:val="0093502C"/>
    <w:rsid w:val="009A2D7E"/>
    <w:rsid w:val="009A6A3B"/>
    <w:rsid w:val="009C3778"/>
    <w:rsid w:val="009D589A"/>
    <w:rsid w:val="009E6245"/>
    <w:rsid w:val="00A614C0"/>
    <w:rsid w:val="00A67DDF"/>
    <w:rsid w:val="00AB1B5B"/>
    <w:rsid w:val="00AB65FF"/>
    <w:rsid w:val="00AF060F"/>
    <w:rsid w:val="00AF6727"/>
    <w:rsid w:val="00B10891"/>
    <w:rsid w:val="00B508E3"/>
    <w:rsid w:val="00B556F2"/>
    <w:rsid w:val="00B7328A"/>
    <w:rsid w:val="00B823AA"/>
    <w:rsid w:val="00B9074A"/>
    <w:rsid w:val="00BA436E"/>
    <w:rsid w:val="00BA45DB"/>
    <w:rsid w:val="00BA6D25"/>
    <w:rsid w:val="00BB0815"/>
    <w:rsid w:val="00BC00CC"/>
    <w:rsid w:val="00BC508C"/>
    <w:rsid w:val="00BE33EB"/>
    <w:rsid w:val="00BF4184"/>
    <w:rsid w:val="00C0601E"/>
    <w:rsid w:val="00C07311"/>
    <w:rsid w:val="00C10543"/>
    <w:rsid w:val="00C150AB"/>
    <w:rsid w:val="00C16046"/>
    <w:rsid w:val="00C2778A"/>
    <w:rsid w:val="00C3115B"/>
    <w:rsid w:val="00C31D30"/>
    <w:rsid w:val="00C60023"/>
    <w:rsid w:val="00C600EC"/>
    <w:rsid w:val="00C721C6"/>
    <w:rsid w:val="00CA3A3D"/>
    <w:rsid w:val="00CC3A5D"/>
    <w:rsid w:val="00CD4FC3"/>
    <w:rsid w:val="00CD6E39"/>
    <w:rsid w:val="00CE4A4D"/>
    <w:rsid w:val="00CF6E91"/>
    <w:rsid w:val="00D22515"/>
    <w:rsid w:val="00D22DA5"/>
    <w:rsid w:val="00D24B7F"/>
    <w:rsid w:val="00D83193"/>
    <w:rsid w:val="00D85B68"/>
    <w:rsid w:val="00D87FE1"/>
    <w:rsid w:val="00DC4125"/>
    <w:rsid w:val="00E1053C"/>
    <w:rsid w:val="00E475F0"/>
    <w:rsid w:val="00E50D18"/>
    <w:rsid w:val="00E6004D"/>
    <w:rsid w:val="00E81978"/>
    <w:rsid w:val="00EF1898"/>
    <w:rsid w:val="00F10C03"/>
    <w:rsid w:val="00F30C4C"/>
    <w:rsid w:val="00F379B7"/>
    <w:rsid w:val="00F525FA"/>
    <w:rsid w:val="00F63EA7"/>
    <w:rsid w:val="00F84270"/>
    <w:rsid w:val="00FA561C"/>
    <w:rsid w:val="00FC26AD"/>
    <w:rsid w:val="00FF2002"/>
    <w:rsid w:val="00FF2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01F9A"/>
  <w15:chartTrackingRefBased/>
  <w15:docId w15:val="{904408D8-53C9-4A03-BAD7-51543EB2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unhideWhenUsed/>
    <w:pPr>
      <w:spacing w:line="240" w:lineRule="auto"/>
      <w:ind w:left="240" w:firstLine="0"/>
    </w:pPr>
  </w:style>
  <w:style w:type="paragraph" w:styleId="Index2">
    <w:name w:val="index 2"/>
    <w:basedOn w:val="Normal"/>
    <w:next w:val="Normal"/>
    <w:autoRedefine/>
    <w:uiPriority w:val="99"/>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DC4125"/>
    <w:rPr>
      <w:color w:val="0000FF"/>
      <w:u w:val="single"/>
    </w:rPr>
  </w:style>
  <w:style w:type="paragraph" w:styleId="TOC1">
    <w:name w:val="toc 1"/>
    <w:basedOn w:val="Normal"/>
    <w:next w:val="Normal"/>
    <w:autoRedefine/>
    <w:uiPriority w:val="39"/>
    <w:unhideWhenUsed/>
    <w:rsid w:val="00DC4125"/>
    <w:pPr>
      <w:spacing w:line="240" w:lineRule="auto"/>
      <w:ind w:firstLine="0"/>
    </w:pPr>
    <w:rPr>
      <w:rFonts w:ascii="Times New Roman" w:eastAsia="SimSun" w:hAnsi="Times New Roman" w:cs="Times New Roman"/>
      <w:kern w:val="0"/>
      <w:lang w:eastAsia="zh-CN"/>
    </w:rPr>
  </w:style>
  <w:style w:type="paragraph" w:styleId="TOC2">
    <w:name w:val="toc 2"/>
    <w:basedOn w:val="Normal"/>
    <w:next w:val="Normal"/>
    <w:autoRedefine/>
    <w:uiPriority w:val="39"/>
    <w:unhideWhenUsed/>
    <w:rsid w:val="00DC4125"/>
    <w:pPr>
      <w:spacing w:line="240" w:lineRule="auto"/>
      <w:ind w:left="240" w:firstLine="0"/>
    </w:pPr>
    <w:rPr>
      <w:rFonts w:ascii="Times New Roman" w:eastAsia="SimSun" w:hAnsi="Times New Roman" w:cs="Times New Roman"/>
      <w:kern w:val="0"/>
      <w:lang w:eastAsia="zh-CN"/>
    </w:rPr>
  </w:style>
  <w:style w:type="character" w:styleId="UnresolvedMention">
    <w:name w:val="Unresolved Mention"/>
    <w:basedOn w:val="DefaultParagraphFont"/>
    <w:uiPriority w:val="99"/>
    <w:semiHidden/>
    <w:unhideWhenUsed/>
    <w:rsid w:val="008D6198"/>
    <w:rPr>
      <w:color w:val="605E5C"/>
      <w:shd w:val="clear" w:color="auto" w:fill="E1DFDD"/>
    </w:rPr>
  </w:style>
  <w:style w:type="paragraph" w:styleId="TOC3">
    <w:name w:val="toc 3"/>
    <w:basedOn w:val="Normal"/>
    <w:next w:val="Normal"/>
    <w:autoRedefine/>
    <w:uiPriority w:val="39"/>
    <w:unhideWhenUsed/>
    <w:rsid w:val="008830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233443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45850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1148205">
      <w:bodyDiv w:val="1"/>
      <w:marLeft w:val="0"/>
      <w:marRight w:val="0"/>
      <w:marTop w:val="0"/>
      <w:marBottom w:val="0"/>
      <w:divBdr>
        <w:top w:val="none" w:sz="0" w:space="0" w:color="auto"/>
        <w:left w:val="none" w:sz="0" w:space="0" w:color="auto"/>
        <w:bottom w:val="none" w:sz="0" w:space="0" w:color="auto"/>
        <w:right w:val="none" w:sz="0" w:space="0" w:color="auto"/>
      </w:divBdr>
      <w:divsChild>
        <w:div w:id="1085104719">
          <w:marLeft w:val="0"/>
          <w:marRight w:val="0"/>
          <w:marTop w:val="0"/>
          <w:marBottom w:val="0"/>
          <w:divBdr>
            <w:top w:val="none" w:sz="0" w:space="0" w:color="auto"/>
            <w:left w:val="none" w:sz="0" w:space="0" w:color="auto"/>
            <w:bottom w:val="none" w:sz="0" w:space="0" w:color="auto"/>
            <w:right w:val="none" w:sz="0" w:space="0" w:color="auto"/>
          </w:divBdr>
        </w:div>
      </w:divsChild>
    </w:div>
    <w:div w:id="43371919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8601103">
      <w:bodyDiv w:val="1"/>
      <w:marLeft w:val="0"/>
      <w:marRight w:val="0"/>
      <w:marTop w:val="0"/>
      <w:marBottom w:val="0"/>
      <w:divBdr>
        <w:top w:val="none" w:sz="0" w:space="0" w:color="auto"/>
        <w:left w:val="none" w:sz="0" w:space="0" w:color="auto"/>
        <w:bottom w:val="none" w:sz="0" w:space="0" w:color="auto"/>
        <w:right w:val="none" w:sz="0" w:space="0" w:color="auto"/>
      </w:divBdr>
    </w:div>
    <w:div w:id="524756010">
      <w:bodyDiv w:val="1"/>
      <w:marLeft w:val="0"/>
      <w:marRight w:val="0"/>
      <w:marTop w:val="0"/>
      <w:marBottom w:val="0"/>
      <w:divBdr>
        <w:top w:val="none" w:sz="0" w:space="0" w:color="auto"/>
        <w:left w:val="none" w:sz="0" w:space="0" w:color="auto"/>
        <w:bottom w:val="none" w:sz="0" w:space="0" w:color="auto"/>
        <w:right w:val="none" w:sz="0" w:space="0" w:color="auto"/>
      </w:divBdr>
    </w:div>
    <w:div w:id="56715620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9729690">
      <w:bodyDiv w:val="1"/>
      <w:marLeft w:val="0"/>
      <w:marRight w:val="0"/>
      <w:marTop w:val="0"/>
      <w:marBottom w:val="0"/>
      <w:divBdr>
        <w:top w:val="none" w:sz="0" w:space="0" w:color="auto"/>
        <w:left w:val="none" w:sz="0" w:space="0" w:color="auto"/>
        <w:bottom w:val="none" w:sz="0" w:space="0" w:color="auto"/>
        <w:right w:val="none" w:sz="0" w:space="0" w:color="auto"/>
      </w:divBdr>
    </w:div>
    <w:div w:id="841550580">
      <w:bodyDiv w:val="1"/>
      <w:marLeft w:val="0"/>
      <w:marRight w:val="0"/>
      <w:marTop w:val="0"/>
      <w:marBottom w:val="0"/>
      <w:divBdr>
        <w:top w:val="none" w:sz="0" w:space="0" w:color="auto"/>
        <w:left w:val="none" w:sz="0" w:space="0" w:color="auto"/>
        <w:bottom w:val="none" w:sz="0" w:space="0" w:color="auto"/>
        <w:right w:val="none" w:sz="0" w:space="0" w:color="auto"/>
      </w:divBdr>
    </w:div>
    <w:div w:id="84194121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733879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9071276">
      <w:bodyDiv w:val="1"/>
      <w:marLeft w:val="0"/>
      <w:marRight w:val="0"/>
      <w:marTop w:val="0"/>
      <w:marBottom w:val="0"/>
      <w:divBdr>
        <w:top w:val="none" w:sz="0" w:space="0" w:color="auto"/>
        <w:left w:val="none" w:sz="0" w:space="0" w:color="auto"/>
        <w:bottom w:val="none" w:sz="0" w:space="0" w:color="auto"/>
        <w:right w:val="none" w:sz="0" w:space="0" w:color="auto"/>
      </w:divBdr>
    </w:div>
    <w:div w:id="12770625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212013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925766">
      <w:bodyDiv w:val="1"/>
      <w:marLeft w:val="0"/>
      <w:marRight w:val="0"/>
      <w:marTop w:val="0"/>
      <w:marBottom w:val="0"/>
      <w:divBdr>
        <w:top w:val="none" w:sz="0" w:space="0" w:color="auto"/>
        <w:left w:val="none" w:sz="0" w:space="0" w:color="auto"/>
        <w:bottom w:val="none" w:sz="0" w:space="0" w:color="auto"/>
        <w:right w:val="none" w:sz="0" w:space="0" w:color="auto"/>
      </w:divBdr>
      <w:divsChild>
        <w:div w:id="702680178">
          <w:marLeft w:val="0"/>
          <w:marRight w:val="0"/>
          <w:marTop w:val="0"/>
          <w:marBottom w:val="0"/>
          <w:divBdr>
            <w:top w:val="none" w:sz="0" w:space="0" w:color="auto"/>
            <w:left w:val="none" w:sz="0" w:space="0" w:color="auto"/>
            <w:bottom w:val="none" w:sz="0" w:space="0" w:color="auto"/>
            <w:right w:val="none" w:sz="0" w:space="0" w:color="auto"/>
          </w:divBdr>
        </w:div>
        <w:div w:id="1968048916">
          <w:marLeft w:val="0"/>
          <w:marRight w:val="0"/>
          <w:marTop w:val="0"/>
          <w:marBottom w:val="0"/>
          <w:divBdr>
            <w:top w:val="none" w:sz="0" w:space="0" w:color="auto"/>
            <w:left w:val="none" w:sz="0" w:space="0" w:color="auto"/>
            <w:bottom w:val="none" w:sz="0" w:space="0" w:color="auto"/>
            <w:right w:val="none" w:sz="0" w:space="0" w:color="auto"/>
          </w:divBdr>
        </w:div>
        <w:div w:id="163204027">
          <w:marLeft w:val="0"/>
          <w:marRight w:val="0"/>
          <w:marTop w:val="0"/>
          <w:marBottom w:val="0"/>
          <w:divBdr>
            <w:top w:val="none" w:sz="0" w:space="0" w:color="auto"/>
            <w:left w:val="none" w:sz="0" w:space="0" w:color="auto"/>
            <w:bottom w:val="none" w:sz="0" w:space="0" w:color="auto"/>
            <w:right w:val="none" w:sz="0" w:space="0" w:color="auto"/>
          </w:divBdr>
        </w:div>
        <w:div w:id="1941914898">
          <w:marLeft w:val="0"/>
          <w:marRight w:val="0"/>
          <w:marTop w:val="0"/>
          <w:marBottom w:val="0"/>
          <w:divBdr>
            <w:top w:val="none" w:sz="0" w:space="0" w:color="auto"/>
            <w:left w:val="none" w:sz="0" w:space="0" w:color="auto"/>
            <w:bottom w:val="none" w:sz="0" w:space="0" w:color="auto"/>
            <w:right w:val="none" w:sz="0" w:space="0" w:color="auto"/>
          </w:divBdr>
        </w:div>
      </w:divsChild>
    </w:div>
    <w:div w:id="191824716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678451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6316832">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loud.google.com/kubernetes-engine/docs/concepts/cluster-autoscaler#how_cluster_autoscaler_works"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cloud.google.com/kubernetes-engine/docs/concepts/kubernetes-engine-overview"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loud.google.com/compute/docs/instance-groups" TargetMode="External"/><Relationship Id="rId38" Type="http://schemas.openxmlformats.org/officeDocument/2006/relationships/hyperlink" Target="https://cloud.google.com/compute/docs/autoscaler/scaling-cpu"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lbenothmane/FleetManagement" TargetMode="External"/><Relationship Id="rId37" Type="http://schemas.openxmlformats.org/officeDocument/2006/relationships/hyperlink" Target="https://cloud.google.com/compute/docs/instance-templates" TargetMode="External"/><Relationship Id="rId40" Type="http://schemas.openxmlformats.org/officeDocument/2006/relationships/hyperlink" Target="https://cloud.google.com/kubernetes-engine/docs/concepts/horizontalpodautoscaler#how_horizontal_pod_autoscaling_work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penlayers.org/en/latest/apidoc/module-ol_layer_Tile-TileLayer.html"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inmotionhosting.com/support/edu/openstack/what-the-angularjs-end-of-life-means-for-you/"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cloud.google.com/kubernetes-engine" TargetMode="External"/><Relationship Id="rId13" Type="http://schemas.openxmlformats.org/officeDocument/2006/relationships/hyperlink" Target="https://github.com/lbenothmane/FleetManagement" TargetMode="External"/><Relationship Id="rId18" Type="http://schemas.openxmlformats.org/officeDocument/2006/relationships/hyperlink" Target="https://locust.io/" TargetMode="External"/><Relationship Id="rId3" Type="http://schemas.openxmlformats.org/officeDocument/2006/relationships/hyperlink" Target="https://nodejs.org/" TargetMode="External"/><Relationship Id="rId7" Type="http://schemas.openxmlformats.org/officeDocument/2006/relationships/hyperlink" Target="https://cloud.google.com/compute" TargetMode="External"/><Relationship Id="rId12" Type="http://schemas.openxmlformats.org/officeDocument/2006/relationships/hyperlink" Target="https://sdmay18-18.sd.ece.iastate.edu/" TargetMode="External"/><Relationship Id="rId17" Type="http://schemas.openxmlformats.org/officeDocument/2006/relationships/hyperlink" Target="https://www.chartjs.org/" TargetMode="External"/><Relationship Id="rId2" Type="http://schemas.openxmlformats.org/officeDocument/2006/relationships/hyperlink" Target="https://www.nginx.com/" TargetMode="External"/><Relationship Id="rId16" Type="http://schemas.openxmlformats.org/officeDocument/2006/relationships/hyperlink" Target="https://valor-software.com/ng2-charts/" TargetMode="External"/><Relationship Id="rId1" Type="http://schemas.openxmlformats.org/officeDocument/2006/relationships/hyperlink" Target="https://www.openstreetmap.org/" TargetMode="External"/><Relationship Id="rId6" Type="http://schemas.openxmlformats.org/officeDocument/2006/relationships/hyperlink" Target="https://angular.io" TargetMode="External"/><Relationship Id="rId11" Type="http://schemas.openxmlformats.org/officeDocument/2006/relationships/hyperlink" Target="https://cloud.google.com" TargetMode="External"/><Relationship Id="rId5" Type="http://schemas.openxmlformats.org/officeDocument/2006/relationships/hyperlink" Target="https://angularjs.org" TargetMode="External"/><Relationship Id="rId15" Type="http://schemas.openxmlformats.org/officeDocument/2006/relationships/hyperlink" Target="https://openlayers.org/" TargetMode="External"/><Relationship Id="rId10" Type="http://schemas.openxmlformats.org/officeDocument/2006/relationships/hyperlink" Target="https://cloud.google.com/load-balancing/docs/load-balancing-overview" TargetMode="External"/><Relationship Id="rId4" Type="http://schemas.openxmlformats.org/officeDocument/2006/relationships/hyperlink" Target="https://www.mongodb.com/cloud/atlas" TargetMode="External"/><Relationship Id="rId9" Type="http://schemas.openxmlformats.org/officeDocument/2006/relationships/hyperlink" Target="https://cloud.google.com/kubernetes-engine/docs/concepts/horizontalpodautoscaler" TargetMode="External"/><Relationship Id="rId14" Type="http://schemas.openxmlformats.org/officeDocument/2006/relationships/hyperlink" Target="https://github.com/varunks99/fleet-management-syste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Local\Microsoft\Office\16.0\DTS\en-US%7b33C73059-E9D3-449D-B7D1-E4C16DDBB24A%7d\%7b363C5BDE-ECD8-4930-AB66-4C51BADEE1F5%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7A70A07CAD44EBA0928FE506B14EA5"/>
        <w:category>
          <w:name w:val="General"/>
          <w:gallery w:val="placeholder"/>
        </w:category>
        <w:types>
          <w:type w:val="bbPlcHdr"/>
        </w:types>
        <w:behaviors>
          <w:behavior w:val="content"/>
        </w:behaviors>
        <w:guid w:val="{509A0765-742C-4062-A355-FB5C4D60CCEC}"/>
      </w:docPartPr>
      <w:docPartBody>
        <w:p w:rsidR="00FF4A90" w:rsidRDefault="00AB0ECA">
          <w:pPr>
            <w:pStyle w:val="AC7A70A07CAD44EBA0928FE506B14EA5"/>
          </w:pPr>
          <w:r>
            <w:t>[Title Here, up to 12 Words, on One to Two Lines]</w:t>
          </w:r>
        </w:p>
      </w:docPartBody>
    </w:docPart>
    <w:docPart>
      <w:docPartPr>
        <w:name w:val="0877BC1A2D1649CF9B96E0FDD2B5D2AE"/>
        <w:category>
          <w:name w:val="General"/>
          <w:gallery w:val="placeholder"/>
        </w:category>
        <w:types>
          <w:type w:val="bbPlcHdr"/>
        </w:types>
        <w:behaviors>
          <w:behavior w:val="content"/>
        </w:behaviors>
        <w:guid w:val="{378D498E-FF76-4246-B3EC-9344915FF701}"/>
      </w:docPartPr>
      <w:docPartBody>
        <w:p w:rsidR="00FF4A90" w:rsidRDefault="00AB0ECA">
          <w:pPr>
            <w:pStyle w:val="0877BC1A2D1649CF9B96E0FDD2B5D2AE"/>
          </w:pPr>
          <w:r>
            <w:t>Author Note</w:t>
          </w:r>
        </w:p>
      </w:docPartBody>
    </w:docPart>
    <w:docPart>
      <w:docPartPr>
        <w:name w:val="B3D0F12594004D4A97C556EB3D03E992"/>
        <w:category>
          <w:name w:val="General"/>
          <w:gallery w:val="placeholder"/>
        </w:category>
        <w:types>
          <w:type w:val="bbPlcHdr"/>
        </w:types>
        <w:behaviors>
          <w:behavior w:val="content"/>
        </w:behaviors>
        <w:guid w:val="{5ED06A9B-D232-440D-A5FA-D6C081927BAC}"/>
      </w:docPartPr>
      <w:docPartBody>
        <w:p w:rsidR="00FF4A90" w:rsidRDefault="00AB0ECA">
          <w:pPr>
            <w:pStyle w:val="B3D0F12594004D4A97C556EB3D03E992"/>
          </w:pPr>
          <w:r w:rsidRPr="005D3A03">
            <w:t>Figures title:</w:t>
          </w:r>
        </w:p>
      </w:docPartBody>
    </w:docPart>
    <w:docPart>
      <w:docPartPr>
        <w:name w:val="8E57CE1A9F1F4525A6CB8F7713D202AA"/>
        <w:category>
          <w:name w:val="General"/>
          <w:gallery w:val="placeholder"/>
        </w:category>
        <w:types>
          <w:type w:val="bbPlcHdr"/>
        </w:types>
        <w:behaviors>
          <w:behavior w:val="content"/>
        </w:behaviors>
        <w:guid w:val="{25601D45-B2D3-4347-9148-2778B301AAC8}"/>
      </w:docPartPr>
      <w:docPartBody>
        <w:p w:rsidR="00FF4A90" w:rsidRDefault="00B43EB8" w:rsidP="00B43EB8">
          <w:pPr>
            <w:pStyle w:val="8E57CE1A9F1F4525A6CB8F7713D202AA"/>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EB8"/>
    <w:rsid w:val="0025759E"/>
    <w:rsid w:val="00272189"/>
    <w:rsid w:val="00302236"/>
    <w:rsid w:val="00513BF6"/>
    <w:rsid w:val="00867942"/>
    <w:rsid w:val="008A1A8B"/>
    <w:rsid w:val="00940510"/>
    <w:rsid w:val="00962E95"/>
    <w:rsid w:val="00AB0ECA"/>
    <w:rsid w:val="00B43EB8"/>
    <w:rsid w:val="00FF4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7A70A07CAD44EBA0928FE506B14EA5">
    <w:name w:val="AC7A70A07CAD44EBA0928FE506B14EA5"/>
  </w:style>
  <w:style w:type="paragraph" w:customStyle="1" w:styleId="0877BC1A2D1649CF9B96E0FDD2B5D2AE">
    <w:name w:val="0877BC1A2D1649CF9B96E0FDD2B5D2AE"/>
  </w:style>
  <w:style w:type="character" w:styleId="Emphasis">
    <w:name w:val="Emphasis"/>
    <w:basedOn w:val="DefaultParagraphFont"/>
    <w:uiPriority w:val="4"/>
    <w:unhideWhenUsed/>
    <w:qFormat/>
    <w:rsid w:val="00B43EB8"/>
    <w:rPr>
      <w:i/>
      <w:iCs/>
    </w:rPr>
  </w:style>
  <w:style w:type="paragraph" w:customStyle="1" w:styleId="2FBECE55ED414A01961FA883741E0355">
    <w:name w:val="2FBECE55ED414A01961FA883741E0355"/>
  </w:style>
  <w:style w:type="paragraph" w:customStyle="1" w:styleId="1AD4773197834CB098DDA274CAD11090">
    <w:name w:val="1AD4773197834CB098DDA274CAD11090"/>
  </w:style>
  <w:style w:type="paragraph" w:customStyle="1" w:styleId="14E77D16A07149168883D8ABCDDD1C20">
    <w:name w:val="14E77D16A07149168883D8ABCDDD1C20"/>
  </w:style>
  <w:style w:type="paragraph" w:customStyle="1" w:styleId="4DDCAC09353A4140804FC02F768DC1AC">
    <w:name w:val="4DDCAC09353A4140804FC02F768DC1AC"/>
  </w:style>
  <w:style w:type="paragraph" w:customStyle="1" w:styleId="65B237E112B74D558F40E440292EE39F">
    <w:name w:val="65B237E112B74D558F40E440292EE39F"/>
  </w:style>
  <w:style w:type="paragraph" w:customStyle="1" w:styleId="08387B10BAD8478298D82997903334A6">
    <w:name w:val="08387B10BAD8478298D82997903334A6"/>
  </w:style>
  <w:style w:type="paragraph" w:customStyle="1" w:styleId="FB6EFCC9F1FF4EA4830000352A9DFB18">
    <w:name w:val="FB6EFCC9F1FF4EA4830000352A9DFB18"/>
  </w:style>
  <w:style w:type="paragraph" w:customStyle="1" w:styleId="89DEF60A8B1D4C5CA125A019269DD8EA">
    <w:name w:val="89DEF60A8B1D4C5CA125A019269DD8EA"/>
  </w:style>
  <w:style w:type="paragraph" w:customStyle="1" w:styleId="763931C4C68143DBB8387CFD84D3A184">
    <w:name w:val="763931C4C68143DBB8387CFD84D3A184"/>
  </w:style>
  <w:style w:type="paragraph" w:customStyle="1" w:styleId="362CAE075AAD436A8DD6184A8481E8AA">
    <w:name w:val="362CAE075AAD436A8DD6184A8481E8AA"/>
  </w:style>
  <w:style w:type="paragraph" w:customStyle="1" w:styleId="BACA95F485294DFF9949A531EAEFAB99">
    <w:name w:val="BACA95F485294DFF9949A531EAEFAB99"/>
  </w:style>
  <w:style w:type="paragraph" w:customStyle="1" w:styleId="6311E25D4808488BBC5026CD752AAF15">
    <w:name w:val="6311E25D4808488BBC5026CD752AAF15"/>
  </w:style>
  <w:style w:type="paragraph" w:customStyle="1" w:styleId="D9BE0A296C0A46CC978B55CAA30A5AC9">
    <w:name w:val="D9BE0A296C0A46CC978B55CAA30A5AC9"/>
  </w:style>
  <w:style w:type="paragraph" w:customStyle="1" w:styleId="AA7066B9AEA94D60ADEF0127C3981FDF">
    <w:name w:val="AA7066B9AEA94D60ADEF0127C3981FDF"/>
  </w:style>
  <w:style w:type="paragraph" w:customStyle="1" w:styleId="39629706CB6F41E5AFC1527EBDE534CA">
    <w:name w:val="39629706CB6F41E5AFC1527EBDE534CA"/>
  </w:style>
  <w:style w:type="paragraph" w:customStyle="1" w:styleId="B27855331D4B4D20AD7755AC25EA7863">
    <w:name w:val="B27855331D4B4D20AD7755AC25EA7863"/>
  </w:style>
  <w:style w:type="paragraph" w:customStyle="1" w:styleId="7508E9B6881847B6B2C37647970AE623">
    <w:name w:val="7508E9B6881847B6B2C37647970AE623"/>
  </w:style>
  <w:style w:type="paragraph" w:customStyle="1" w:styleId="4C1E43311DB34A73919FB2904F33905D">
    <w:name w:val="4C1E43311DB34A73919FB2904F33905D"/>
  </w:style>
  <w:style w:type="paragraph" w:customStyle="1" w:styleId="946C94B84F0448C1A8AE9DFCB804D843">
    <w:name w:val="946C94B84F0448C1A8AE9DFCB804D843"/>
  </w:style>
  <w:style w:type="paragraph" w:customStyle="1" w:styleId="861090BA568D486E9C92C079848E353C">
    <w:name w:val="861090BA568D486E9C92C079848E353C"/>
  </w:style>
  <w:style w:type="paragraph" w:customStyle="1" w:styleId="22273E067CB04A479CE2097FE85425D1">
    <w:name w:val="22273E067CB04A479CE2097FE85425D1"/>
  </w:style>
  <w:style w:type="paragraph" w:customStyle="1" w:styleId="E35CAEE5BB1F4031BC6E53994BDF2E20">
    <w:name w:val="E35CAEE5BB1F4031BC6E53994BDF2E20"/>
  </w:style>
  <w:style w:type="paragraph" w:customStyle="1" w:styleId="46EE5B164C9A4745A5A471352F387212">
    <w:name w:val="46EE5B164C9A4745A5A471352F387212"/>
  </w:style>
  <w:style w:type="paragraph" w:customStyle="1" w:styleId="3A80A881727C4FF1B6C87D1D26E9F712">
    <w:name w:val="3A80A881727C4FF1B6C87D1D26E9F712"/>
  </w:style>
  <w:style w:type="paragraph" w:customStyle="1" w:styleId="B971161485F64A9FA82988BF3B208C5B">
    <w:name w:val="B971161485F64A9FA82988BF3B208C5B"/>
  </w:style>
  <w:style w:type="paragraph" w:customStyle="1" w:styleId="8032710A18BF40E0BF608CC3F7F28A09">
    <w:name w:val="8032710A18BF40E0BF608CC3F7F28A09"/>
  </w:style>
  <w:style w:type="paragraph" w:customStyle="1" w:styleId="77B13D6298684B409C33EFEAAE46D8FA">
    <w:name w:val="77B13D6298684B409C33EFEAAE46D8FA"/>
  </w:style>
  <w:style w:type="paragraph" w:customStyle="1" w:styleId="1C1BAFFC07BC42A99E4DB3196794AFDE">
    <w:name w:val="1C1BAFFC07BC42A99E4DB3196794AFDE"/>
  </w:style>
  <w:style w:type="paragraph" w:customStyle="1" w:styleId="3318C8E807E042FE9F163F8BA142AEFB">
    <w:name w:val="3318C8E807E042FE9F163F8BA142AEFB"/>
  </w:style>
  <w:style w:type="paragraph" w:customStyle="1" w:styleId="4C06B46D1E8B488DB20BF9493F93DB5F">
    <w:name w:val="4C06B46D1E8B488DB20BF9493F93DB5F"/>
  </w:style>
  <w:style w:type="paragraph" w:customStyle="1" w:styleId="98B57F331DE54A3B99CD6F38B33A1A6D">
    <w:name w:val="98B57F331DE54A3B99CD6F38B33A1A6D"/>
  </w:style>
  <w:style w:type="paragraph" w:customStyle="1" w:styleId="D08FD3AD0A6349FF87FBBA3D6F6C6991">
    <w:name w:val="D08FD3AD0A6349FF87FBBA3D6F6C6991"/>
  </w:style>
  <w:style w:type="paragraph" w:customStyle="1" w:styleId="83D84340920844A49702DFADB11A8486">
    <w:name w:val="83D84340920844A49702DFADB11A8486"/>
  </w:style>
  <w:style w:type="paragraph" w:customStyle="1" w:styleId="0949BE55642E42F7B9AEA77B8E3336CC">
    <w:name w:val="0949BE55642E42F7B9AEA77B8E3336CC"/>
  </w:style>
  <w:style w:type="paragraph" w:customStyle="1" w:styleId="4A24E5EB596846478320CDE5D59E3326">
    <w:name w:val="4A24E5EB596846478320CDE5D59E3326"/>
  </w:style>
  <w:style w:type="paragraph" w:customStyle="1" w:styleId="2CA6709EB7F0491580A059C267DC60C2">
    <w:name w:val="2CA6709EB7F0491580A059C267DC60C2"/>
  </w:style>
  <w:style w:type="paragraph" w:customStyle="1" w:styleId="F7F834E8504E4EEDB9BA0C341E784581">
    <w:name w:val="F7F834E8504E4EEDB9BA0C341E784581"/>
  </w:style>
  <w:style w:type="paragraph" w:customStyle="1" w:styleId="D9036095D7024E3BB180135BF9DEA4C3">
    <w:name w:val="D9036095D7024E3BB180135BF9DEA4C3"/>
  </w:style>
  <w:style w:type="paragraph" w:customStyle="1" w:styleId="E7D55FD851B64F15BCF3A9A454B37EE1">
    <w:name w:val="E7D55FD851B64F15BCF3A9A454B37EE1"/>
  </w:style>
  <w:style w:type="paragraph" w:customStyle="1" w:styleId="B3D0F12594004D4A97C556EB3D03E992">
    <w:name w:val="B3D0F12594004D4A97C556EB3D03E992"/>
  </w:style>
  <w:style w:type="paragraph" w:customStyle="1" w:styleId="31F3505651084456A71322FA6A343FC0">
    <w:name w:val="31F3505651084456A71322FA6A343FC0"/>
  </w:style>
  <w:style w:type="paragraph" w:customStyle="1" w:styleId="8E57CE1A9F1F4525A6CB8F7713D202AA">
    <w:name w:val="8E57CE1A9F1F4525A6CB8F7713D202AA"/>
    <w:rsid w:val="00B43E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Intelligent real-time fleet management platform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OSM</b:Tag>
    <b:SourceType>InternetSite</b:SourceType>
    <b:Guid>{28C70221-0019-47CF-8B3D-CDAD1A712B51}</b:Guid>
    <b:Title>OpenStreetMap</b:Title>
    <b:Author>
      <b:Author>
        <b:Corporate>OpenStreetMap</b:Corporate>
      </b:Author>
    </b:Author>
    <b:InternetSiteTitle>OpenStreetMap</b:InternetSiteTitle>
    <b:URL>https://www.openstreetmap.org/</b:URL>
    <b:RefOrder>4</b:RefOrder>
  </b:Source>
  <b:Source>
    <b:Tag>Goo</b:Tag>
    <b:SourceType>InternetSite</b:SourceType>
    <b:Guid>{E223B6AE-300B-4CA0-BBE1-7421259CA898}</b:Guid>
    <b:Author>
      <b:Author>
        <b:NameList>
          <b:Person>
            <b:Last>Google</b:Last>
          </b:Person>
        </b:NameList>
      </b:Author>
    </b:Author>
    <b:Title>Instance groups </b:Title>
    <b:InternetSiteTitle>Google Cloud</b:InternetSiteTitle>
    <b:URL>https://cloud.google.com/compute/docs/instance-groups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584FB0-1BD5-45B9-8A08-A7A158F17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{363C5BDE-ECD8-4930-AB66-4C51BADEE1F5}tf03982351_win32</Template>
  <TotalTime>3594</TotalTime>
  <Pages>20</Pages>
  <Words>3025</Words>
  <Characters>17249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Intelligent real-time fleet management platform</vt:lpstr>
    </vt:vector>
  </TitlesOfParts>
  <Company/>
  <LinksUpToDate>false</LinksUpToDate>
  <CharactersWithSpaces>20234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real-time fleet management platform</dc:title>
  <dc:subject/>
  <dc:creator>Lenovo</dc:creator>
  <cp:keywords/>
  <dc:description/>
  <cp:lastModifiedBy>Varun Shiri</cp:lastModifiedBy>
  <cp:revision>13</cp:revision>
  <dcterms:created xsi:type="dcterms:W3CDTF">2021-08-02T07:27:00Z</dcterms:created>
  <dcterms:modified xsi:type="dcterms:W3CDTF">2021-08-21T10:29:00Z</dcterms:modified>
</cp:coreProperties>
</file>