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kernel = cv2.getStructuringElement(cv2.MORPH_RECT,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top_hat = cv2.morphologyEx(image, cv2.MORPH_TOPHAT, kernel)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'Top Hat Result'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plt.imshow(top_hat,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257800" cy="204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