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>
          <w:b w:val="on"/>
          <w:color w:val="4F81C8"/>
          <w:sz w:val="30"/>
        </w:rPr>
        <w:t>TS.01.01. Create and Order</w:t>
      </w:r>
    </w:p>
    <w:p>
      <w:r>
        <w:rPr>
          <w:b w:val="on"/>
          <w:color w:val="4F81C8"/>
          <w:sz w:val="26"/>
        </w:rPr>
        <w:t>Test Environment Details:</w:t>
      </w:r>
    </w:p>
    <w:tbl>
      <w:tblPr>
        <w:tblW w:w="9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200"/>
        <w:gridCol w:w="7300"/>
      </w:tblGrid>
      <w:tr>
        <w:tc>
          <w:tcPr>
            <w:tcW w:w="2200" w:type="dxa"/>
          </w:tcPr>
          <w:p>
            <w:pPr>
              <w:spacing w:before="50"/>
            </w:pPr>
            <w:r>
              <w:rPr>
                <w:b w:val="on"/>
                <w:color w:val="000000"/>
                <w:sz w:val="22"/>
              </w:rPr>
              <w:t xml:space="preserve"> Test Instance URL</w:t>
            </w:r>
          </w:p>
        </w:tc>
        <w:tc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https://demowebshop.tricentis.com/</w:t>
            </w:r>
          </w:p>
        </w:tc>
      </w:tr>
      <w:tr>
        <w:tc>
          <w:p>
            <w:pPr>
              <w:spacing w:before="50"/>
            </w:pPr>
            <w:r>
              <w:rPr>
                <w:b w:val="on"/>
                <w:color w:val="000000"/>
                <w:sz w:val="22"/>
              </w:rPr>
              <w:t xml:space="preserve"> Host Machine Name</w:t>
            </w:r>
          </w:p>
        </w:tc>
        <w:tc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Varun-Kumar-G</w:t>
            </w:r>
          </w:p>
        </w:tc>
      </w:tr>
      <w:tr>
        <w:tc>
          <w:p>
            <w:pPr>
              <w:spacing w:before="50"/>
            </w:pPr>
            <w:r>
              <w:rPr>
                <w:b w:val="on"/>
                <w:color w:val="000000"/>
                <w:sz w:val="22"/>
              </w:rPr>
              <w:t xml:space="preserve"> OS</w:t>
            </w:r>
          </w:p>
        </w:tc>
        <w:tc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Windows 11</w:t>
            </w:r>
          </w:p>
        </w:tc>
      </w:tr>
      <w:tr>
        <w:tc>
          <w:p>
            <w:pPr>
              <w:spacing w:before="50"/>
            </w:pPr>
            <w:r>
              <w:rPr>
                <w:b w:val="on"/>
                <w:color w:val="000000"/>
                <w:sz w:val="22"/>
              </w:rPr>
              <w:t xml:space="preserve"> Browser</w:t>
            </w:r>
          </w:p>
        </w:tc>
        <w:tc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chrome</w:t>
            </w:r>
          </w:p>
        </w:tc>
      </w:tr>
      <w:tr>
        <w:tc>
          <w:p>
            <w:pPr>
              <w:spacing w:before="50"/>
            </w:pPr>
            <w:r>
              <w:rPr>
                <w:b w:val="on"/>
                <w:color w:val="000000"/>
                <w:sz w:val="22"/>
              </w:rPr>
              <w:t xml:space="preserve"> Start Time</w:t>
            </w:r>
          </w:p>
        </w:tc>
        <w:tc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2025-03-20 13:45:47 IST</w:t>
            </w:r>
          </w:p>
        </w:tc>
      </w:tr>
      <w:tr>
        <w:tc>
          <w:p>
            <w:pPr>
              <w:spacing w:before="50"/>
            </w:pPr>
            <w:r>
              <w:rPr>
                <w:b w:val="on"/>
                <w:color w:val="000000"/>
                <w:sz w:val="22"/>
              </w:rPr>
              <w:t xml:space="preserve"> End Time</w:t>
            </w:r>
          </w:p>
        </w:tc>
        <w:tc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2025-03-20 13:45:48 IST</w:t>
            </w:r>
          </w:p>
        </w:tc>
      </w:tr>
    </w:tbl>
    <w:p>
      <w:r>
        <w:br/>
      </w:r>
    </w:p>
    <w:p>
      <w:r>
        <w:br/>
      </w:r>
    </w:p>
    <w:tbl>
      <w:tblPr>
        <w:tblW w:w="9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00"/>
        <w:gridCol w:w="7500"/>
        <w:gridCol w:w="1000"/>
      </w:tblGrid>
      <w:tr>
        <w:trPr>
          <w:tblHeader w:val="on"/>
        </w:trPr>
        <w:tc>
          <w:tcPr>
            <w:tcW w:w="1000" w:type="dxa"/>
          </w:tcPr>
          <w:p>
            <w:pPr>
              <w:spacing w:before="50"/>
            </w:pPr>
            <w:r>
              <w:rPr>
                <w:b w:val="on"/>
                <w:color w:val="000000"/>
                <w:sz w:val="22"/>
              </w:rPr>
              <w:t xml:space="preserve"> Step No.</w:t>
            </w:r>
          </w:p>
        </w:tc>
        <w:tc>
          <w:tcPr>
            <w:tcW w:w="7500" w:type="dxa"/>
          </w:tcPr>
          <w:p>
            <w:pPr>
              <w:spacing w:before="50"/>
            </w:pPr>
            <w:r>
              <w:rPr>
                <w:b w:val="on"/>
                <w:color w:val="000000"/>
                <w:sz w:val="22"/>
              </w:rPr>
              <w:t xml:space="preserve"> Test Step Description</w:t>
            </w:r>
          </w:p>
        </w:tc>
        <w:tc>
          <w:tcPr>
            <w:tcW w:w="1000" w:type="dxa"/>
          </w:tcPr>
          <w:p>
            <w:pPr>
              <w:spacing w:before="50"/>
            </w:pPr>
            <w:r>
              <w:rPr>
                <w:b w:val="on"/>
                <w:color w:val="000000"/>
                <w:sz w:val="22"/>
              </w:rPr>
              <w:t xml:space="preserve"> Status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00"/>
        <w:gridCol w:w="7500"/>
        <w:gridCol w:w="1000"/>
      </w:tblGrid>
      <w:tr>
        <w:tc>
          <w:tcPr>
            <w:tcW w:w="1000" w:type="dxa"/>
          </w:tcPr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1</w:t>
            </w:r>
          </w:p>
        </w:tc>
        <w:tc>
          <w:tcPr>
            <w:tcW w:w="7500" w:type="dxa"/>
          </w:tcPr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Test Execution Started</w:t>
            </w:r>
          </w:p>
        </w:tc>
        <w:tc>
          <w:tcPr>
            <w:tcW w:w="1000" w:type="dxa"/>
          </w:tcPr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Info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00"/>
        <w:gridCol w:w="7500"/>
        <w:gridCol w:w="1000"/>
      </w:tblGrid>
      <w:tr>
        <w:tc>
          <w:tcPr>
            <w:tcW w:w="1000" w:type="dxa"/>
          </w:tcPr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2</w:t>
            </w:r>
          </w:p>
        </w:tc>
        <w:tc>
          <w:tcPr>
            <w:tcW w:w="7500" w:type="dxa"/>
          </w:tcPr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Clicked on "Login"</w:t>
            </w:r>
          </w:p>
        </w:tc>
        <w:tc>
          <w:tcPr>
            <w:tcW w:w="1000" w:type="dxa"/>
          </w:tcPr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Info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500"/>
      </w:tblGrid>
      <w:tr>
        <w:tc>
          <w:tcPr>
            <w:tcW w:w="9500" w:type="dxa"/>
          </w:tcPr>
          <w:p/>
        </w:tc>
      </w:tr>
    </w:tbl>
    <w:sectPr>
      <w:headerReference w:type="default" r:id="rId2"/>
    </w:sectPr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jc w:val="right"/>
    </w:pPr>
    <w:r>
      <w:drawing>
        <wp:inline distT="0" distR="0" distB="0" distL="0">
          <wp:extent cx="571500" cy="571500"/>
          <wp:docPr id="0" name="Drawing 0" descr="C:\Users\varun\git\SeleniumTestNGFraworkwithWordEvidence\SeleniumTestNGFraworkwithWordEvidence/src/main/resources/logo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C:\Users\varun\git\SeleniumTestNGFraworkwithWordEvidence\SeleniumTestNGFraworkwithWordEvidence/src/main/resources/logo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1500" cy="57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2025-03-20T08:15:38Z</dcterms:created>
  <dc:creator>Apache POI</dc:creator>
</cp:coreProperties>
</file>