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EBF5" w14:textId="75A1CB93" w:rsidR="00F27184" w:rsidRDefault="00F27184" w:rsidP="00F27184">
      <w:pPr>
        <w:jc w:val="center"/>
        <w:rPr>
          <w:b/>
          <w:bCs/>
          <w:sz w:val="28"/>
          <w:szCs w:val="28"/>
          <w:u w:val="single"/>
        </w:rPr>
      </w:pPr>
      <w:r w:rsidRPr="00F27184">
        <w:rPr>
          <w:b/>
          <w:bCs/>
          <w:sz w:val="28"/>
          <w:szCs w:val="28"/>
          <w:u w:val="single"/>
        </w:rPr>
        <w:t>Migration Camunda Application</w:t>
      </w:r>
    </w:p>
    <w:p w14:paraId="52676223" w14:textId="77777777" w:rsidR="00252930" w:rsidRPr="00876C93" w:rsidRDefault="00252930" w:rsidP="00252930">
      <w:pPr>
        <w:rPr>
          <w:b/>
          <w:bCs/>
          <w:u w:val="single"/>
        </w:rPr>
      </w:pPr>
      <w:r w:rsidRPr="00876C93">
        <w:rPr>
          <w:b/>
          <w:bCs/>
          <w:u w:val="single"/>
        </w:rPr>
        <w:t>Step-by-Step Migration Guide:</w:t>
      </w:r>
    </w:p>
    <w:p w14:paraId="1BB9BBD4" w14:textId="77777777" w:rsidR="00252930" w:rsidRPr="00876C93" w:rsidRDefault="00252930" w:rsidP="00252930">
      <w:pPr>
        <w:pStyle w:val="ListParagraph"/>
        <w:numPr>
          <w:ilvl w:val="0"/>
          <w:numId w:val="1"/>
        </w:numPr>
        <w:rPr>
          <w:b/>
          <w:bCs/>
        </w:rPr>
      </w:pPr>
      <w:r w:rsidRPr="00876C93">
        <w:rPr>
          <w:b/>
          <w:bCs/>
        </w:rPr>
        <w:t xml:space="preserve">Assessment and Planning </w:t>
      </w:r>
    </w:p>
    <w:p w14:paraId="58373148" w14:textId="77777777" w:rsidR="00252930" w:rsidRPr="00252930" w:rsidRDefault="00252930" w:rsidP="00252930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Inventory Applications: List all applications, their dependencies, and configurations. </w:t>
      </w:r>
    </w:p>
    <w:p w14:paraId="2CE84B93" w14:textId="77777777" w:rsidR="00252930" w:rsidRPr="00252930" w:rsidRDefault="00252930" w:rsidP="00252930">
      <w:pPr>
        <w:pStyle w:val="ListParagraph"/>
        <w:numPr>
          <w:ilvl w:val="0"/>
          <w:numId w:val="2"/>
        </w:numPr>
        <w:rPr>
          <w:b/>
          <w:bCs/>
        </w:rPr>
      </w:pPr>
      <w:r>
        <w:t>Define Objectives: Determine the goals of migration (e.g., scalability, maintainability).</w:t>
      </w:r>
    </w:p>
    <w:p w14:paraId="1E6F7AF9" w14:textId="77777777" w:rsidR="00252930" w:rsidRPr="00252930" w:rsidRDefault="00252930" w:rsidP="00252930">
      <w:pPr>
        <w:pStyle w:val="ListParagraph"/>
        <w:numPr>
          <w:ilvl w:val="0"/>
          <w:numId w:val="2"/>
        </w:numPr>
        <w:rPr>
          <w:b/>
          <w:bCs/>
        </w:rPr>
      </w:pPr>
      <w:r>
        <w:t>Stakeholder Alignment: Ensure all stakeholders are informed and aligned with the migration plan.</w:t>
      </w:r>
    </w:p>
    <w:p w14:paraId="0D3CF5E9" w14:textId="77777777" w:rsidR="00252930" w:rsidRPr="00252930" w:rsidRDefault="00252930" w:rsidP="00252930">
      <w:pPr>
        <w:pStyle w:val="ListParagraph"/>
        <w:ind w:left="1440"/>
        <w:rPr>
          <w:b/>
          <w:bCs/>
        </w:rPr>
      </w:pPr>
    </w:p>
    <w:p w14:paraId="01A788F1" w14:textId="77777777" w:rsidR="00876C93" w:rsidRPr="00876C93" w:rsidRDefault="00252930" w:rsidP="00252930">
      <w:pPr>
        <w:pStyle w:val="ListParagraph"/>
        <w:numPr>
          <w:ilvl w:val="0"/>
          <w:numId w:val="1"/>
        </w:numPr>
        <w:rPr>
          <w:b/>
          <w:bCs/>
        </w:rPr>
      </w:pPr>
      <w:r w:rsidRPr="00876C93">
        <w:rPr>
          <w:b/>
          <w:bCs/>
        </w:rPr>
        <w:t>Infrastructure Preparation</w:t>
      </w:r>
    </w:p>
    <w:p w14:paraId="65627834" w14:textId="77777777" w:rsidR="00876C93" w:rsidRPr="00876C93" w:rsidRDefault="00252930" w:rsidP="00252930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OpenShift Setup: Prepare your OpenShift environment for deployment.</w:t>
      </w:r>
    </w:p>
    <w:p w14:paraId="184A80C0" w14:textId="77777777" w:rsidR="00876C93" w:rsidRPr="00876C93" w:rsidRDefault="00252930" w:rsidP="00252930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Helm Installation: Install Helm on our local machine and OpenShift cluster.</w:t>
      </w:r>
    </w:p>
    <w:p w14:paraId="6C52140B" w14:textId="77777777" w:rsidR="00876C93" w:rsidRPr="00876C93" w:rsidRDefault="00252930" w:rsidP="00252930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AWS RDS Configuration: Set up AWS RDS instances with appropriate configurations.</w:t>
      </w:r>
    </w:p>
    <w:p w14:paraId="2D1DDAA9" w14:textId="77777777" w:rsidR="00876C93" w:rsidRPr="00876C93" w:rsidRDefault="00876C93" w:rsidP="00876C93">
      <w:pPr>
        <w:pStyle w:val="ListParagraph"/>
        <w:ind w:left="1440"/>
        <w:rPr>
          <w:b/>
          <w:bCs/>
          <w:u w:val="single"/>
        </w:rPr>
      </w:pPr>
    </w:p>
    <w:p w14:paraId="7465D7A8" w14:textId="77777777" w:rsidR="00876C93" w:rsidRPr="00876C93" w:rsidRDefault="00252930" w:rsidP="0025293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76C93">
        <w:rPr>
          <w:b/>
          <w:bCs/>
        </w:rPr>
        <w:t>Application Containerization</w:t>
      </w:r>
    </w:p>
    <w:p w14:paraId="4EBFCC35" w14:textId="77777777" w:rsidR="00876C93" w:rsidRPr="00876C93" w:rsidRDefault="00876C93" w:rsidP="00252930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Dockerized</w:t>
      </w:r>
      <w:r w:rsidR="00252930">
        <w:t xml:space="preserve"> Applications: Create Docker images for your Spring Boot applications.</w:t>
      </w:r>
    </w:p>
    <w:p w14:paraId="20E283E8" w14:textId="77777777" w:rsidR="00876C93" w:rsidRPr="00876C93" w:rsidRDefault="00252930" w:rsidP="00252930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Helm Chart Creation: Develop Helm charts for deploying applications on OpenShift.</w:t>
      </w:r>
    </w:p>
    <w:p w14:paraId="0FB4C63E" w14:textId="77777777" w:rsidR="0041183D" w:rsidRPr="0041183D" w:rsidRDefault="00252930" w:rsidP="00252930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JFrog Artifactory Integration: Push Docker images to JFrog Artifactory for version control.</w:t>
      </w:r>
    </w:p>
    <w:p w14:paraId="7B3EEE30" w14:textId="77777777" w:rsidR="0041183D" w:rsidRPr="0041183D" w:rsidRDefault="0041183D" w:rsidP="0041183D">
      <w:pPr>
        <w:pStyle w:val="ListParagraph"/>
        <w:ind w:left="1440"/>
        <w:rPr>
          <w:b/>
          <w:bCs/>
          <w:u w:val="single"/>
        </w:rPr>
      </w:pPr>
    </w:p>
    <w:p w14:paraId="3B21E4DB" w14:textId="77777777" w:rsidR="0041183D" w:rsidRPr="0041183D" w:rsidRDefault="00252930" w:rsidP="0041183D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41183D">
        <w:rPr>
          <w:b/>
          <w:bCs/>
        </w:rPr>
        <w:t>CI/CD Pipeline Setup</w:t>
      </w:r>
    </w:p>
    <w:p w14:paraId="4FD5B2CE" w14:textId="77777777" w:rsidR="0041183D" w:rsidRPr="0041183D" w:rsidRDefault="00252930" w:rsidP="00252930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Bitbucket Integration: Integrate Bitbucket repositories with your CI/CD tools.</w:t>
      </w:r>
    </w:p>
    <w:p w14:paraId="3824229E" w14:textId="77777777" w:rsidR="0041183D" w:rsidRPr="0041183D" w:rsidRDefault="00252930" w:rsidP="00252930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Bamboo Configuration: Set up Bamboo plans for building, testing, and deploying applications.</w:t>
      </w:r>
    </w:p>
    <w:p w14:paraId="33D93AE7" w14:textId="1CBDCB12" w:rsidR="00252930" w:rsidRPr="0041183D" w:rsidRDefault="00252930" w:rsidP="00252930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Automated Testing: Implement automated tests to ensure application stability post-migration.</w:t>
      </w:r>
    </w:p>
    <w:p w14:paraId="1F38F746" w14:textId="77777777" w:rsidR="00E62CCC" w:rsidRDefault="00252930" w:rsidP="00252930">
      <w:pPr>
        <w:rPr>
          <w:b/>
          <w:bCs/>
        </w:rPr>
      </w:pPr>
      <w:r w:rsidRPr="0041183D">
        <w:rPr>
          <w:b/>
          <w:bCs/>
        </w:rPr>
        <w:t>AWS Documentation</w:t>
      </w:r>
    </w:p>
    <w:p w14:paraId="5FA046D5" w14:textId="77777777" w:rsidR="00E62CCC" w:rsidRDefault="00252930" w:rsidP="00252930">
      <w:pPr>
        <w:pStyle w:val="ListParagraph"/>
        <w:numPr>
          <w:ilvl w:val="0"/>
          <w:numId w:val="1"/>
        </w:numPr>
        <w:rPr>
          <w:b/>
          <w:bCs/>
        </w:rPr>
      </w:pPr>
      <w:r w:rsidRPr="00E62CCC">
        <w:rPr>
          <w:b/>
          <w:bCs/>
        </w:rPr>
        <w:t>Database Migration</w:t>
      </w:r>
    </w:p>
    <w:p w14:paraId="4AC1BA0F" w14:textId="77777777" w:rsidR="00E62CCC" w:rsidRPr="00E62CCC" w:rsidRDefault="00252930" w:rsidP="00252930">
      <w:pPr>
        <w:pStyle w:val="ListParagraph"/>
        <w:numPr>
          <w:ilvl w:val="0"/>
          <w:numId w:val="7"/>
        </w:numPr>
        <w:rPr>
          <w:b/>
          <w:bCs/>
        </w:rPr>
      </w:pPr>
      <w:r>
        <w:t>Schema Migration: Use tools like Liquibase or Flyway to manage database schema changes.</w:t>
      </w:r>
    </w:p>
    <w:p w14:paraId="02C3407B" w14:textId="77777777" w:rsidR="00E62CCC" w:rsidRPr="00E62CCC" w:rsidRDefault="00252930" w:rsidP="00252930">
      <w:pPr>
        <w:pStyle w:val="ListParagraph"/>
        <w:numPr>
          <w:ilvl w:val="0"/>
          <w:numId w:val="7"/>
        </w:numPr>
        <w:rPr>
          <w:b/>
          <w:bCs/>
        </w:rPr>
      </w:pPr>
      <w:r>
        <w:t>Data Migration: Transfer existing data to AWS RDS instances securely.</w:t>
      </w:r>
    </w:p>
    <w:p w14:paraId="666A70BF" w14:textId="77777777" w:rsidR="00E62CCC" w:rsidRPr="00E62CCC" w:rsidRDefault="00252930" w:rsidP="00252930">
      <w:pPr>
        <w:pStyle w:val="ListParagraph"/>
        <w:numPr>
          <w:ilvl w:val="0"/>
          <w:numId w:val="7"/>
        </w:numPr>
        <w:rPr>
          <w:b/>
          <w:bCs/>
        </w:rPr>
      </w:pPr>
      <w:r>
        <w:t>Validation: Verify data integrity and application connectivity to the new databases.</w:t>
      </w:r>
    </w:p>
    <w:p w14:paraId="68F74CB1" w14:textId="77777777" w:rsidR="00E62CCC" w:rsidRPr="00E62CCC" w:rsidRDefault="00E62CCC" w:rsidP="00E62CCC">
      <w:pPr>
        <w:pStyle w:val="ListParagraph"/>
        <w:ind w:left="1440"/>
        <w:rPr>
          <w:b/>
          <w:bCs/>
        </w:rPr>
      </w:pPr>
    </w:p>
    <w:p w14:paraId="1EA8A865" w14:textId="77777777" w:rsidR="008A0AD8" w:rsidRDefault="00252930" w:rsidP="00252930">
      <w:pPr>
        <w:pStyle w:val="ListParagraph"/>
        <w:numPr>
          <w:ilvl w:val="0"/>
          <w:numId w:val="1"/>
        </w:numPr>
        <w:rPr>
          <w:b/>
          <w:bCs/>
        </w:rPr>
      </w:pPr>
      <w:r w:rsidRPr="00E62CCC">
        <w:rPr>
          <w:b/>
          <w:bCs/>
        </w:rPr>
        <w:t>Camunda Integration</w:t>
      </w:r>
    </w:p>
    <w:p w14:paraId="07AD448E" w14:textId="77777777" w:rsidR="008A0AD8" w:rsidRPr="008A0AD8" w:rsidRDefault="00252930" w:rsidP="00252930">
      <w:pPr>
        <w:pStyle w:val="ListParagraph"/>
        <w:numPr>
          <w:ilvl w:val="0"/>
          <w:numId w:val="8"/>
        </w:numPr>
        <w:rPr>
          <w:b/>
          <w:bCs/>
        </w:rPr>
      </w:pPr>
      <w:r>
        <w:t>Version Compatibility: Ensure Camunda versions are compatible with the new environment.</w:t>
      </w:r>
    </w:p>
    <w:p w14:paraId="40739672" w14:textId="77777777" w:rsidR="008A0AD8" w:rsidRPr="008A0AD8" w:rsidRDefault="00252930" w:rsidP="00252930">
      <w:pPr>
        <w:pStyle w:val="ListParagraph"/>
        <w:numPr>
          <w:ilvl w:val="0"/>
          <w:numId w:val="8"/>
        </w:numPr>
        <w:rPr>
          <w:b/>
          <w:bCs/>
        </w:rPr>
      </w:pPr>
      <w:r>
        <w:t>Process Deployment: Deploy BPMN processes to the Camunda engine within OpenShift.</w:t>
      </w:r>
    </w:p>
    <w:p w14:paraId="214D784E" w14:textId="77777777" w:rsidR="008A0AD8" w:rsidRPr="008A0AD8" w:rsidRDefault="00252930" w:rsidP="00252930">
      <w:pPr>
        <w:pStyle w:val="ListParagraph"/>
        <w:numPr>
          <w:ilvl w:val="0"/>
          <w:numId w:val="8"/>
        </w:numPr>
        <w:rPr>
          <w:b/>
          <w:bCs/>
        </w:rPr>
      </w:pPr>
      <w:r>
        <w:t>Testing: Run test cases to validate process executions and integrations.</w:t>
      </w:r>
    </w:p>
    <w:p w14:paraId="7B3F7F2B" w14:textId="77777777" w:rsidR="008A0AD8" w:rsidRPr="008A0AD8" w:rsidRDefault="008A0AD8" w:rsidP="008A0AD8">
      <w:pPr>
        <w:pStyle w:val="ListParagraph"/>
        <w:ind w:left="1440"/>
        <w:rPr>
          <w:b/>
          <w:bCs/>
        </w:rPr>
      </w:pPr>
    </w:p>
    <w:p w14:paraId="7E81FDC7" w14:textId="77777777" w:rsidR="008A0AD8" w:rsidRDefault="00252930" w:rsidP="00252930">
      <w:pPr>
        <w:pStyle w:val="ListParagraph"/>
        <w:numPr>
          <w:ilvl w:val="0"/>
          <w:numId w:val="1"/>
        </w:numPr>
        <w:rPr>
          <w:b/>
          <w:bCs/>
        </w:rPr>
      </w:pPr>
      <w:r w:rsidRPr="008A0AD8">
        <w:rPr>
          <w:b/>
          <w:bCs/>
        </w:rPr>
        <w:t>Monitoring and Logging</w:t>
      </w:r>
    </w:p>
    <w:p w14:paraId="3CD95793" w14:textId="77777777" w:rsidR="008A0AD8" w:rsidRPr="008A0AD8" w:rsidRDefault="00252930" w:rsidP="00252930">
      <w:pPr>
        <w:pStyle w:val="ListParagraph"/>
        <w:numPr>
          <w:ilvl w:val="0"/>
          <w:numId w:val="9"/>
        </w:numPr>
        <w:rPr>
          <w:b/>
          <w:bCs/>
        </w:rPr>
      </w:pPr>
      <w:r>
        <w:t>Set Up Monitoring Tools: Implement monitoring solutions to track application performance.</w:t>
      </w:r>
    </w:p>
    <w:p w14:paraId="19E9AF44" w14:textId="77777777" w:rsidR="008A0AD8" w:rsidRPr="008A0AD8" w:rsidRDefault="00252930" w:rsidP="00252930">
      <w:pPr>
        <w:pStyle w:val="ListParagraph"/>
        <w:numPr>
          <w:ilvl w:val="0"/>
          <w:numId w:val="9"/>
        </w:numPr>
        <w:rPr>
          <w:b/>
          <w:bCs/>
        </w:rPr>
      </w:pPr>
      <w:r>
        <w:t>Logging Configuration: Configure centralized logging for easier troubleshooting.</w:t>
      </w:r>
    </w:p>
    <w:p w14:paraId="5F1E216C" w14:textId="77777777" w:rsidR="008A0AD8" w:rsidRPr="008A0AD8" w:rsidRDefault="00252930" w:rsidP="00252930">
      <w:pPr>
        <w:pStyle w:val="ListParagraph"/>
        <w:numPr>
          <w:ilvl w:val="0"/>
          <w:numId w:val="9"/>
        </w:numPr>
        <w:rPr>
          <w:b/>
          <w:bCs/>
        </w:rPr>
      </w:pPr>
      <w:r>
        <w:t>Alerts and Notifications: Establish alerting mechanisms for critical issues.</w:t>
      </w:r>
    </w:p>
    <w:p w14:paraId="2A42CD36" w14:textId="77777777" w:rsidR="008A0AD8" w:rsidRPr="008A0AD8" w:rsidRDefault="008A0AD8" w:rsidP="008A0AD8">
      <w:pPr>
        <w:pStyle w:val="ListParagraph"/>
        <w:ind w:left="1440"/>
        <w:rPr>
          <w:b/>
          <w:bCs/>
        </w:rPr>
      </w:pPr>
    </w:p>
    <w:p w14:paraId="13F0A028" w14:textId="77777777" w:rsidR="008A0AD8" w:rsidRDefault="00252930" w:rsidP="00252930">
      <w:pPr>
        <w:pStyle w:val="ListParagraph"/>
        <w:numPr>
          <w:ilvl w:val="0"/>
          <w:numId w:val="1"/>
        </w:numPr>
        <w:rPr>
          <w:b/>
          <w:bCs/>
        </w:rPr>
      </w:pPr>
      <w:r w:rsidRPr="008A0AD8">
        <w:rPr>
          <w:b/>
          <w:bCs/>
        </w:rPr>
        <w:t>Final Validation and Go-Live</w:t>
      </w:r>
    </w:p>
    <w:p w14:paraId="61EE1567" w14:textId="77777777" w:rsidR="008A0AD8" w:rsidRPr="008A0AD8" w:rsidRDefault="00252930" w:rsidP="00252930">
      <w:pPr>
        <w:pStyle w:val="ListParagraph"/>
        <w:numPr>
          <w:ilvl w:val="0"/>
          <w:numId w:val="10"/>
        </w:numPr>
        <w:rPr>
          <w:b/>
          <w:bCs/>
        </w:rPr>
      </w:pPr>
      <w:r>
        <w:t>User Acceptance Testing (UAT): Conduct UAT to ensure applications meet business requirements.</w:t>
      </w:r>
    </w:p>
    <w:p w14:paraId="003192CE" w14:textId="77777777" w:rsidR="008A0AD8" w:rsidRPr="008A0AD8" w:rsidRDefault="00252930" w:rsidP="00252930">
      <w:pPr>
        <w:pStyle w:val="ListParagraph"/>
        <w:numPr>
          <w:ilvl w:val="0"/>
          <w:numId w:val="10"/>
        </w:numPr>
        <w:rPr>
          <w:b/>
          <w:bCs/>
        </w:rPr>
      </w:pPr>
      <w:r>
        <w:t>Performance Testing: Test application performance under load conditions.</w:t>
      </w:r>
    </w:p>
    <w:p w14:paraId="39302F67" w14:textId="4F516236" w:rsidR="00252930" w:rsidRPr="008A0AD8" w:rsidRDefault="00252930" w:rsidP="00252930">
      <w:pPr>
        <w:pStyle w:val="ListParagraph"/>
        <w:numPr>
          <w:ilvl w:val="0"/>
          <w:numId w:val="10"/>
        </w:numPr>
        <w:rPr>
          <w:b/>
          <w:bCs/>
        </w:rPr>
      </w:pPr>
      <w:r>
        <w:t>Go-Live: Deploy applications to the production environment.</w:t>
      </w:r>
    </w:p>
    <w:p w14:paraId="6D142289" w14:textId="07218F8F" w:rsidR="00F27184" w:rsidRDefault="008A0AD8" w:rsidP="00252930">
      <w:hyperlink r:id="rId5" w:history="1">
        <w:r w:rsidRPr="00BD64BC">
          <w:rPr>
            <w:rStyle w:val="Hyperlink"/>
          </w:rPr>
          <w:t>https://camunda.com/platform-7/migrate/?utm_source</w:t>
        </w:r>
      </w:hyperlink>
    </w:p>
    <w:p w14:paraId="1CEFF607" w14:textId="77777777" w:rsidR="008A0AD8" w:rsidRDefault="008A0AD8" w:rsidP="00252930"/>
    <w:p w14:paraId="31300E1B" w14:textId="77777777" w:rsidR="00F249D6" w:rsidRDefault="00F249D6" w:rsidP="00252930"/>
    <w:p w14:paraId="60814B86" w14:textId="77777777" w:rsidR="007969E8" w:rsidRDefault="007969E8" w:rsidP="00252930"/>
    <w:p w14:paraId="3BE5C0BF" w14:textId="24B23B44" w:rsidR="00EF3972" w:rsidRDefault="00EF3972" w:rsidP="003448B5">
      <w:pPr>
        <w:jc w:val="center"/>
        <w:rPr>
          <w:b/>
          <w:bCs/>
          <w:sz w:val="28"/>
          <w:szCs w:val="28"/>
        </w:rPr>
      </w:pPr>
      <w:r w:rsidRPr="003448B5">
        <w:rPr>
          <w:b/>
          <w:bCs/>
          <w:sz w:val="28"/>
          <w:szCs w:val="28"/>
        </w:rPr>
        <w:lastRenderedPageBreak/>
        <w:t>---- Started Migration 06-06-2025----</w:t>
      </w:r>
    </w:p>
    <w:p w14:paraId="35238E22" w14:textId="0631463B" w:rsidR="008865F0" w:rsidRPr="003448B5" w:rsidRDefault="008865F0" w:rsidP="003448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 are taking the backup to the old prelive cluster and put into the new cluster.</w:t>
      </w:r>
    </w:p>
    <w:p w14:paraId="6F2D71CC" w14:textId="3934A166" w:rsidR="00EF3972" w:rsidRDefault="00EF3972" w:rsidP="00EF3972">
      <w:r w:rsidRPr="0043477D">
        <w:rPr>
          <w:b/>
          <w:bCs/>
        </w:rPr>
        <w:t>Step – 1</w:t>
      </w:r>
      <w:r>
        <w:t xml:space="preserve">: We need login using oc login command to the </w:t>
      </w:r>
      <w:r w:rsidR="001B626C">
        <w:t>PowerShell</w:t>
      </w:r>
      <w:r>
        <w:t>. First, we need login to the old prelive cluster and take backup with configMaps using the below command.</w:t>
      </w:r>
    </w:p>
    <w:p w14:paraId="7372FEB0" w14:textId="41A33568" w:rsidR="00EF3972" w:rsidRPr="00F209A5" w:rsidRDefault="00EF3972" w:rsidP="00EF3972">
      <w:pPr>
        <w:rPr>
          <w:u w:val="single"/>
        </w:rPr>
      </w:pPr>
      <w:r w:rsidRPr="00F209A5">
        <w:rPr>
          <w:b/>
          <w:bCs/>
          <w:u w:val="single"/>
        </w:rPr>
        <w:t>oc get configmaps -n prelive -o yaml &gt; source-preliveconfigmaps-</w:t>
      </w:r>
      <w:proofErr w:type="gramStart"/>
      <w:r w:rsidRPr="00F209A5">
        <w:rPr>
          <w:b/>
          <w:bCs/>
          <w:u w:val="single"/>
        </w:rPr>
        <w:t>backup.yaml</w:t>
      </w:r>
      <w:proofErr w:type="gramEnd"/>
    </w:p>
    <w:p w14:paraId="1F53ADDB" w14:textId="551A77CE" w:rsidR="00EF3972" w:rsidRDefault="00EF3972" w:rsidP="00EF3972">
      <w:pPr>
        <w:pStyle w:val="ListParagraph"/>
        <w:numPr>
          <w:ilvl w:val="0"/>
          <w:numId w:val="11"/>
        </w:numPr>
      </w:pPr>
      <w:r w:rsidRPr="00EF3972">
        <w:t xml:space="preserve">This command is used with </w:t>
      </w:r>
      <w:r w:rsidRPr="00EF3972">
        <w:rPr>
          <w:b/>
          <w:bCs/>
        </w:rPr>
        <w:t>OpenShift CLI (oc)</w:t>
      </w:r>
      <w:r w:rsidRPr="00EF3972">
        <w:t xml:space="preserve"> to export the configuration maps from a specific namespace into a YAML file.</w:t>
      </w:r>
    </w:p>
    <w:p w14:paraId="301ADFA1" w14:textId="1079759D" w:rsidR="00EF3972" w:rsidRDefault="00EF3972" w:rsidP="00EF3972">
      <w:pPr>
        <w:pStyle w:val="ListParagraph"/>
        <w:numPr>
          <w:ilvl w:val="0"/>
          <w:numId w:val="11"/>
        </w:numPr>
      </w:pPr>
      <w:r w:rsidRPr="00EF3972">
        <w:rPr>
          <w:b/>
          <w:bCs/>
        </w:rPr>
        <w:t>oc</w:t>
      </w:r>
      <w:r w:rsidRPr="00EF3972">
        <w:t>: This is the OpenShift CLI tool, used to interact with an OpenShift cluster.</w:t>
      </w:r>
    </w:p>
    <w:p w14:paraId="3613E55D" w14:textId="59482386" w:rsidR="00EF3972" w:rsidRDefault="00EF3972" w:rsidP="00EF3972">
      <w:pPr>
        <w:pStyle w:val="ListParagraph"/>
        <w:numPr>
          <w:ilvl w:val="0"/>
          <w:numId w:val="11"/>
        </w:numPr>
      </w:pPr>
      <w:r w:rsidRPr="00EF3972">
        <w:rPr>
          <w:b/>
          <w:bCs/>
        </w:rPr>
        <w:t>get configmaps</w:t>
      </w:r>
      <w:r w:rsidRPr="00EF3972">
        <w:t xml:space="preserve">: This tells OpenShift to list all </w:t>
      </w:r>
      <w:r w:rsidRPr="00EF3972">
        <w:rPr>
          <w:b/>
          <w:bCs/>
        </w:rPr>
        <w:t>ConfigMaps</w:t>
      </w:r>
      <w:r w:rsidRPr="00EF3972">
        <w:t xml:space="preserve"> in the specified namespace. ConfigMaps are used to store configuration data (like environment variables or config files) in key-value format.</w:t>
      </w:r>
    </w:p>
    <w:p w14:paraId="7269F1B3" w14:textId="4816876A" w:rsidR="00EF3972" w:rsidRDefault="00EF3972" w:rsidP="00EF3972">
      <w:pPr>
        <w:pStyle w:val="ListParagraph"/>
        <w:numPr>
          <w:ilvl w:val="0"/>
          <w:numId w:val="11"/>
        </w:numPr>
      </w:pPr>
      <w:r w:rsidRPr="00EF3972">
        <w:t>-n prelive: Specifies the namespace as prelive.</w:t>
      </w:r>
    </w:p>
    <w:p w14:paraId="09B20E63" w14:textId="32CE2696" w:rsidR="00EF3972" w:rsidRDefault="00EF3972" w:rsidP="00EF3972">
      <w:pPr>
        <w:pStyle w:val="ListParagraph"/>
        <w:numPr>
          <w:ilvl w:val="0"/>
          <w:numId w:val="11"/>
        </w:numPr>
      </w:pPr>
      <w:r w:rsidRPr="00EF3972">
        <w:t>-o yaml: Outputs the result in YAML format.</w:t>
      </w:r>
    </w:p>
    <w:p w14:paraId="7965100B" w14:textId="7C3BEA5E" w:rsidR="00EF3972" w:rsidRDefault="00EF3972" w:rsidP="00EF3972">
      <w:pPr>
        <w:pStyle w:val="ListParagraph"/>
        <w:numPr>
          <w:ilvl w:val="0"/>
          <w:numId w:val="11"/>
        </w:numPr>
      </w:pPr>
      <w:r w:rsidRPr="00EF3972">
        <w:rPr>
          <w:b/>
          <w:bCs/>
        </w:rPr>
        <w:t>&gt;</w:t>
      </w:r>
      <w:r w:rsidRPr="00EF3972">
        <w:t>: This is a shell redirection operator. It redirects the output of the command (the YAML-formatted ConfigMaps) into a file.</w:t>
      </w:r>
    </w:p>
    <w:p w14:paraId="669ACB45" w14:textId="2FF783BC" w:rsidR="00204E15" w:rsidRDefault="00EF3972" w:rsidP="00204E15">
      <w:pPr>
        <w:pStyle w:val="ListParagraph"/>
        <w:numPr>
          <w:ilvl w:val="0"/>
          <w:numId w:val="11"/>
        </w:numPr>
      </w:pPr>
      <w:r w:rsidRPr="00EF3972">
        <w:rPr>
          <w:b/>
          <w:bCs/>
        </w:rPr>
        <w:t>source-preliveconfigmaps-</w:t>
      </w:r>
      <w:proofErr w:type="gramStart"/>
      <w:r w:rsidRPr="00EF3972">
        <w:rPr>
          <w:b/>
          <w:bCs/>
        </w:rPr>
        <w:t>backup.yaml</w:t>
      </w:r>
      <w:proofErr w:type="gramEnd"/>
      <w:r w:rsidRPr="00EF3972">
        <w:t>: This is the filename where the output is saved</w:t>
      </w:r>
      <w:r w:rsidR="001B626C">
        <w:t xml:space="preserve"> in the current directory</w:t>
      </w:r>
      <w:r w:rsidRPr="00EF3972">
        <w:t>.</w:t>
      </w:r>
    </w:p>
    <w:p w14:paraId="4E1583E9" w14:textId="569F322B" w:rsidR="00204E15" w:rsidRPr="00EF3972" w:rsidRDefault="00204E15" w:rsidP="00204E15">
      <w:r w:rsidRPr="00204E15">
        <w:t xml:space="preserve">It retrieves </w:t>
      </w:r>
      <w:r w:rsidRPr="00204E15">
        <w:rPr>
          <w:b/>
          <w:bCs/>
        </w:rPr>
        <w:t>all ConfigMaps</w:t>
      </w:r>
      <w:r w:rsidRPr="00204E15">
        <w:t xml:space="preserve"> in the prelive namespace, converts them to </w:t>
      </w:r>
      <w:r w:rsidRPr="00204E15">
        <w:rPr>
          <w:b/>
          <w:bCs/>
        </w:rPr>
        <w:t>YAML format</w:t>
      </w:r>
      <w:r w:rsidRPr="00204E15">
        <w:t>, and saves them into a file named source-preliveconfigmaps-</w:t>
      </w:r>
      <w:proofErr w:type="gramStart"/>
      <w:r w:rsidRPr="00204E15">
        <w:t>backup.yaml</w:t>
      </w:r>
      <w:proofErr w:type="gramEnd"/>
      <w:r w:rsidRPr="00204E15">
        <w:t>. This is typically done for backup or migration purposes.</w:t>
      </w:r>
    </w:p>
    <w:p w14:paraId="68415C9C" w14:textId="24867890" w:rsidR="00EF3972" w:rsidRPr="00EF3972" w:rsidRDefault="0043477D" w:rsidP="00EF3972">
      <w:r w:rsidRPr="0043477D">
        <w:rPr>
          <w:b/>
          <w:bCs/>
        </w:rPr>
        <w:t>Step – 2:</w:t>
      </w:r>
      <w:r>
        <w:t xml:space="preserve"> </w:t>
      </w:r>
      <w:r w:rsidR="00EF3972" w:rsidRPr="00EF3972">
        <w:t>----get all configmaps </w:t>
      </w:r>
    </w:p>
    <w:p w14:paraId="2E8AB366" w14:textId="77777777" w:rsidR="00EF3972" w:rsidRPr="00F209A5" w:rsidRDefault="00EF3972" w:rsidP="00EF3972">
      <w:pPr>
        <w:rPr>
          <w:b/>
          <w:bCs/>
          <w:u w:val="single"/>
        </w:rPr>
      </w:pPr>
      <w:r w:rsidRPr="00EF3972">
        <w:rPr>
          <w:b/>
          <w:bCs/>
          <w:u w:val="single"/>
        </w:rPr>
        <w:t>oc get configmap -n camunda-prelive -o yaml &gt; prelive_all_</w:t>
      </w:r>
      <w:proofErr w:type="gramStart"/>
      <w:r w:rsidRPr="00EF3972">
        <w:rPr>
          <w:b/>
          <w:bCs/>
          <w:u w:val="single"/>
        </w:rPr>
        <w:t>configmaps.yaml</w:t>
      </w:r>
      <w:proofErr w:type="gramEnd"/>
      <w:r w:rsidRPr="00EF3972">
        <w:rPr>
          <w:b/>
          <w:bCs/>
          <w:u w:val="single"/>
        </w:rPr>
        <w:t> </w:t>
      </w:r>
    </w:p>
    <w:p w14:paraId="4BF30AF0" w14:textId="77777777" w:rsidR="00F209A5" w:rsidRPr="00F209A5" w:rsidRDefault="00F209A5" w:rsidP="00F209A5">
      <w:pPr>
        <w:numPr>
          <w:ilvl w:val="0"/>
          <w:numId w:val="13"/>
        </w:numPr>
      </w:pPr>
      <w:r w:rsidRPr="00F209A5">
        <w:rPr>
          <w:b/>
          <w:bCs/>
        </w:rPr>
        <w:t>get configmap</w:t>
      </w:r>
      <w:r w:rsidRPr="00F209A5">
        <w:t>:</w:t>
      </w:r>
    </w:p>
    <w:p w14:paraId="45F775B9" w14:textId="77777777" w:rsidR="00F209A5" w:rsidRPr="00F209A5" w:rsidRDefault="00F209A5" w:rsidP="00F209A5">
      <w:pPr>
        <w:numPr>
          <w:ilvl w:val="1"/>
          <w:numId w:val="13"/>
        </w:numPr>
      </w:pPr>
      <w:r w:rsidRPr="00F209A5">
        <w:t xml:space="preserve">This retrieves </w:t>
      </w:r>
      <w:r w:rsidRPr="00F209A5">
        <w:rPr>
          <w:b/>
          <w:bCs/>
        </w:rPr>
        <w:t>ConfigMaps</w:t>
      </w:r>
      <w:r w:rsidRPr="00F209A5">
        <w:t>.</w:t>
      </w:r>
    </w:p>
    <w:p w14:paraId="416C208F" w14:textId="4965C9F5" w:rsidR="00F209A5" w:rsidRPr="00F209A5" w:rsidRDefault="00F209A5" w:rsidP="00F209A5">
      <w:pPr>
        <w:numPr>
          <w:ilvl w:val="1"/>
          <w:numId w:val="13"/>
        </w:numPr>
      </w:pPr>
      <w:r>
        <w:t>We</w:t>
      </w:r>
      <w:r w:rsidRPr="00F209A5">
        <w:t xml:space="preserve"> can use configmap (singular) or configmaps (plural); both are accepted by OpenShift/Kubernetes.</w:t>
      </w:r>
    </w:p>
    <w:p w14:paraId="6C29EC6E" w14:textId="77777777" w:rsidR="00F209A5" w:rsidRPr="00F209A5" w:rsidRDefault="00F209A5" w:rsidP="00F209A5">
      <w:pPr>
        <w:numPr>
          <w:ilvl w:val="0"/>
          <w:numId w:val="13"/>
        </w:numPr>
      </w:pPr>
      <w:r w:rsidRPr="00F209A5">
        <w:rPr>
          <w:b/>
          <w:bCs/>
        </w:rPr>
        <w:t>-n camunda-prelive</w:t>
      </w:r>
      <w:r w:rsidRPr="00F209A5">
        <w:t>: Specifies the namespace you want to pull the ConfigMaps from — here, it's camunda-prelive.</w:t>
      </w:r>
    </w:p>
    <w:p w14:paraId="1F603A0A" w14:textId="77777777" w:rsidR="00F209A5" w:rsidRPr="00F209A5" w:rsidRDefault="00F209A5" w:rsidP="00F209A5">
      <w:pPr>
        <w:numPr>
          <w:ilvl w:val="0"/>
          <w:numId w:val="13"/>
        </w:numPr>
      </w:pPr>
      <w:r w:rsidRPr="00F209A5">
        <w:rPr>
          <w:b/>
          <w:bCs/>
        </w:rPr>
        <w:t>-o yaml</w:t>
      </w:r>
      <w:r w:rsidRPr="00F209A5">
        <w:t xml:space="preserve">: Tells OpenShift to output the ConfigMaps in </w:t>
      </w:r>
      <w:r w:rsidRPr="00F209A5">
        <w:rPr>
          <w:b/>
          <w:bCs/>
        </w:rPr>
        <w:t>YAML</w:t>
      </w:r>
      <w:r w:rsidRPr="00F209A5">
        <w:t xml:space="preserve"> format.</w:t>
      </w:r>
    </w:p>
    <w:p w14:paraId="499F51B2" w14:textId="77777777" w:rsidR="00F209A5" w:rsidRPr="00F209A5" w:rsidRDefault="00F209A5" w:rsidP="00F209A5">
      <w:pPr>
        <w:numPr>
          <w:ilvl w:val="0"/>
          <w:numId w:val="13"/>
        </w:numPr>
      </w:pPr>
      <w:r w:rsidRPr="00F209A5">
        <w:rPr>
          <w:b/>
          <w:bCs/>
        </w:rPr>
        <w:t>&gt;</w:t>
      </w:r>
      <w:r w:rsidRPr="00F209A5">
        <w:t>: Redirects the output to a file.</w:t>
      </w:r>
    </w:p>
    <w:p w14:paraId="3400F97E" w14:textId="543011F9" w:rsidR="00F209A5" w:rsidRPr="00F209A5" w:rsidRDefault="00F209A5" w:rsidP="00F209A5">
      <w:pPr>
        <w:numPr>
          <w:ilvl w:val="0"/>
          <w:numId w:val="13"/>
        </w:numPr>
      </w:pPr>
      <w:r w:rsidRPr="00F209A5">
        <w:rPr>
          <w:b/>
          <w:bCs/>
        </w:rPr>
        <w:t>prelive_all_</w:t>
      </w:r>
      <w:proofErr w:type="gramStart"/>
      <w:r w:rsidRPr="00F209A5">
        <w:rPr>
          <w:b/>
          <w:bCs/>
        </w:rPr>
        <w:t>configmaps.yaml</w:t>
      </w:r>
      <w:proofErr w:type="gramEnd"/>
      <w:r w:rsidRPr="00F209A5">
        <w:t>: The name of the file where all ConfigMap data will be saved.</w:t>
      </w:r>
    </w:p>
    <w:p w14:paraId="24701737" w14:textId="36A39014" w:rsidR="00F209A5" w:rsidRPr="00F209A5" w:rsidRDefault="00F209A5" w:rsidP="00F209A5">
      <w:pPr>
        <w:rPr>
          <w:b/>
          <w:bCs/>
        </w:rPr>
      </w:pPr>
      <w:r w:rsidRPr="00F209A5">
        <w:rPr>
          <w:b/>
          <w:bCs/>
        </w:rPr>
        <w:t>What the Command Does:</w:t>
      </w:r>
    </w:p>
    <w:p w14:paraId="7B37622F" w14:textId="77777777" w:rsidR="00F209A5" w:rsidRPr="00F209A5" w:rsidRDefault="00F209A5" w:rsidP="00F209A5">
      <w:r w:rsidRPr="00F209A5">
        <w:t xml:space="preserve">It fetches </w:t>
      </w:r>
      <w:r w:rsidRPr="00F209A5">
        <w:rPr>
          <w:b/>
          <w:bCs/>
        </w:rPr>
        <w:t>all ConfigMaps</w:t>
      </w:r>
      <w:r w:rsidRPr="00F209A5">
        <w:t xml:space="preserve"> from the camunda-prelive namespace, formats them as </w:t>
      </w:r>
      <w:r w:rsidRPr="00F209A5">
        <w:rPr>
          <w:b/>
          <w:bCs/>
        </w:rPr>
        <w:t>YAML</w:t>
      </w:r>
      <w:r w:rsidRPr="00F209A5">
        <w:t>, and saves them into the file prelive_all_</w:t>
      </w:r>
      <w:proofErr w:type="gramStart"/>
      <w:r w:rsidRPr="00F209A5">
        <w:t>configmaps.yaml</w:t>
      </w:r>
      <w:proofErr w:type="gramEnd"/>
      <w:r w:rsidRPr="00F209A5">
        <w:t>.</w:t>
      </w:r>
    </w:p>
    <w:p w14:paraId="16BE90AD" w14:textId="77777777" w:rsidR="00F209A5" w:rsidRPr="00F209A5" w:rsidRDefault="00F209A5" w:rsidP="00F209A5">
      <w:r w:rsidRPr="00F209A5">
        <w:t>This is commonly used for:</w:t>
      </w:r>
    </w:p>
    <w:p w14:paraId="27C0EA08" w14:textId="77777777" w:rsidR="00F209A5" w:rsidRPr="00F209A5" w:rsidRDefault="00F209A5" w:rsidP="00F209A5">
      <w:pPr>
        <w:numPr>
          <w:ilvl w:val="0"/>
          <w:numId w:val="14"/>
        </w:numPr>
      </w:pPr>
      <w:r w:rsidRPr="00F209A5">
        <w:rPr>
          <w:b/>
          <w:bCs/>
        </w:rPr>
        <w:t>Backup</w:t>
      </w:r>
    </w:p>
    <w:p w14:paraId="2EDEFCB0" w14:textId="77777777" w:rsidR="00F209A5" w:rsidRPr="00F209A5" w:rsidRDefault="00F209A5" w:rsidP="00F209A5">
      <w:pPr>
        <w:numPr>
          <w:ilvl w:val="0"/>
          <w:numId w:val="14"/>
        </w:numPr>
      </w:pPr>
      <w:r w:rsidRPr="00F209A5">
        <w:rPr>
          <w:b/>
          <w:bCs/>
        </w:rPr>
        <w:t>Migration to another cluster</w:t>
      </w:r>
    </w:p>
    <w:p w14:paraId="3C117430" w14:textId="322ECAF2" w:rsidR="00F209A5" w:rsidRPr="00F209A5" w:rsidRDefault="00F209A5" w:rsidP="00F209A5">
      <w:pPr>
        <w:numPr>
          <w:ilvl w:val="0"/>
          <w:numId w:val="14"/>
        </w:numPr>
      </w:pPr>
      <w:r w:rsidRPr="00F209A5">
        <w:rPr>
          <w:b/>
          <w:bCs/>
        </w:rPr>
        <w:t>Version tracking or comparison</w:t>
      </w:r>
    </w:p>
    <w:p w14:paraId="5487899B" w14:textId="1B23CB61" w:rsidR="00F209A5" w:rsidRPr="00F209A5" w:rsidRDefault="00F209A5" w:rsidP="00F209A5">
      <w:pPr>
        <w:rPr>
          <w:b/>
          <w:bCs/>
        </w:rPr>
      </w:pPr>
      <w:r w:rsidRPr="00F209A5">
        <w:rPr>
          <w:b/>
          <w:bCs/>
        </w:rPr>
        <w:lastRenderedPageBreak/>
        <w:t>Optional:</w:t>
      </w:r>
      <w:r w:rsidR="009A20F4">
        <w:rPr>
          <w:b/>
          <w:bCs/>
        </w:rPr>
        <w:t xml:space="preserve"> </w:t>
      </w:r>
      <w:r w:rsidRPr="00F209A5">
        <w:t>If want each ConfigMap separated clearly in the YAML (e.g., for easier parsing or restoring), might prefer:</w:t>
      </w:r>
      <w:r>
        <w:br/>
      </w:r>
      <w:r w:rsidRPr="00F209A5">
        <w:rPr>
          <w:b/>
          <w:bCs/>
          <w:u w:val="single"/>
        </w:rPr>
        <w:t>oc get configmap --all-namespaces -o yaml &gt; all_</w:t>
      </w:r>
      <w:proofErr w:type="gramStart"/>
      <w:r w:rsidRPr="00F209A5">
        <w:rPr>
          <w:b/>
          <w:bCs/>
          <w:u w:val="single"/>
        </w:rPr>
        <w:t>configmaps.yaml</w:t>
      </w:r>
      <w:proofErr w:type="gramEnd"/>
      <w:r>
        <w:rPr>
          <w:b/>
          <w:bCs/>
          <w:u w:val="single"/>
        </w:rPr>
        <w:t>.</w:t>
      </w:r>
    </w:p>
    <w:p w14:paraId="1FAC25ED" w14:textId="743109FD" w:rsidR="00EF3972" w:rsidRPr="00EF3972" w:rsidRDefault="0043477D" w:rsidP="00EF3972">
      <w:r w:rsidRPr="0043477D">
        <w:rPr>
          <w:b/>
          <w:bCs/>
        </w:rPr>
        <w:t>Step – 3:</w:t>
      </w:r>
      <w:r>
        <w:t xml:space="preserve"> </w:t>
      </w:r>
      <w:r w:rsidR="00EF3972" w:rsidRPr="00EF3972">
        <w:t>---restore  </w:t>
      </w:r>
    </w:p>
    <w:p w14:paraId="2A37B709" w14:textId="77777777" w:rsidR="00EF3972" w:rsidRDefault="00EF3972" w:rsidP="00EF3972">
      <w:pPr>
        <w:rPr>
          <w:b/>
          <w:bCs/>
        </w:rPr>
      </w:pPr>
      <w:r w:rsidRPr="00EF3972">
        <w:rPr>
          <w:b/>
          <w:bCs/>
        </w:rPr>
        <w:t>oc apply -f prelive_all_</w:t>
      </w:r>
      <w:proofErr w:type="gramStart"/>
      <w:r w:rsidRPr="00EF3972">
        <w:rPr>
          <w:b/>
          <w:bCs/>
        </w:rPr>
        <w:t>configmaps.yaml</w:t>
      </w:r>
      <w:proofErr w:type="gramEnd"/>
      <w:r w:rsidRPr="00EF3972">
        <w:rPr>
          <w:b/>
          <w:bCs/>
        </w:rPr>
        <w:t> </w:t>
      </w:r>
    </w:p>
    <w:p w14:paraId="48A586F8" w14:textId="0F46955F" w:rsidR="0043477D" w:rsidRDefault="008865F0" w:rsidP="008865F0">
      <w:pPr>
        <w:pStyle w:val="ListParagraph"/>
        <w:numPr>
          <w:ilvl w:val="0"/>
          <w:numId w:val="14"/>
        </w:numPr>
      </w:pPr>
      <w:r w:rsidRPr="008865F0">
        <w:rPr>
          <w:b/>
          <w:bCs/>
        </w:rPr>
        <w:t>apply</w:t>
      </w:r>
      <w:r w:rsidRPr="008865F0">
        <w:t>: This command creates or updates Kubernetes/OpenShift resources based on a configuration file.</w:t>
      </w:r>
    </w:p>
    <w:p w14:paraId="032EB291" w14:textId="378C781F" w:rsidR="008865F0" w:rsidRDefault="008865F0" w:rsidP="008865F0">
      <w:pPr>
        <w:pStyle w:val="ListParagraph"/>
        <w:numPr>
          <w:ilvl w:val="0"/>
          <w:numId w:val="14"/>
        </w:numPr>
      </w:pPr>
      <w:r w:rsidRPr="008865F0">
        <w:rPr>
          <w:b/>
          <w:bCs/>
        </w:rPr>
        <w:t>-f prelive_all_</w:t>
      </w:r>
      <w:proofErr w:type="gramStart"/>
      <w:r w:rsidRPr="008865F0">
        <w:rPr>
          <w:b/>
          <w:bCs/>
        </w:rPr>
        <w:t>configmaps.yaml</w:t>
      </w:r>
      <w:proofErr w:type="gramEnd"/>
      <w:r w:rsidRPr="008865F0">
        <w:t>: Specifies the file (prelive_all_configmaps.yaml) that contains the YAML definition of one or more ConfigMaps.</w:t>
      </w:r>
    </w:p>
    <w:p w14:paraId="2E264F2D" w14:textId="1688E868" w:rsidR="008865F0" w:rsidRDefault="008865F0" w:rsidP="008865F0">
      <w:r w:rsidRPr="008865F0">
        <w:rPr>
          <w:b/>
          <w:bCs/>
        </w:rPr>
        <w:t>Create or update</w:t>
      </w:r>
      <w:r w:rsidRPr="008865F0">
        <w:t xml:space="preserve"> all the ConfigMaps defined in prelive_all_</w:t>
      </w:r>
      <w:proofErr w:type="gramStart"/>
      <w:r w:rsidRPr="008865F0">
        <w:t>configmaps.yaml</w:t>
      </w:r>
      <w:proofErr w:type="gramEnd"/>
      <w:r w:rsidRPr="008865F0">
        <w:t xml:space="preserve"> in their respective namespaces (if specified inside the YAML) or in the current context's namespace.</w:t>
      </w:r>
    </w:p>
    <w:p w14:paraId="4216BD1A" w14:textId="77777777" w:rsidR="00444DA5" w:rsidRDefault="006F21C9" w:rsidP="00444DA5">
      <w:pPr>
        <w:rPr>
          <w:b/>
          <w:bCs/>
        </w:rPr>
      </w:pPr>
      <w:r>
        <w:rPr>
          <w:b/>
          <w:bCs/>
        </w:rPr>
        <w:t>Important:</w:t>
      </w:r>
    </w:p>
    <w:p w14:paraId="0FD5DCA9" w14:textId="77777777" w:rsidR="00444DA5" w:rsidRPr="00444DA5" w:rsidRDefault="00444DA5" w:rsidP="00444DA5">
      <w:pPr>
        <w:pStyle w:val="ListParagraph"/>
        <w:numPr>
          <w:ilvl w:val="0"/>
          <w:numId w:val="14"/>
        </w:numPr>
        <w:rPr>
          <w:b/>
          <w:bCs/>
        </w:rPr>
      </w:pPr>
      <w:r w:rsidRPr="00444DA5">
        <w:t xml:space="preserve">If </w:t>
      </w:r>
      <w:r w:rsidRPr="00444DA5">
        <w:rPr>
          <w:b/>
          <w:bCs/>
        </w:rPr>
        <w:t>namespace</w:t>
      </w:r>
      <w:r w:rsidRPr="00444DA5">
        <w:t xml:space="preserve"> is missing in the YAML, it uses your </w:t>
      </w:r>
      <w:r w:rsidRPr="00444DA5">
        <w:rPr>
          <w:b/>
          <w:bCs/>
        </w:rPr>
        <w:t>current namespace</w:t>
      </w:r>
      <w:r w:rsidRPr="00444DA5">
        <w:t>.</w:t>
      </w:r>
    </w:p>
    <w:p w14:paraId="05E16B4C" w14:textId="77777777" w:rsidR="00444DA5" w:rsidRPr="00444DA5" w:rsidRDefault="00444DA5" w:rsidP="00444DA5">
      <w:pPr>
        <w:pStyle w:val="ListParagraph"/>
        <w:numPr>
          <w:ilvl w:val="0"/>
          <w:numId w:val="14"/>
        </w:numPr>
        <w:rPr>
          <w:b/>
          <w:bCs/>
        </w:rPr>
      </w:pPr>
      <w:r w:rsidRPr="00444DA5">
        <w:t xml:space="preserve">It will </w:t>
      </w:r>
      <w:r w:rsidRPr="00444DA5">
        <w:rPr>
          <w:b/>
          <w:bCs/>
        </w:rPr>
        <w:t>update</w:t>
      </w:r>
      <w:r w:rsidRPr="00444DA5">
        <w:t xml:space="preserve"> existing ConfigMaps and </w:t>
      </w:r>
      <w:r w:rsidRPr="00444DA5">
        <w:rPr>
          <w:b/>
          <w:bCs/>
        </w:rPr>
        <w:t>create</w:t>
      </w:r>
      <w:r w:rsidRPr="00444DA5">
        <w:t xml:space="preserve"> new ones.</w:t>
      </w:r>
    </w:p>
    <w:p w14:paraId="3675A81D" w14:textId="57F23704" w:rsidR="00EF3972" w:rsidRPr="00222177" w:rsidRDefault="00444DA5" w:rsidP="00EF3972">
      <w:pPr>
        <w:pStyle w:val="ListParagraph"/>
        <w:numPr>
          <w:ilvl w:val="0"/>
          <w:numId w:val="14"/>
        </w:numPr>
        <w:rPr>
          <w:b/>
          <w:bCs/>
        </w:rPr>
      </w:pPr>
      <w:r w:rsidRPr="00444DA5">
        <w:t>Make sure the YAML is valid and uses --- to separate multiple resources.</w:t>
      </w:r>
    </w:p>
    <w:p w14:paraId="1FBA71EE" w14:textId="23524A12" w:rsidR="00EF3972" w:rsidRPr="00EF3972" w:rsidRDefault="00EF3972" w:rsidP="00EF3972">
      <w:r w:rsidRPr="00EF3972">
        <w:rPr>
          <w:noProof/>
        </w:rPr>
        <w:drawing>
          <wp:inline distT="0" distB="0" distL="0" distR="0" wp14:anchorId="1739F4E0" wp14:editId="5AAC177C">
            <wp:extent cx="6858000" cy="3314700"/>
            <wp:effectExtent l="0" t="0" r="0" b="0"/>
            <wp:docPr id="331593191" name="Picture 6" descr="Picture 1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icture 1, 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AA7F5" w14:textId="7682A276" w:rsidR="00881E44" w:rsidRDefault="00881E44" w:rsidP="00EF3972">
      <w:pPr>
        <w:rPr>
          <w:b/>
          <w:bCs/>
          <w:u w:val="single"/>
        </w:rPr>
      </w:pPr>
      <w:r>
        <w:rPr>
          <w:b/>
          <w:bCs/>
          <w:u w:val="single"/>
        </w:rPr>
        <w:t>Same procedure we have follow the secrets as well:</w:t>
      </w:r>
    </w:p>
    <w:p w14:paraId="4EB16A09" w14:textId="2CE8BC40" w:rsidR="00EF3972" w:rsidRPr="00EF3972" w:rsidRDefault="00EF3972" w:rsidP="00EF3972">
      <w:r w:rsidRPr="00EF3972">
        <w:rPr>
          <w:b/>
          <w:bCs/>
          <w:u w:val="single"/>
        </w:rPr>
        <w:t>Secrets:</w:t>
      </w:r>
      <w:r w:rsidRPr="00EF3972">
        <w:t> </w:t>
      </w:r>
    </w:p>
    <w:p w14:paraId="073DCC6A" w14:textId="3DE910FB" w:rsidR="00EF3972" w:rsidRPr="00EF3972" w:rsidRDefault="00881E44" w:rsidP="00EF3972">
      <w:r w:rsidRPr="00881E44">
        <w:rPr>
          <w:b/>
          <w:bCs/>
        </w:rPr>
        <w:t>Step – 1:</w:t>
      </w:r>
      <w:r>
        <w:t xml:space="preserve"> </w:t>
      </w:r>
      <w:r w:rsidR="00EF3972" w:rsidRPr="00EF3972">
        <w:t>--backup </w:t>
      </w:r>
    </w:p>
    <w:p w14:paraId="376C0FDB" w14:textId="2FD581FE" w:rsidR="00EF3972" w:rsidRPr="00EF3972" w:rsidRDefault="00EF3972" w:rsidP="00EF3972">
      <w:pPr>
        <w:rPr>
          <w:b/>
          <w:bCs/>
        </w:rPr>
      </w:pPr>
      <w:r w:rsidRPr="00EF3972">
        <w:rPr>
          <w:b/>
          <w:bCs/>
        </w:rPr>
        <w:t>oc get secrets -n camunda-prelive -o yaml &gt; prelive_all_</w:t>
      </w:r>
      <w:proofErr w:type="gramStart"/>
      <w:r w:rsidRPr="00EF3972">
        <w:rPr>
          <w:b/>
          <w:bCs/>
        </w:rPr>
        <w:t>secrets.yaml</w:t>
      </w:r>
      <w:proofErr w:type="gramEnd"/>
      <w:r w:rsidRPr="00EF3972">
        <w:rPr>
          <w:b/>
          <w:bCs/>
        </w:rPr>
        <w:t> </w:t>
      </w:r>
    </w:p>
    <w:p w14:paraId="47A91435" w14:textId="42BB5B04" w:rsidR="00EF3972" w:rsidRPr="00EF3972" w:rsidRDefault="00881E44" w:rsidP="00EF3972">
      <w:r w:rsidRPr="00881E44">
        <w:rPr>
          <w:b/>
          <w:bCs/>
        </w:rPr>
        <w:t>Step – 2:</w:t>
      </w:r>
      <w:r>
        <w:t xml:space="preserve"> </w:t>
      </w:r>
      <w:r w:rsidR="00EF3972" w:rsidRPr="00EF3972">
        <w:t>---restore  </w:t>
      </w:r>
    </w:p>
    <w:p w14:paraId="3C791251" w14:textId="77777777" w:rsidR="00EF3972" w:rsidRPr="00EF3972" w:rsidRDefault="00EF3972" w:rsidP="00EF3972">
      <w:pPr>
        <w:rPr>
          <w:b/>
          <w:bCs/>
        </w:rPr>
      </w:pPr>
      <w:r w:rsidRPr="00EF3972">
        <w:rPr>
          <w:b/>
          <w:bCs/>
        </w:rPr>
        <w:t>oc apply -f prelive_all_</w:t>
      </w:r>
      <w:proofErr w:type="gramStart"/>
      <w:r w:rsidRPr="00EF3972">
        <w:rPr>
          <w:b/>
          <w:bCs/>
        </w:rPr>
        <w:t>secrets.yaml</w:t>
      </w:r>
      <w:proofErr w:type="gramEnd"/>
      <w:r w:rsidRPr="00EF3972">
        <w:rPr>
          <w:b/>
          <w:bCs/>
        </w:rPr>
        <w:t> </w:t>
      </w:r>
    </w:p>
    <w:p w14:paraId="0BC077D5" w14:textId="77777777" w:rsidR="00EF3972" w:rsidRPr="00EF3972" w:rsidRDefault="00EF3972" w:rsidP="00EF3972">
      <w:r w:rsidRPr="00EF3972">
        <w:t> </w:t>
      </w:r>
    </w:p>
    <w:p w14:paraId="71C1E803" w14:textId="77777777" w:rsidR="00EF3972" w:rsidRPr="00EF3972" w:rsidRDefault="00EF3972" w:rsidP="00EF3972">
      <w:r w:rsidRPr="00EF3972">
        <w:t> </w:t>
      </w:r>
    </w:p>
    <w:p w14:paraId="36EEBFCA" w14:textId="55A609EB" w:rsidR="00EF3972" w:rsidRPr="00EF3972" w:rsidRDefault="00EF3972" w:rsidP="00EF3972">
      <w:r w:rsidRPr="00EF3972">
        <w:rPr>
          <w:noProof/>
        </w:rPr>
        <w:lastRenderedPageBreak/>
        <w:drawing>
          <wp:inline distT="0" distB="0" distL="0" distR="0" wp14:anchorId="2573F272" wp14:editId="3EB234F2">
            <wp:extent cx="6858000" cy="3228975"/>
            <wp:effectExtent l="0" t="0" r="0" b="9525"/>
            <wp:docPr id="85678492" name="Picture 5" descr="Picture 1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icture 1, Pi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3972">
        <w:t> </w:t>
      </w:r>
    </w:p>
    <w:p w14:paraId="0040763D" w14:textId="77777777" w:rsidR="00EF3972" w:rsidRPr="00EF3972" w:rsidRDefault="00EF3972" w:rsidP="00EF3972">
      <w:r w:rsidRPr="00EF3972">
        <w:t> </w:t>
      </w:r>
    </w:p>
    <w:p w14:paraId="4404AB12" w14:textId="1324E8AF" w:rsidR="00EF3972" w:rsidRPr="00EF3972" w:rsidRDefault="00EF3972" w:rsidP="00EF3972">
      <w:r w:rsidRPr="00EF3972">
        <w:rPr>
          <w:noProof/>
        </w:rPr>
        <w:drawing>
          <wp:inline distT="0" distB="0" distL="0" distR="0" wp14:anchorId="6C28B450" wp14:editId="1144B01C">
            <wp:extent cx="6858000" cy="3583305"/>
            <wp:effectExtent l="0" t="0" r="0" b="0"/>
            <wp:docPr id="238356811" name="Picture 4" descr="Picture 1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icture 1, Pict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3972">
        <w:t> </w:t>
      </w:r>
    </w:p>
    <w:p w14:paraId="34746FDE" w14:textId="4001E4E7" w:rsidR="00EF3972" w:rsidRDefault="00EF3972" w:rsidP="00EF3972">
      <w:r w:rsidRPr="00EF3972">
        <w:rPr>
          <w:b/>
          <w:bCs/>
          <w:u w:val="single"/>
        </w:rPr>
        <w:t>Openshift Context:</w:t>
      </w:r>
      <w:r w:rsidRPr="00EF3972">
        <w:t> </w:t>
      </w:r>
    </w:p>
    <w:p w14:paraId="1D228D67" w14:textId="77777777" w:rsidR="007576DA" w:rsidRDefault="007576DA" w:rsidP="00EF3972">
      <w:r w:rsidRPr="007576DA">
        <w:t>When using PowerShell to execute oc commands, we can switch from the old cluster to the new cluster within the same PowerShell session. However, if we open a different PowerShell window, we might face issues because the oc CLI maintains context globally for the user, and different sessions might not share the same configuration or context.</w:t>
      </w:r>
    </w:p>
    <w:p w14:paraId="721F2DD4" w14:textId="77777777" w:rsidR="007576DA" w:rsidRDefault="007576DA" w:rsidP="00EF3972">
      <w:pPr>
        <w:rPr>
          <w:b/>
          <w:bCs/>
          <w:u w:val="single"/>
        </w:rPr>
      </w:pPr>
    </w:p>
    <w:p w14:paraId="71F46B31" w14:textId="499EF4B9" w:rsidR="00EF3972" w:rsidRPr="00EF3972" w:rsidRDefault="00EF3972" w:rsidP="00EF3972">
      <w:r w:rsidRPr="00EF3972">
        <w:rPr>
          <w:b/>
          <w:bCs/>
          <w:u w:val="single"/>
        </w:rPr>
        <w:lastRenderedPageBreak/>
        <w:t>---new cluster</w:t>
      </w:r>
      <w:r w:rsidRPr="00EF3972">
        <w:t> </w:t>
      </w:r>
    </w:p>
    <w:p w14:paraId="48C124F2" w14:textId="77777777" w:rsidR="00EF3972" w:rsidRPr="00EF3972" w:rsidRDefault="00EF3972" w:rsidP="00EF3972">
      <w:r w:rsidRPr="00EF3972">
        <w:t>oc config use-context camunda-prelive/api-prelive1-geet-p1-openshiftapps-com:6443/WWBSV2N </w:t>
      </w:r>
    </w:p>
    <w:p w14:paraId="599F89C0" w14:textId="23B74876" w:rsidR="00EF3972" w:rsidRPr="00EF3972" w:rsidRDefault="00EF3972" w:rsidP="00EF3972">
      <w:pPr>
        <w:rPr>
          <w:b/>
          <w:bCs/>
          <w:u w:val="single"/>
        </w:rPr>
      </w:pPr>
      <w:r w:rsidRPr="00EF3972">
        <w:rPr>
          <w:b/>
          <w:bCs/>
          <w:u w:val="single"/>
        </w:rPr>
        <w:t> ----old cluster </w:t>
      </w:r>
    </w:p>
    <w:p w14:paraId="58746988" w14:textId="141E04AB" w:rsidR="00EF3972" w:rsidRDefault="00EF3972" w:rsidP="00EF3972">
      <w:r w:rsidRPr="00EF3972">
        <w:t>oc config use-context camunda-prelive/api-prelive-kubika0-q8u7-p1-openshiftapps-com:6443/WWBSV2N </w:t>
      </w:r>
    </w:p>
    <w:p w14:paraId="392BA1A4" w14:textId="77777777" w:rsidR="002E2D0F" w:rsidRDefault="002E2D0F" w:rsidP="00EF3972"/>
    <w:p w14:paraId="0CB73E59" w14:textId="55AAA764" w:rsidR="002E2D0F" w:rsidRDefault="002E2D0F" w:rsidP="00EF3972">
      <w:pPr>
        <w:rPr>
          <w:b/>
          <w:bCs/>
          <w:sz w:val="28"/>
          <w:szCs w:val="28"/>
          <w:u w:val="single"/>
        </w:rPr>
      </w:pPr>
      <w:r w:rsidRPr="002E2D0F">
        <w:rPr>
          <w:b/>
          <w:bCs/>
          <w:sz w:val="28"/>
          <w:szCs w:val="28"/>
          <w:u w:val="single"/>
        </w:rPr>
        <w:t xml:space="preserve">--------------Migrate </w:t>
      </w:r>
      <w:proofErr w:type="gramStart"/>
      <w:r w:rsidRPr="002E2D0F">
        <w:rPr>
          <w:b/>
          <w:bCs/>
          <w:sz w:val="28"/>
          <w:szCs w:val="28"/>
          <w:u w:val="single"/>
        </w:rPr>
        <w:t>UserManagement(</w:t>
      </w:r>
      <w:proofErr w:type="gramEnd"/>
      <w:r w:rsidRPr="002E2D0F">
        <w:rPr>
          <w:b/>
          <w:bCs/>
          <w:sz w:val="28"/>
          <w:szCs w:val="28"/>
          <w:u w:val="single"/>
        </w:rPr>
        <w:t>ServiceAccounts, Roles, RoleBindings)----------</w:t>
      </w:r>
      <w:r>
        <w:rPr>
          <w:b/>
          <w:bCs/>
          <w:sz w:val="28"/>
          <w:szCs w:val="28"/>
          <w:u w:val="single"/>
        </w:rPr>
        <w:t>--</w:t>
      </w:r>
    </w:p>
    <w:p w14:paraId="33A04BE2" w14:textId="77777777" w:rsidR="001F4EF9" w:rsidRPr="001F4EF9" w:rsidRDefault="001F4EF9" w:rsidP="001F4EF9">
      <w:r w:rsidRPr="001F4EF9">
        <w:t xml:space="preserve">Migrating </w:t>
      </w:r>
      <w:r w:rsidRPr="001F4EF9">
        <w:rPr>
          <w:b/>
          <w:bCs/>
        </w:rPr>
        <w:t>User Management</w:t>
      </w:r>
      <w:r w:rsidRPr="001F4EF9">
        <w:t xml:space="preserve"> objects — specifically </w:t>
      </w:r>
      <w:r w:rsidRPr="001F4EF9">
        <w:rPr>
          <w:b/>
          <w:bCs/>
        </w:rPr>
        <w:t>ServiceAccounts</w:t>
      </w:r>
      <w:r w:rsidRPr="001F4EF9">
        <w:t xml:space="preserve">, </w:t>
      </w:r>
      <w:r w:rsidRPr="001F4EF9">
        <w:rPr>
          <w:b/>
          <w:bCs/>
        </w:rPr>
        <w:t>Roles</w:t>
      </w:r>
      <w:r w:rsidRPr="001F4EF9">
        <w:t xml:space="preserve">, and </w:t>
      </w:r>
      <w:r w:rsidRPr="001F4EF9">
        <w:rPr>
          <w:b/>
          <w:bCs/>
        </w:rPr>
        <w:t>RoleBindings</w:t>
      </w:r>
      <w:r w:rsidRPr="001F4EF9">
        <w:t xml:space="preserve"> — is </w:t>
      </w:r>
      <w:r w:rsidRPr="001F4EF9">
        <w:rPr>
          <w:b/>
          <w:bCs/>
        </w:rPr>
        <w:t>critical</w:t>
      </w:r>
      <w:r w:rsidRPr="001F4EF9">
        <w:t xml:space="preserve"> to ensure that your workloads in the </w:t>
      </w:r>
      <w:r w:rsidRPr="001F4EF9">
        <w:rPr>
          <w:b/>
          <w:bCs/>
        </w:rPr>
        <w:t>new OpenShift cluster</w:t>
      </w:r>
      <w:r w:rsidRPr="001F4EF9">
        <w:t xml:space="preserve"> continue to have the </w:t>
      </w:r>
      <w:r w:rsidRPr="001F4EF9">
        <w:rPr>
          <w:b/>
          <w:bCs/>
        </w:rPr>
        <w:t>same permissions and identity context</w:t>
      </w:r>
      <w:r w:rsidRPr="001F4EF9">
        <w:t xml:space="preserve"> as they did in the old cluster.</w:t>
      </w:r>
    </w:p>
    <w:p w14:paraId="278BE064" w14:textId="77777777" w:rsidR="001F4EF9" w:rsidRPr="001F4EF9" w:rsidRDefault="001F4EF9" w:rsidP="001F4EF9">
      <w:r w:rsidRPr="001F4EF9">
        <w:t xml:space="preserve">Below is a </w:t>
      </w:r>
      <w:r w:rsidRPr="001F4EF9">
        <w:rPr>
          <w:b/>
          <w:bCs/>
        </w:rPr>
        <w:t>detailed guide</w:t>
      </w:r>
      <w:r w:rsidRPr="001F4EF9">
        <w:t xml:space="preserve"> and </w:t>
      </w:r>
      <w:r w:rsidRPr="001F4EF9">
        <w:rPr>
          <w:b/>
          <w:bCs/>
        </w:rPr>
        <w:t>best practices</w:t>
      </w:r>
      <w:r w:rsidRPr="001F4EF9">
        <w:t xml:space="preserve"> for migrating:</w:t>
      </w:r>
    </w:p>
    <w:p w14:paraId="3C2C1426" w14:textId="77777777" w:rsidR="001F4EF9" w:rsidRPr="001F4EF9" w:rsidRDefault="008B121B" w:rsidP="001F4EF9">
      <w:r>
        <w:pict w14:anchorId="04026CF4">
          <v:rect id="_x0000_i1025" style="width:0;height:1.5pt" o:hralign="center" o:hrstd="t" o:hr="t" fillcolor="#a0a0a0" stroked="f"/>
        </w:pict>
      </w:r>
    </w:p>
    <w:p w14:paraId="020DDC03" w14:textId="102AC045" w:rsidR="001F4EF9" w:rsidRPr="001F4EF9" w:rsidRDefault="001F4EF9" w:rsidP="001F4EF9">
      <w:pPr>
        <w:rPr>
          <w:b/>
          <w:bCs/>
        </w:rPr>
      </w:pPr>
      <w:r w:rsidRPr="001F4EF9">
        <w:rPr>
          <w:b/>
          <w:bCs/>
        </w:rPr>
        <w:t xml:space="preserve"> Objective:</w:t>
      </w:r>
    </w:p>
    <w:p w14:paraId="68BE0946" w14:textId="77777777" w:rsidR="001F4EF9" w:rsidRPr="001F4EF9" w:rsidRDefault="001F4EF9" w:rsidP="001F4EF9">
      <w:r w:rsidRPr="001F4EF9">
        <w:t>Migrate:</w:t>
      </w:r>
    </w:p>
    <w:p w14:paraId="5D76A663" w14:textId="4BD39C94" w:rsidR="001F4EF9" w:rsidRPr="001F4EF9" w:rsidRDefault="001F4EF9" w:rsidP="001F4EF9">
      <w:pPr>
        <w:numPr>
          <w:ilvl w:val="0"/>
          <w:numId w:val="15"/>
        </w:numPr>
      </w:pPr>
      <w:r w:rsidRPr="001F4EF9">
        <w:t xml:space="preserve"> </w:t>
      </w:r>
      <w:r w:rsidRPr="001F4EF9">
        <w:rPr>
          <w:b/>
          <w:bCs/>
        </w:rPr>
        <w:t>ServiceAccounts</w:t>
      </w:r>
      <w:r w:rsidRPr="001F4EF9">
        <w:t xml:space="preserve"> – Used by workloads for Kubernetes API access.</w:t>
      </w:r>
    </w:p>
    <w:p w14:paraId="2BD9FA49" w14:textId="4A4F65B8" w:rsidR="001F4EF9" w:rsidRPr="001F4EF9" w:rsidRDefault="001F4EF9" w:rsidP="001F4EF9">
      <w:pPr>
        <w:numPr>
          <w:ilvl w:val="0"/>
          <w:numId w:val="15"/>
        </w:numPr>
      </w:pPr>
      <w:r w:rsidRPr="001F4EF9">
        <w:rPr>
          <w:b/>
          <w:bCs/>
        </w:rPr>
        <w:t>Roles</w:t>
      </w:r>
      <w:r w:rsidRPr="001F4EF9">
        <w:t xml:space="preserve"> – Define permission sets.</w:t>
      </w:r>
    </w:p>
    <w:p w14:paraId="64637F96" w14:textId="62FE2B65" w:rsidR="001F4EF9" w:rsidRPr="001F4EF9" w:rsidRDefault="001F4EF9" w:rsidP="001F4EF9">
      <w:pPr>
        <w:numPr>
          <w:ilvl w:val="0"/>
          <w:numId w:val="15"/>
        </w:numPr>
      </w:pPr>
      <w:r w:rsidRPr="001F4EF9">
        <w:rPr>
          <w:b/>
          <w:bCs/>
        </w:rPr>
        <w:t>RoleBindings</w:t>
      </w:r>
      <w:r w:rsidRPr="001F4EF9">
        <w:t xml:space="preserve"> – Bind Roles to ServiceAccounts (or Users).</w:t>
      </w:r>
    </w:p>
    <w:p w14:paraId="582278C1" w14:textId="77777777" w:rsidR="001F4EF9" w:rsidRPr="001F4EF9" w:rsidRDefault="008B121B" w:rsidP="001F4EF9">
      <w:r>
        <w:pict w14:anchorId="6C1A7B9E">
          <v:rect id="_x0000_i1026" style="width:0;height:1.5pt" o:hralign="center" o:hrstd="t" o:hr="t" fillcolor="#a0a0a0" stroked="f"/>
        </w:pict>
      </w:r>
    </w:p>
    <w:p w14:paraId="3D7F6718" w14:textId="368F9A5B" w:rsidR="001F4EF9" w:rsidRPr="001F4EF9" w:rsidRDefault="001F4EF9" w:rsidP="001F4EF9">
      <w:pPr>
        <w:rPr>
          <w:b/>
          <w:bCs/>
        </w:rPr>
      </w:pPr>
      <w:r w:rsidRPr="001F4EF9">
        <w:rPr>
          <w:b/>
          <w:bCs/>
        </w:rPr>
        <w:t>Why This Migration Is Important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5576"/>
      </w:tblGrid>
      <w:tr w:rsidR="001F4EF9" w:rsidRPr="001F4EF9" w14:paraId="7D8AEA1A" w14:textId="77777777" w:rsidTr="001F4E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2DB89" w14:textId="77777777" w:rsidR="001F4EF9" w:rsidRPr="001F4EF9" w:rsidRDefault="001F4EF9" w:rsidP="001F4EF9">
            <w:pPr>
              <w:rPr>
                <w:b/>
                <w:bCs/>
              </w:rPr>
            </w:pPr>
            <w:r w:rsidRPr="001F4EF9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1CCEC1E" w14:textId="77777777" w:rsidR="001F4EF9" w:rsidRPr="001F4EF9" w:rsidRDefault="001F4EF9" w:rsidP="001F4EF9">
            <w:pPr>
              <w:rPr>
                <w:b/>
                <w:bCs/>
              </w:rPr>
            </w:pPr>
            <w:r w:rsidRPr="001F4EF9">
              <w:rPr>
                <w:b/>
                <w:bCs/>
              </w:rPr>
              <w:t>Purpose</w:t>
            </w:r>
          </w:p>
        </w:tc>
      </w:tr>
      <w:tr w:rsidR="001F4EF9" w:rsidRPr="001F4EF9" w14:paraId="1143E7CB" w14:textId="77777777" w:rsidTr="001F4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D1EB" w14:textId="77777777" w:rsidR="001F4EF9" w:rsidRPr="001F4EF9" w:rsidRDefault="001F4EF9" w:rsidP="001F4EF9">
            <w:r w:rsidRPr="001F4EF9">
              <w:rPr>
                <w:b/>
                <w:bCs/>
              </w:rPr>
              <w:t>ServiceAccount</w:t>
            </w:r>
          </w:p>
        </w:tc>
        <w:tc>
          <w:tcPr>
            <w:tcW w:w="0" w:type="auto"/>
            <w:vAlign w:val="center"/>
            <w:hideMark/>
          </w:tcPr>
          <w:p w14:paraId="25D9028F" w14:textId="77777777" w:rsidR="001F4EF9" w:rsidRPr="001F4EF9" w:rsidRDefault="001F4EF9" w:rsidP="001F4EF9">
            <w:r w:rsidRPr="001F4EF9">
              <w:t>Used by pods to authenticate to the Kubernetes API</w:t>
            </w:r>
          </w:p>
        </w:tc>
      </w:tr>
      <w:tr w:rsidR="001F4EF9" w:rsidRPr="001F4EF9" w14:paraId="46F45E56" w14:textId="77777777" w:rsidTr="001F4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00EE" w14:textId="77777777" w:rsidR="001F4EF9" w:rsidRPr="001F4EF9" w:rsidRDefault="001F4EF9" w:rsidP="001F4EF9">
            <w:r w:rsidRPr="001F4EF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7D08E6A" w14:textId="77777777" w:rsidR="001F4EF9" w:rsidRPr="001F4EF9" w:rsidRDefault="001F4EF9" w:rsidP="001F4EF9">
            <w:r w:rsidRPr="001F4EF9">
              <w:t>Defines permissions within a namespace</w:t>
            </w:r>
          </w:p>
        </w:tc>
      </w:tr>
      <w:tr w:rsidR="001F4EF9" w:rsidRPr="001F4EF9" w14:paraId="34557FC8" w14:textId="77777777" w:rsidTr="001F4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3DD50" w14:textId="77777777" w:rsidR="001F4EF9" w:rsidRPr="001F4EF9" w:rsidRDefault="001F4EF9" w:rsidP="001F4EF9">
            <w:r w:rsidRPr="001F4EF9">
              <w:rPr>
                <w:b/>
                <w:bCs/>
              </w:rPr>
              <w:t>RoleBinding</w:t>
            </w:r>
          </w:p>
        </w:tc>
        <w:tc>
          <w:tcPr>
            <w:tcW w:w="0" w:type="auto"/>
            <w:vAlign w:val="center"/>
            <w:hideMark/>
          </w:tcPr>
          <w:p w14:paraId="05DE1843" w14:textId="77777777" w:rsidR="001F4EF9" w:rsidRPr="001F4EF9" w:rsidRDefault="001F4EF9" w:rsidP="001F4EF9">
            <w:r w:rsidRPr="001F4EF9">
              <w:t>Connects ServiceAccounts/Users to Roles in namespaces</w:t>
            </w:r>
          </w:p>
        </w:tc>
      </w:tr>
    </w:tbl>
    <w:p w14:paraId="4F13F366" w14:textId="77777777" w:rsidR="001F4EF9" w:rsidRPr="001F4EF9" w:rsidRDefault="001F4EF9" w:rsidP="001F4EF9">
      <w:r w:rsidRPr="001F4EF9">
        <w:t xml:space="preserve">If you </w:t>
      </w:r>
      <w:r w:rsidRPr="001F4EF9">
        <w:rPr>
          <w:b/>
          <w:bCs/>
        </w:rPr>
        <w:t>don’t migrate</w:t>
      </w:r>
      <w:r w:rsidRPr="001F4EF9">
        <w:t xml:space="preserve"> these:</w:t>
      </w:r>
    </w:p>
    <w:p w14:paraId="4B6D5E6E" w14:textId="77777777" w:rsidR="001F4EF9" w:rsidRPr="001F4EF9" w:rsidRDefault="001F4EF9" w:rsidP="001F4EF9">
      <w:pPr>
        <w:numPr>
          <w:ilvl w:val="0"/>
          <w:numId w:val="16"/>
        </w:numPr>
      </w:pPr>
      <w:r w:rsidRPr="001F4EF9">
        <w:t>Your pods may fail due to lack of access.</w:t>
      </w:r>
    </w:p>
    <w:p w14:paraId="3DCC7BA7" w14:textId="77777777" w:rsidR="001F4EF9" w:rsidRPr="001F4EF9" w:rsidRDefault="001F4EF9" w:rsidP="001F4EF9">
      <w:pPr>
        <w:numPr>
          <w:ilvl w:val="0"/>
          <w:numId w:val="16"/>
        </w:numPr>
      </w:pPr>
      <w:r w:rsidRPr="001F4EF9">
        <w:t>Automation tools or CI/CD may not work.</w:t>
      </w:r>
    </w:p>
    <w:p w14:paraId="68B07967" w14:textId="77777777" w:rsidR="001F4EF9" w:rsidRPr="001F4EF9" w:rsidRDefault="001F4EF9" w:rsidP="001F4EF9">
      <w:pPr>
        <w:numPr>
          <w:ilvl w:val="0"/>
          <w:numId w:val="16"/>
        </w:numPr>
      </w:pPr>
      <w:r w:rsidRPr="001F4EF9">
        <w:t>Permissions will differ across clusters, causing inconsistencies.</w:t>
      </w:r>
    </w:p>
    <w:p w14:paraId="552E460C" w14:textId="77777777" w:rsidR="001F4EF9" w:rsidRPr="001F4EF9" w:rsidRDefault="008B121B" w:rsidP="001F4EF9">
      <w:r>
        <w:pict w14:anchorId="4F055854">
          <v:rect id="_x0000_i1027" style="width:0;height:1.5pt" o:hralign="center" o:hrstd="t" o:hr="t" fillcolor="#a0a0a0" stroked="f"/>
        </w:pict>
      </w:r>
    </w:p>
    <w:p w14:paraId="6B422E32" w14:textId="17B879A9" w:rsidR="001F4EF9" w:rsidRPr="001F4EF9" w:rsidRDefault="001F4EF9" w:rsidP="001F4EF9">
      <w:pPr>
        <w:rPr>
          <w:b/>
          <w:bCs/>
        </w:rPr>
      </w:pPr>
      <w:r w:rsidRPr="001F4EF9">
        <w:rPr>
          <w:b/>
          <w:bCs/>
        </w:rPr>
        <w:t>Step-by-Step Migration Guide</w:t>
      </w:r>
    </w:p>
    <w:p w14:paraId="64F32D52" w14:textId="4FB5FD02" w:rsidR="001F4EF9" w:rsidRPr="001F4EF9" w:rsidRDefault="001F4EF9" w:rsidP="001F4EF9">
      <w:pPr>
        <w:rPr>
          <w:b/>
          <w:bCs/>
        </w:rPr>
      </w:pPr>
      <w:r w:rsidRPr="001F4EF9">
        <w:rPr>
          <w:b/>
          <w:bCs/>
        </w:rPr>
        <w:t xml:space="preserve"> 1. List All ServiceAccounts, Roles, and RoleBindings</w:t>
      </w:r>
    </w:p>
    <w:p w14:paraId="1991A845" w14:textId="77777777" w:rsidR="001F4EF9" w:rsidRPr="001F4EF9" w:rsidRDefault="001F4EF9" w:rsidP="001F4EF9">
      <w:pPr>
        <w:rPr>
          <w:b/>
          <w:bCs/>
        </w:rPr>
      </w:pPr>
      <w:r w:rsidRPr="001F4EF9">
        <w:rPr>
          <w:b/>
          <w:bCs/>
        </w:rPr>
        <w:t># For each namespace, run:</w:t>
      </w:r>
    </w:p>
    <w:p w14:paraId="03F11CF6" w14:textId="77777777" w:rsidR="001F4EF9" w:rsidRPr="001F4EF9" w:rsidRDefault="001F4EF9" w:rsidP="001F4EF9">
      <w:r w:rsidRPr="001F4EF9">
        <w:t>oc get serviceaccounts -n &lt;namespace&gt;</w:t>
      </w:r>
    </w:p>
    <w:p w14:paraId="53F0BE31" w14:textId="77777777" w:rsidR="001F4EF9" w:rsidRPr="001F4EF9" w:rsidRDefault="001F4EF9" w:rsidP="001F4EF9">
      <w:r w:rsidRPr="001F4EF9">
        <w:t>oc get roles -n &lt;namespace&gt;</w:t>
      </w:r>
    </w:p>
    <w:p w14:paraId="55BD39D0" w14:textId="77777777" w:rsidR="001F4EF9" w:rsidRPr="001F4EF9" w:rsidRDefault="001F4EF9" w:rsidP="001F4EF9">
      <w:r w:rsidRPr="001F4EF9">
        <w:lastRenderedPageBreak/>
        <w:t>oc get rolebindings -n &lt;namespace&gt;</w:t>
      </w:r>
    </w:p>
    <w:p w14:paraId="575FBC80" w14:textId="77777777" w:rsidR="001F4EF9" w:rsidRPr="001F4EF9" w:rsidRDefault="008B121B" w:rsidP="001F4EF9">
      <w:r>
        <w:pict w14:anchorId="1B1A7924">
          <v:rect id="_x0000_i1028" style="width:0;height:1.5pt" o:hralign="center" o:hrstd="t" o:hr="t" fillcolor="#a0a0a0" stroked="f"/>
        </w:pict>
      </w:r>
    </w:p>
    <w:p w14:paraId="0ECF4F79" w14:textId="4716C5FB" w:rsidR="001F4EF9" w:rsidRPr="001F4EF9" w:rsidRDefault="001F4EF9" w:rsidP="001F4EF9">
      <w:pPr>
        <w:rPr>
          <w:b/>
          <w:bCs/>
        </w:rPr>
      </w:pPr>
      <w:r w:rsidRPr="001F4EF9">
        <w:rPr>
          <w:b/>
          <w:bCs/>
        </w:rPr>
        <w:t>2. Export YAML Definitions from Source Cluster</w:t>
      </w:r>
    </w:p>
    <w:p w14:paraId="422887AF" w14:textId="77777777" w:rsidR="001F4EF9" w:rsidRPr="001F4EF9" w:rsidRDefault="001F4EF9" w:rsidP="001F4EF9">
      <w:r w:rsidRPr="001F4EF9">
        <w:t>To export all relevant objects, use:</w:t>
      </w:r>
    </w:p>
    <w:p w14:paraId="52107BBD" w14:textId="77777777" w:rsidR="001F4EF9" w:rsidRPr="001F4EF9" w:rsidRDefault="001F4EF9" w:rsidP="001F4EF9">
      <w:pPr>
        <w:rPr>
          <w:b/>
          <w:bCs/>
        </w:rPr>
      </w:pPr>
      <w:r w:rsidRPr="001F4EF9">
        <w:rPr>
          <w:b/>
          <w:bCs/>
        </w:rPr>
        <w:t># Export all ServiceAccounts, Roles, RoleBindings in a namespace</w:t>
      </w:r>
    </w:p>
    <w:p w14:paraId="5D67F0A1" w14:textId="77777777" w:rsidR="001F4EF9" w:rsidRPr="001F4EF9" w:rsidRDefault="001F4EF9" w:rsidP="001F4EF9">
      <w:r w:rsidRPr="001F4EF9">
        <w:t>oc get serviceaccounts -n &lt;namespace&gt; -o yaml &gt; &lt;namespace&gt;-</w:t>
      </w:r>
      <w:proofErr w:type="gramStart"/>
      <w:r w:rsidRPr="001F4EF9">
        <w:t>sa.yaml</w:t>
      </w:r>
      <w:proofErr w:type="gramEnd"/>
    </w:p>
    <w:p w14:paraId="77872AB3" w14:textId="77777777" w:rsidR="001F4EF9" w:rsidRPr="001F4EF9" w:rsidRDefault="001F4EF9" w:rsidP="001F4EF9">
      <w:r w:rsidRPr="001F4EF9">
        <w:t>oc get roles -n &lt;namespace&gt; -o yaml &gt; &lt;namespace&gt;-</w:t>
      </w:r>
      <w:proofErr w:type="gramStart"/>
      <w:r w:rsidRPr="001F4EF9">
        <w:t>roles.yaml</w:t>
      </w:r>
      <w:proofErr w:type="gramEnd"/>
    </w:p>
    <w:p w14:paraId="177E098B" w14:textId="77777777" w:rsidR="001F4EF9" w:rsidRPr="001F4EF9" w:rsidRDefault="001F4EF9" w:rsidP="001F4EF9">
      <w:r w:rsidRPr="001F4EF9">
        <w:t>oc get rolebindings -n &lt;namespace&gt; -o yaml &gt; &lt;namespace&gt;-</w:t>
      </w:r>
      <w:proofErr w:type="gramStart"/>
      <w:r w:rsidRPr="001F4EF9">
        <w:t>rolebindings.yaml</w:t>
      </w:r>
      <w:proofErr w:type="gramEnd"/>
    </w:p>
    <w:p w14:paraId="361A908E" w14:textId="77777777" w:rsidR="001F4EF9" w:rsidRPr="001F4EF9" w:rsidRDefault="008B121B" w:rsidP="001F4EF9">
      <w:r>
        <w:pict w14:anchorId="61A61FC2">
          <v:rect id="_x0000_i1029" style="width:0;height:1.5pt" o:hralign="center" o:hrstd="t" o:hr="t" fillcolor="#a0a0a0" stroked="f"/>
        </w:pict>
      </w:r>
    </w:p>
    <w:p w14:paraId="34286164" w14:textId="7EA25C85" w:rsidR="001F4EF9" w:rsidRPr="001F4EF9" w:rsidRDefault="001F4EF9" w:rsidP="001F4EF9">
      <w:pPr>
        <w:rPr>
          <w:b/>
          <w:bCs/>
        </w:rPr>
      </w:pPr>
      <w:r w:rsidRPr="001F4EF9">
        <w:rPr>
          <w:b/>
          <w:bCs/>
        </w:rPr>
        <w:t>3. Review and Clean YAMLs</w:t>
      </w:r>
    </w:p>
    <w:p w14:paraId="0C2D0FF3" w14:textId="77777777" w:rsidR="001F4EF9" w:rsidRPr="001F4EF9" w:rsidRDefault="001F4EF9" w:rsidP="001F4EF9">
      <w:r w:rsidRPr="001F4EF9">
        <w:t>Before applying to the new cluster:</w:t>
      </w:r>
    </w:p>
    <w:p w14:paraId="37C98FDB" w14:textId="77777777" w:rsidR="001F4EF9" w:rsidRPr="001F4EF9" w:rsidRDefault="001F4EF9" w:rsidP="001F4EF9">
      <w:pPr>
        <w:numPr>
          <w:ilvl w:val="0"/>
          <w:numId w:val="17"/>
        </w:numPr>
      </w:pPr>
      <w:r w:rsidRPr="001F4EF9">
        <w:rPr>
          <w:b/>
          <w:bCs/>
        </w:rPr>
        <w:t>Remove managed fields</w:t>
      </w:r>
      <w:r w:rsidRPr="001F4EF9">
        <w:t>, status, and cluster-specific metadata.</w:t>
      </w:r>
    </w:p>
    <w:p w14:paraId="4AA08F56" w14:textId="77777777" w:rsidR="001F4EF9" w:rsidRPr="001F4EF9" w:rsidRDefault="001F4EF9" w:rsidP="001F4EF9">
      <w:pPr>
        <w:numPr>
          <w:ilvl w:val="0"/>
          <w:numId w:val="17"/>
        </w:numPr>
      </w:pPr>
      <w:r w:rsidRPr="001F4EF9">
        <w:t xml:space="preserve">Ensure any referenced </w:t>
      </w:r>
      <w:r w:rsidRPr="001F4EF9">
        <w:rPr>
          <w:b/>
          <w:bCs/>
        </w:rPr>
        <w:t>ServiceAccounts</w:t>
      </w:r>
      <w:r w:rsidRPr="001F4EF9">
        <w:t xml:space="preserve"> are migrated </w:t>
      </w:r>
      <w:r w:rsidRPr="001F4EF9">
        <w:rPr>
          <w:b/>
          <w:bCs/>
        </w:rPr>
        <w:t>before</w:t>
      </w:r>
      <w:r w:rsidRPr="001F4EF9">
        <w:t xml:space="preserve"> their corresponding RoleBindings.</w:t>
      </w:r>
    </w:p>
    <w:p w14:paraId="0CA7BAB9" w14:textId="77777777" w:rsidR="001F4EF9" w:rsidRPr="001F4EF9" w:rsidRDefault="001F4EF9" w:rsidP="001F4EF9">
      <w:pPr>
        <w:numPr>
          <w:ilvl w:val="0"/>
          <w:numId w:val="17"/>
        </w:numPr>
      </w:pPr>
      <w:r w:rsidRPr="001F4EF9">
        <w:t>Verify that Roles don't reference cluster-specific resources (e.g., project-specific SCCs).</w:t>
      </w:r>
    </w:p>
    <w:p w14:paraId="19B314F0" w14:textId="77777777" w:rsidR="001F4EF9" w:rsidRPr="001F4EF9" w:rsidRDefault="008B121B" w:rsidP="001F4EF9">
      <w:r>
        <w:pict w14:anchorId="3D1D52D5">
          <v:rect id="_x0000_i1030" style="width:0;height:1.5pt" o:hralign="center" o:hrstd="t" o:hr="t" fillcolor="#a0a0a0" stroked="f"/>
        </w:pict>
      </w:r>
    </w:p>
    <w:p w14:paraId="06370AD7" w14:textId="3DF3BAEC" w:rsidR="001F4EF9" w:rsidRPr="001F4EF9" w:rsidRDefault="001F4EF9" w:rsidP="001F4EF9">
      <w:pPr>
        <w:rPr>
          <w:b/>
          <w:bCs/>
        </w:rPr>
      </w:pPr>
      <w:r w:rsidRPr="001F4EF9">
        <w:rPr>
          <w:b/>
          <w:bCs/>
        </w:rPr>
        <w:t>4. Switch to Target Cluster</w:t>
      </w:r>
    </w:p>
    <w:p w14:paraId="65E88129" w14:textId="77777777" w:rsidR="001F4EF9" w:rsidRPr="001F4EF9" w:rsidRDefault="001F4EF9" w:rsidP="001F4EF9">
      <w:r w:rsidRPr="001F4EF9">
        <w:t>oc config use-context &lt;new-cluster-context&gt;</w:t>
      </w:r>
    </w:p>
    <w:p w14:paraId="23AFE03B" w14:textId="77777777" w:rsidR="001F4EF9" w:rsidRPr="001F4EF9" w:rsidRDefault="001F4EF9" w:rsidP="001F4EF9">
      <w:r w:rsidRPr="001F4EF9">
        <w:t>Ensure the same namespaces exist in the new cluster:</w:t>
      </w:r>
    </w:p>
    <w:p w14:paraId="1E1E3271" w14:textId="77777777" w:rsidR="001F4EF9" w:rsidRPr="001F4EF9" w:rsidRDefault="001F4EF9" w:rsidP="001F4EF9">
      <w:r w:rsidRPr="001F4EF9">
        <w:t>oc create namespace &lt;namespace</w:t>
      </w:r>
      <w:proofErr w:type="gramStart"/>
      <w:r w:rsidRPr="001F4EF9">
        <w:t>&gt;  #</w:t>
      </w:r>
      <w:proofErr w:type="gramEnd"/>
      <w:r w:rsidRPr="001F4EF9">
        <w:t xml:space="preserve"> if not already present</w:t>
      </w:r>
    </w:p>
    <w:p w14:paraId="0781D153" w14:textId="77777777" w:rsidR="001F4EF9" w:rsidRPr="001F4EF9" w:rsidRDefault="008B121B" w:rsidP="001F4EF9">
      <w:r>
        <w:pict w14:anchorId="28FF8ACD">
          <v:rect id="_x0000_i1031" style="width:0;height:1.5pt" o:hralign="center" o:hrstd="t" o:hr="t" fillcolor="#a0a0a0" stroked="f"/>
        </w:pict>
      </w:r>
    </w:p>
    <w:p w14:paraId="1A482071" w14:textId="5F591BCD" w:rsidR="001F4EF9" w:rsidRPr="001F4EF9" w:rsidRDefault="001F4EF9" w:rsidP="001F4EF9">
      <w:pPr>
        <w:rPr>
          <w:b/>
          <w:bCs/>
        </w:rPr>
      </w:pPr>
      <w:r w:rsidRPr="001F4EF9">
        <w:rPr>
          <w:b/>
          <w:bCs/>
        </w:rPr>
        <w:t>5. Apply Resources in the Target Cluster</w:t>
      </w:r>
    </w:p>
    <w:p w14:paraId="5C1146DF" w14:textId="77777777" w:rsidR="001F4EF9" w:rsidRPr="001F4EF9" w:rsidRDefault="001F4EF9" w:rsidP="001F4EF9">
      <w:r w:rsidRPr="001F4EF9">
        <w:t xml:space="preserve">Apply </w:t>
      </w:r>
      <w:r w:rsidRPr="001F4EF9">
        <w:rPr>
          <w:b/>
          <w:bCs/>
        </w:rPr>
        <w:t>ServiceAccounts first</w:t>
      </w:r>
      <w:r w:rsidRPr="001F4EF9">
        <w:t xml:space="preserve">, then </w:t>
      </w:r>
      <w:r w:rsidRPr="001F4EF9">
        <w:rPr>
          <w:b/>
          <w:bCs/>
        </w:rPr>
        <w:t>Roles</w:t>
      </w:r>
      <w:r w:rsidRPr="001F4EF9">
        <w:t xml:space="preserve">, and finally </w:t>
      </w:r>
      <w:r w:rsidRPr="001F4EF9">
        <w:rPr>
          <w:b/>
          <w:bCs/>
        </w:rPr>
        <w:t>RoleBindings</w:t>
      </w:r>
      <w:r w:rsidRPr="001F4EF9">
        <w:t>:</w:t>
      </w:r>
    </w:p>
    <w:p w14:paraId="070C2C00" w14:textId="77777777" w:rsidR="001F4EF9" w:rsidRPr="001F4EF9" w:rsidRDefault="001F4EF9" w:rsidP="001F4EF9">
      <w:r w:rsidRPr="001F4EF9">
        <w:t>oc apply -f &lt;namespace&gt;-</w:t>
      </w:r>
      <w:proofErr w:type="gramStart"/>
      <w:r w:rsidRPr="001F4EF9">
        <w:t>sa.yaml</w:t>
      </w:r>
      <w:proofErr w:type="gramEnd"/>
      <w:r w:rsidRPr="001F4EF9">
        <w:t xml:space="preserve"> -n &lt;namespace&gt;</w:t>
      </w:r>
    </w:p>
    <w:p w14:paraId="7900BB50" w14:textId="77777777" w:rsidR="001F4EF9" w:rsidRPr="001F4EF9" w:rsidRDefault="001F4EF9" w:rsidP="001F4EF9">
      <w:r w:rsidRPr="001F4EF9">
        <w:t>oc apply -f &lt;namespace&gt;-</w:t>
      </w:r>
      <w:proofErr w:type="gramStart"/>
      <w:r w:rsidRPr="001F4EF9">
        <w:t>roles.yaml</w:t>
      </w:r>
      <w:proofErr w:type="gramEnd"/>
      <w:r w:rsidRPr="001F4EF9">
        <w:t xml:space="preserve"> -n &lt;namespace&gt;</w:t>
      </w:r>
    </w:p>
    <w:p w14:paraId="2C1ED88F" w14:textId="77777777" w:rsidR="001F4EF9" w:rsidRPr="001F4EF9" w:rsidRDefault="001F4EF9" w:rsidP="001F4EF9">
      <w:r w:rsidRPr="001F4EF9">
        <w:t>oc apply -f &lt;namespace&gt;-</w:t>
      </w:r>
      <w:proofErr w:type="gramStart"/>
      <w:r w:rsidRPr="001F4EF9">
        <w:t>rolebindings.yaml</w:t>
      </w:r>
      <w:proofErr w:type="gramEnd"/>
      <w:r w:rsidRPr="001F4EF9">
        <w:t xml:space="preserve"> -n &lt;namespace&gt;</w:t>
      </w:r>
    </w:p>
    <w:p w14:paraId="3C9D00D9" w14:textId="77777777" w:rsidR="001F4EF9" w:rsidRPr="001F4EF9" w:rsidRDefault="008B121B" w:rsidP="001F4EF9">
      <w:r>
        <w:pict w14:anchorId="6E7C90A5">
          <v:rect id="_x0000_i1032" style="width:0;height:1.5pt" o:hralign="center" o:hrstd="t" o:hr="t" fillcolor="#a0a0a0" stroked="f"/>
        </w:pict>
      </w:r>
    </w:p>
    <w:p w14:paraId="6E364E1C" w14:textId="195086A7" w:rsidR="001F4EF9" w:rsidRPr="001F4EF9" w:rsidRDefault="001F4EF9" w:rsidP="001F4EF9">
      <w:pPr>
        <w:rPr>
          <w:b/>
          <w:bCs/>
        </w:rPr>
      </w:pPr>
      <w:r w:rsidRPr="001F4EF9">
        <w:rPr>
          <w:b/>
          <w:bCs/>
        </w:rPr>
        <w:t xml:space="preserve"> 6. Validation</w:t>
      </w:r>
    </w:p>
    <w:p w14:paraId="345F7ABD" w14:textId="77777777" w:rsidR="001F4EF9" w:rsidRPr="001F4EF9" w:rsidRDefault="001F4EF9" w:rsidP="001F4EF9">
      <w:r w:rsidRPr="001F4EF9">
        <w:t>After applying, verify:</w:t>
      </w:r>
    </w:p>
    <w:p w14:paraId="7BBB4A76" w14:textId="77777777" w:rsidR="001F4EF9" w:rsidRPr="001F4EF9" w:rsidRDefault="001F4EF9" w:rsidP="001F4EF9">
      <w:r w:rsidRPr="001F4EF9">
        <w:t>oc get serviceaccounts -A</w:t>
      </w:r>
    </w:p>
    <w:p w14:paraId="5B24781E" w14:textId="77777777" w:rsidR="001F4EF9" w:rsidRPr="001F4EF9" w:rsidRDefault="001F4EF9" w:rsidP="001F4EF9">
      <w:r w:rsidRPr="001F4EF9">
        <w:t>oc get roles -A</w:t>
      </w:r>
    </w:p>
    <w:p w14:paraId="2120FC6E" w14:textId="77777777" w:rsidR="001F4EF9" w:rsidRPr="001F4EF9" w:rsidRDefault="001F4EF9" w:rsidP="001F4EF9">
      <w:r w:rsidRPr="001F4EF9">
        <w:t>oc get rolebindings -A</w:t>
      </w:r>
    </w:p>
    <w:p w14:paraId="0980C029" w14:textId="77777777" w:rsidR="001F4EF9" w:rsidRPr="001F4EF9" w:rsidRDefault="001F4EF9" w:rsidP="001F4EF9">
      <w:r w:rsidRPr="001F4EF9">
        <w:t>Also, test:</w:t>
      </w:r>
    </w:p>
    <w:p w14:paraId="2B58A137" w14:textId="77777777" w:rsidR="001F4EF9" w:rsidRPr="001F4EF9" w:rsidRDefault="001F4EF9" w:rsidP="001F4EF9">
      <w:pPr>
        <w:numPr>
          <w:ilvl w:val="0"/>
          <w:numId w:val="18"/>
        </w:numPr>
      </w:pPr>
      <w:r w:rsidRPr="001F4EF9">
        <w:lastRenderedPageBreak/>
        <w:t>Whether workloads are using the correct ServiceAccounts.</w:t>
      </w:r>
    </w:p>
    <w:p w14:paraId="022D76ED" w14:textId="77777777" w:rsidR="001F4EF9" w:rsidRPr="001F4EF9" w:rsidRDefault="001F4EF9" w:rsidP="001F4EF9">
      <w:pPr>
        <w:numPr>
          <w:ilvl w:val="0"/>
          <w:numId w:val="18"/>
        </w:numPr>
      </w:pPr>
      <w:r w:rsidRPr="001F4EF9">
        <w:t>Whether access to Secrets, ConfigMaps, Pods, etc., works as expected.</w:t>
      </w:r>
    </w:p>
    <w:p w14:paraId="25382190" w14:textId="77777777" w:rsidR="001F4EF9" w:rsidRPr="001F4EF9" w:rsidRDefault="001F4EF9" w:rsidP="001F4EF9">
      <w:pPr>
        <w:numPr>
          <w:ilvl w:val="0"/>
          <w:numId w:val="18"/>
        </w:numPr>
      </w:pPr>
      <w:r w:rsidRPr="001F4EF9">
        <w:t>Use oc auth can-</w:t>
      </w:r>
      <w:proofErr w:type="spellStart"/>
      <w:r w:rsidRPr="001F4EF9">
        <w:t>i</w:t>
      </w:r>
      <w:proofErr w:type="spellEnd"/>
      <w:r w:rsidRPr="001F4EF9">
        <w:t xml:space="preserve"> to simulate permission checks:</w:t>
      </w:r>
    </w:p>
    <w:p w14:paraId="206E1837" w14:textId="77777777" w:rsidR="001F4EF9" w:rsidRPr="001F4EF9" w:rsidRDefault="001F4EF9" w:rsidP="001F4EF9">
      <w:r w:rsidRPr="001F4EF9">
        <w:t>oc auth can-</w:t>
      </w:r>
      <w:proofErr w:type="spellStart"/>
      <w:r w:rsidRPr="001F4EF9">
        <w:t>i</w:t>
      </w:r>
      <w:proofErr w:type="spellEnd"/>
      <w:r w:rsidRPr="001F4EF9">
        <w:t xml:space="preserve"> get pods --as=</w:t>
      </w:r>
      <w:proofErr w:type="gramStart"/>
      <w:r w:rsidRPr="001F4EF9">
        <w:t>system:serviceaccount</w:t>
      </w:r>
      <w:proofErr w:type="gramEnd"/>
      <w:r w:rsidRPr="001F4EF9">
        <w:t>:&lt;namespace&gt;:&lt;</w:t>
      </w:r>
      <w:proofErr w:type="spellStart"/>
      <w:r w:rsidRPr="001F4EF9">
        <w:t>sa</w:t>
      </w:r>
      <w:proofErr w:type="spellEnd"/>
      <w:r w:rsidRPr="001F4EF9">
        <w:t>-name&gt;</w:t>
      </w:r>
    </w:p>
    <w:p w14:paraId="3AA3A82F" w14:textId="77777777" w:rsidR="001F4EF9" w:rsidRPr="001F4EF9" w:rsidRDefault="008B121B" w:rsidP="001F4EF9">
      <w:r>
        <w:pict w14:anchorId="3BC5F04B">
          <v:rect id="_x0000_i1033" style="width:0;height:1.5pt" o:hralign="center" o:hrstd="t" o:hr="t" fillcolor="#a0a0a0" stroked="f"/>
        </w:pict>
      </w:r>
    </w:p>
    <w:p w14:paraId="3377E160" w14:textId="7B5F7D22" w:rsidR="001F4EF9" w:rsidRPr="001F4EF9" w:rsidRDefault="001F4EF9" w:rsidP="001F4EF9">
      <w:pPr>
        <w:rPr>
          <w:b/>
          <w:bCs/>
        </w:rPr>
      </w:pPr>
      <w:r w:rsidRPr="001F4EF9">
        <w:rPr>
          <w:b/>
          <w:bCs/>
        </w:rPr>
        <w:t>Additional Notes</w:t>
      </w:r>
    </w:p>
    <w:p w14:paraId="190DF299" w14:textId="0EAF8DAA" w:rsidR="001F4EF9" w:rsidRPr="001F4EF9" w:rsidRDefault="001F4EF9" w:rsidP="001F4EF9">
      <w:pPr>
        <w:rPr>
          <w:b/>
          <w:bCs/>
        </w:rPr>
      </w:pPr>
      <w:r w:rsidRPr="001F4EF9">
        <w:rPr>
          <w:b/>
          <w:bCs/>
        </w:rPr>
        <w:t>Don't Forget:</w:t>
      </w:r>
    </w:p>
    <w:p w14:paraId="47209F70" w14:textId="77777777" w:rsidR="001F4EF9" w:rsidRPr="001F4EF9" w:rsidRDefault="001F4EF9" w:rsidP="001F4EF9">
      <w:pPr>
        <w:numPr>
          <w:ilvl w:val="0"/>
          <w:numId w:val="19"/>
        </w:numPr>
      </w:pPr>
      <w:r w:rsidRPr="001F4EF9">
        <w:rPr>
          <w:b/>
          <w:bCs/>
        </w:rPr>
        <w:t>ClusterRole and ClusterRoleBinding</w:t>
      </w:r>
      <w:r w:rsidRPr="001F4EF9">
        <w:t>: If your workloads use cluster-wide permissions, you must also migrate these using oc get clusterrole and oc get clusterrolebinding.</w:t>
      </w:r>
    </w:p>
    <w:p w14:paraId="49916CF2" w14:textId="77777777" w:rsidR="001F4EF9" w:rsidRDefault="001F4EF9" w:rsidP="001F4EF9">
      <w:pPr>
        <w:numPr>
          <w:ilvl w:val="0"/>
          <w:numId w:val="19"/>
        </w:numPr>
      </w:pPr>
      <w:r w:rsidRPr="001F4EF9">
        <w:rPr>
          <w:b/>
          <w:bCs/>
        </w:rPr>
        <w:t>SCCs (Security Context Constraints)</w:t>
      </w:r>
      <w:r w:rsidRPr="001F4EF9">
        <w:t>: If custom SCCs are used and referenced in RoleBindings, migrate those too.</w:t>
      </w:r>
    </w:p>
    <w:p w14:paraId="79EE49C8" w14:textId="77777777" w:rsidR="001F4EF9" w:rsidRDefault="001F4EF9" w:rsidP="001F4EF9"/>
    <w:p w14:paraId="69DAF732" w14:textId="2DDF7BBE" w:rsidR="001F4EF9" w:rsidRDefault="001F4EF9" w:rsidP="001F4EF9">
      <w:pPr>
        <w:rPr>
          <w:b/>
          <w:bCs/>
          <w:sz w:val="28"/>
          <w:szCs w:val="28"/>
          <w:u w:val="single"/>
        </w:rPr>
      </w:pPr>
      <w:r w:rsidRPr="002E2D0F">
        <w:rPr>
          <w:b/>
          <w:bCs/>
          <w:sz w:val="28"/>
          <w:szCs w:val="28"/>
          <w:u w:val="single"/>
        </w:rPr>
        <w:t>------------</w:t>
      </w:r>
      <w:r>
        <w:rPr>
          <w:b/>
          <w:bCs/>
          <w:sz w:val="28"/>
          <w:szCs w:val="28"/>
          <w:u w:val="single"/>
        </w:rPr>
        <w:t>-----</w:t>
      </w:r>
      <w:r w:rsidRPr="001F4EF9">
        <w:rPr>
          <w:b/>
          <w:bCs/>
          <w:sz w:val="28"/>
          <w:szCs w:val="28"/>
          <w:u w:val="single"/>
        </w:rPr>
        <w:t>Migrate ResourceQuotas and LimitRanges to New Cluster</w:t>
      </w:r>
      <w:r w:rsidRPr="002E2D0F">
        <w:rPr>
          <w:b/>
          <w:bCs/>
          <w:sz w:val="28"/>
          <w:szCs w:val="28"/>
          <w:u w:val="single"/>
        </w:rPr>
        <w:t>----------</w:t>
      </w:r>
      <w:r>
        <w:rPr>
          <w:b/>
          <w:bCs/>
          <w:sz w:val="28"/>
          <w:szCs w:val="28"/>
          <w:u w:val="single"/>
        </w:rPr>
        <w:t>------</w:t>
      </w:r>
    </w:p>
    <w:p w14:paraId="78C63578" w14:textId="26C74A1F" w:rsidR="00B82CCE" w:rsidRPr="00B82CCE" w:rsidRDefault="00B82CCE" w:rsidP="00B82CCE">
      <w:r w:rsidRPr="00B82CCE">
        <w:rPr>
          <w:b/>
          <w:bCs/>
        </w:rPr>
        <w:t>step-by-step detailed guide</w:t>
      </w:r>
      <w:r w:rsidRPr="00B82CCE">
        <w:t xml:space="preserve"> to migrate ResourceQuotas and LimitRanges from your </w:t>
      </w:r>
      <w:r w:rsidRPr="00B82CCE">
        <w:rPr>
          <w:b/>
          <w:bCs/>
        </w:rPr>
        <w:t>source OpenShift cluster (old)</w:t>
      </w:r>
      <w:r w:rsidRPr="00B82CCE">
        <w:t xml:space="preserve"> to the </w:t>
      </w:r>
      <w:r w:rsidRPr="00B82CCE">
        <w:rPr>
          <w:b/>
          <w:bCs/>
        </w:rPr>
        <w:t>target cluster (new)</w:t>
      </w:r>
      <w:r w:rsidRPr="00B82CCE">
        <w:t xml:space="preserve">. </w:t>
      </w:r>
    </w:p>
    <w:p w14:paraId="66FE2AAA" w14:textId="77777777" w:rsidR="00B82CCE" w:rsidRPr="00B82CCE" w:rsidRDefault="008B121B" w:rsidP="00B82CCE">
      <w:r>
        <w:pict w14:anchorId="14CD3AC1">
          <v:rect id="_x0000_i1034" style="width:0;height:1.5pt" o:hralign="center" o:hrstd="t" o:hr="t" fillcolor="#a0a0a0" stroked="f"/>
        </w:pict>
      </w:r>
    </w:p>
    <w:p w14:paraId="3FB79AB1" w14:textId="2D25770F" w:rsidR="00B82CCE" w:rsidRPr="00B82CCE" w:rsidRDefault="00B82CCE" w:rsidP="00B82CCE">
      <w:pPr>
        <w:rPr>
          <w:b/>
          <w:bCs/>
        </w:rPr>
      </w:pPr>
      <w:r w:rsidRPr="00B82CCE">
        <w:rPr>
          <w:b/>
          <w:bCs/>
        </w:rPr>
        <w:t xml:space="preserve"> Goal</w:t>
      </w:r>
    </w:p>
    <w:p w14:paraId="01B65777" w14:textId="77777777" w:rsidR="00B82CCE" w:rsidRPr="00B82CCE" w:rsidRDefault="00B82CCE" w:rsidP="00B82CCE">
      <w:r w:rsidRPr="00B82CCE">
        <w:t xml:space="preserve">Migrate all </w:t>
      </w:r>
      <w:r w:rsidRPr="00B82CCE">
        <w:rPr>
          <w:b/>
          <w:bCs/>
        </w:rPr>
        <w:t>ResourceQuotas</w:t>
      </w:r>
      <w:r w:rsidRPr="00B82CCE">
        <w:t xml:space="preserve"> and </w:t>
      </w:r>
      <w:r w:rsidRPr="00B82CCE">
        <w:rPr>
          <w:b/>
          <w:bCs/>
        </w:rPr>
        <w:t>LimitRanges</w:t>
      </w:r>
      <w:r w:rsidRPr="00B82CCE">
        <w:t xml:space="preserve"> from old cluster namespaces to new cluster namespaces </w:t>
      </w:r>
      <w:r w:rsidRPr="00B82CCE">
        <w:rPr>
          <w:b/>
          <w:bCs/>
        </w:rPr>
        <w:t>while preserving resource restrictions and defaults</w:t>
      </w:r>
      <w:r w:rsidRPr="00B82CCE">
        <w:t>.</w:t>
      </w:r>
    </w:p>
    <w:p w14:paraId="4B461791" w14:textId="77777777" w:rsidR="00B82CCE" w:rsidRPr="00B82CCE" w:rsidRDefault="008B121B" w:rsidP="00B82CCE">
      <w:r>
        <w:pict w14:anchorId="2053BAA8">
          <v:rect id="_x0000_i1035" style="width:0;height:1.5pt" o:hralign="center" o:hrstd="t" o:hr="t" fillcolor="#a0a0a0" stroked="f"/>
        </w:pict>
      </w:r>
    </w:p>
    <w:p w14:paraId="5B02FD61" w14:textId="099216D9" w:rsidR="00B82CCE" w:rsidRPr="00B82CCE" w:rsidRDefault="00B82CCE" w:rsidP="00B82CCE">
      <w:pPr>
        <w:rPr>
          <w:b/>
          <w:bCs/>
        </w:rPr>
      </w:pPr>
      <w:r w:rsidRPr="00B82CCE">
        <w:rPr>
          <w:b/>
          <w:bCs/>
        </w:rPr>
        <w:t>Understanding the Objects</w:t>
      </w:r>
    </w:p>
    <w:p w14:paraId="1CBF4BB5" w14:textId="519508CF" w:rsidR="00B82CCE" w:rsidRPr="00B82CCE" w:rsidRDefault="00B82CCE" w:rsidP="00B82CCE">
      <w:pPr>
        <w:rPr>
          <w:b/>
          <w:bCs/>
          <w:u w:val="single"/>
        </w:rPr>
      </w:pPr>
      <w:r w:rsidRPr="00B82CCE">
        <w:rPr>
          <w:b/>
          <w:bCs/>
          <w:u w:val="single"/>
        </w:rPr>
        <w:t>ResourceQuota</w:t>
      </w:r>
    </w:p>
    <w:p w14:paraId="71C80D95" w14:textId="77777777" w:rsidR="00B82CCE" w:rsidRPr="00B82CCE" w:rsidRDefault="00B82CCE" w:rsidP="00B82CCE">
      <w:r w:rsidRPr="00B82CCE">
        <w:t xml:space="preserve">Limits total resource consumption </w:t>
      </w:r>
      <w:r w:rsidRPr="00B82CCE">
        <w:rPr>
          <w:b/>
          <w:bCs/>
        </w:rPr>
        <w:t>per namespace</w:t>
      </w:r>
      <w:r w:rsidRPr="00B82CCE">
        <w:t>.</w:t>
      </w:r>
      <w:r w:rsidRPr="00B82CCE">
        <w:br/>
        <w:t>Example: max 10 pods, 4 CPUs, 8Gi memory in a namespace.</w:t>
      </w:r>
    </w:p>
    <w:p w14:paraId="22BDFB20" w14:textId="765A624D" w:rsidR="00B82CCE" w:rsidRPr="00B82CCE" w:rsidRDefault="00B82CCE" w:rsidP="00B82CCE">
      <w:pPr>
        <w:rPr>
          <w:b/>
          <w:bCs/>
          <w:u w:val="single"/>
        </w:rPr>
      </w:pPr>
      <w:r w:rsidRPr="00B82CCE">
        <w:rPr>
          <w:b/>
          <w:bCs/>
          <w:u w:val="single"/>
        </w:rPr>
        <w:t>LimitRange</w:t>
      </w:r>
    </w:p>
    <w:p w14:paraId="6D57C6F9" w14:textId="77777777" w:rsidR="00B82CCE" w:rsidRPr="00B82CCE" w:rsidRDefault="00B82CCE" w:rsidP="00B82CCE">
      <w:r w:rsidRPr="00B82CCE">
        <w:t xml:space="preserve">Sets default/min/max </w:t>
      </w:r>
      <w:r w:rsidRPr="00B82CCE">
        <w:rPr>
          <w:b/>
          <w:bCs/>
        </w:rPr>
        <w:t>per container</w:t>
      </w:r>
      <w:r w:rsidRPr="00B82CCE">
        <w:t xml:space="preserve"> resource values within a namespace.</w:t>
      </w:r>
      <w:r w:rsidRPr="00B82CCE">
        <w:br/>
        <w:t>Example: all containers must request at least 200Mi memory.</w:t>
      </w:r>
    </w:p>
    <w:p w14:paraId="5B79422E" w14:textId="77777777" w:rsidR="00B82CCE" w:rsidRPr="00B82CCE" w:rsidRDefault="008B121B" w:rsidP="00B82CCE">
      <w:r>
        <w:pict w14:anchorId="472C8FE1">
          <v:rect id="_x0000_i1036" style="width:0;height:1.5pt" o:hralign="center" o:hrstd="t" o:hr="t" fillcolor="#a0a0a0" stroked="f"/>
        </w:pict>
      </w:r>
    </w:p>
    <w:p w14:paraId="55ECC523" w14:textId="5DE4576B" w:rsidR="00B82CCE" w:rsidRPr="00B82CCE" w:rsidRDefault="00B82CCE" w:rsidP="00B82CCE">
      <w:pPr>
        <w:rPr>
          <w:b/>
          <w:bCs/>
        </w:rPr>
      </w:pPr>
      <w:r w:rsidRPr="00B82CCE">
        <w:rPr>
          <w:b/>
          <w:bCs/>
        </w:rPr>
        <w:t>Prerequisites</w:t>
      </w:r>
    </w:p>
    <w:p w14:paraId="7753B52A" w14:textId="7767363D" w:rsidR="00B82CCE" w:rsidRPr="00B82CCE" w:rsidRDefault="00B82CCE" w:rsidP="00B82CCE">
      <w:pPr>
        <w:numPr>
          <w:ilvl w:val="0"/>
          <w:numId w:val="20"/>
        </w:numPr>
      </w:pPr>
      <w:r w:rsidRPr="00B82CCE">
        <w:t>Access to both old and new OpenShift clusters.</w:t>
      </w:r>
    </w:p>
    <w:p w14:paraId="615A0A36" w14:textId="765CF303" w:rsidR="00B82CCE" w:rsidRPr="00B82CCE" w:rsidRDefault="00B82CCE" w:rsidP="00B82CCE">
      <w:pPr>
        <w:numPr>
          <w:ilvl w:val="0"/>
          <w:numId w:val="20"/>
        </w:numPr>
      </w:pPr>
      <w:r w:rsidRPr="00B82CCE">
        <w:t xml:space="preserve">Namespaces already created in the </w:t>
      </w:r>
      <w:r w:rsidRPr="00B82CCE">
        <w:rPr>
          <w:b/>
          <w:bCs/>
        </w:rPr>
        <w:t>new cluster</w:t>
      </w:r>
      <w:r w:rsidRPr="00B82CCE">
        <w:t>.</w:t>
      </w:r>
    </w:p>
    <w:p w14:paraId="5646A07E" w14:textId="4840CEA6" w:rsidR="00B82CCE" w:rsidRPr="00B82CCE" w:rsidRDefault="00B82CCE" w:rsidP="00B82CCE">
      <w:pPr>
        <w:numPr>
          <w:ilvl w:val="0"/>
          <w:numId w:val="20"/>
        </w:numPr>
      </w:pPr>
      <w:r w:rsidRPr="00B82CCE">
        <w:t>oc CLI is installed and configured.</w:t>
      </w:r>
    </w:p>
    <w:p w14:paraId="6E87EAAC" w14:textId="543B658E" w:rsidR="00B82CCE" w:rsidRPr="00B82CCE" w:rsidRDefault="00B82CCE" w:rsidP="00B82CCE">
      <w:pPr>
        <w:numPr>
          <w:ilvl w:val="0"/>
          <w:numId w:val="20"/>
        </w:numPr>
      </w:pPr>
      <w:r w:rsidRPr="00B82CCE">
        <w:t>You're logged into both clusters as a user with access rights.</w:t>
      </w:r>
    </w:p>
    <w:p w14:paraId="6F42ADB6" w14:textId="77777777" w:rsidR="00B82CCE" w:rsidRPr="00B82CCE" w:rsidRDefault="008B121B" w:rsidP="00B82CCE">
      <w:r>
        <w:pict w14:anchorId="13988435">
          <v:rect id="_x0000_i1037" style="width:0;height:1.5pt" o:hralign="center" o:hrstd="t" o:hr="t" fillcolor="#a0a0a0" stroked="f"/>
        </w:pict>
      </w:r>
    </w:p>
    <w:p w14:paraId="6C0F083D" w14:textId="366A755E" w:rsidR="00B82CCE" w:rsidRPr="00B82CCE" w:rsidRDefault="00B82CCE" w:rsidP="00B82CCE">
      <w:pPr>
        <w:rPr>
          <w:b/>
          <w:bCs/>
        </w:rPr>
      </w:pPr>
      <w:r w:rsidRPr="00B82CCE">
        <w:rPr>
          <w:b/>
          <w:bCs/>
        </w:rPr>
        <w:lastRenderedPageBreak/>
        <w:t>Step-by-Step Migration Procedure</w:t>
      </w:r>
    </w:p>
    <w:p w14:paraId="17BC065F" w14:textId="77777777" w:rsidR="00B82CCE" w:rsidRPr="00B82CCE" w:rsidRDefault="008B121B" w:rsidP="00B82CCE">
      <w:r>
        <w:pict w14:anchorId="5D149415">
          <v:rect id="_x0000_i1038" style="width:0;height:1.5pt" o:hralign="center" o:hrstd="t" o:hr="t" fillcolor="#a0a0a0" stroked="f"/>
        </w:pict>
      </w:r>
    </w:p>
    <w:p w14:paraId="234D27E1" w14:textId="77777777" w:rsidR="00B82CCE" w:rsidRPr="00B82CCE" w:rsidRDefault="00B82CCE" w:rsidP="00B82CCE">
      <w:pPr>
        <w:rPr>
          <w:b/>
          <w:bCs/>
        </w:rPr>
      </w:pPr>
      <w:r w:rsidRPr="00B82CCE">
        <w:rPr>
          <w:b/>
          <w:bCs/>
        </w:rPr>
        <w:t>Step 1: Switch to Source Cluster Context</w:t>
      </w:r>
    </w:p>
    <w:p w14:paraId="0CFCD44F" w14:textId="77777777" w:rsidR="00B82CCE" w:rsidRPr="00B82CCE" w:rsidRDefault="00B82CCE" w:rsidP="00B82CCE">
      <w:r w:rsidRPr="00B82CCE">
        <w:t>oc config use-context &lt;old-cluster-context&gt;</w:t>
      </w:r>
    </w:p>
    <w:p w14:paraId="4319E002" w14:textId="77777777" w:rsidR="00B82CCE" w:rsidRPr="00B82CCE" w:rsidRDefault="00B82CCE" w:rsidP="00B82CCE">
      <w:r w:rsidRPr="00B82CCE">
        <w:t>oc whoami</w:t>
      </w:r>
    </w:p>
    <w:p w14:paraId="52B395DA" w14:textId="77777777" w:rsidR="00B82CCE" w:rsidRPr="00B82CCE" w:rsidRDefault="00B82CCE" w:rsidP="00B82CCE">
      <w:r w:rsidRPr="00B82CCE">
        <w:t>oc get nodes</w:t>
      </w:r>
    </w:p>
    <w:p w14:paraId="4E889FF7" w14:textId="77777777" w:rsidR="00B82CCE" w:rsidRPr="00B82CCE" w:rsidRDefault="008B121B" w:rsidP="00B82CCE">
      <w:r>
        <w:pict w14:anchorId="7981D79F">
          <v:rect id="_x0000_i1039" style="width:0;height:1.5pt" o:hralign="center" o:hrstd="t" o:hr="t" fillcolor="#a0a0a0" stroked="f"/>
        </w:pict>
      </w:r>
    </w:p>
    <w:p w14:paraId="6A6DA36A" w14:textId="77777777" w:rsidR="00B82CCE" w:rsidRPr="00B82CCE" w:rsidRDefault="00B82CCE" w:rsidP="00B82CCE">
      <w:pPr>
        <w:rPr>
          <w:b/>
          <w:bCs/>
        </w:rPr>
      </w:pPr>
      <w:r w:rsidRPr="00B82CCE">
        <w:rPr>
          <w:b/>
          <w:bCs/>
        </w:rPr>
        <w:t>Step 2: Export ResourceQuotas and LimitRanges</w:t>
      </w:r>
    </w:p>
    <w:p w14:paraId="0B230DCD" w14:textId="77777777" w:rsidR="00B82CCE" w:rsidRPr="00B82CCE" w:rsidRDefault="00B82CCE" w:rsidP="00B82CCE">
      <w:r w:rsidRPr="00B82CCE">
        <w:t>We'll loop through namespaces and back up both object types.</w:t>
      </w:r>
    </w:p>
    <w:p w14:paraId="5AD5215A" w14:textId="604B9DDE" w:rsidR="00B82CCE" w:rsidRPr="00B82CCE" w:rsidRDefault="00B82CCE" w:rsidP="00B82CCE">
      <w:pPr>
        <w:rPr>
          <w:b/>
          <w:bCs/>
        </w:rPr>
      </w:pPr>
      <w:r w:rsidRPr="00B82CCE">
        <w:rPr>
          <w:b/>
          <w:bCs/>
        </w:rPr>
        <w:t>One namespace manually:</w:t>
      </w:r>
    </w:p>
    <w:p w14:paraId="5B2EC29D" w14:textId="77777777" w:rsidR="00B82CCE" w:rsidRPr="00B82CCE" w:rsidRDefault="00B82CCE" w:rsidP="00B82CCE">
      <w:r w:rsidRPr="00B82CCE">
        <w:t>oc get resourcequota -n &lt;namespace&gt; -o yaml &gt; &lt;namespace&gt;-</w:t>
      </w:r>
      <w:proofErr w:type="gramStart"/>
      <w:r w:rsidRPr="00B82CCE">
        <w:t>resourcequotas.yaml</w:t>
      </w:r>
      <w:proofErr w:type="gramEnd"/>
    </w:p>
    <w:p w14:paraId="2BECDC60" w14:textId="77777777" w:rsidR="00B82CCE" w:rsidRPr="00B82CCE" w:rsidRDefault="00B82CCE" w:rsidP="00B82CCE">
      <w:r w:rsidRPr="00B82CCE">
        <w:t>oc get limitrange -n &lt;namespace&gt; -o yaml &gt; &lt;namespace&gt;-</w:t>
      </w:r>
      <w:proofErr w:type="gramStart"/>
      <w:r w:rsidRPr="00B82CCE">
        <w:t>limitranges.yaml</w:t>
      </w:r>
      <w:proofErr w:type="gramEnd"/>
    </w:p>
    <w:p w14:paraId="7F862D8E" w14:textId="77777777" w:rsidR="00B82CCE" w:rsidRPr="00B82CCE" w:rsidRDefault="008B121B" w:rsidP="00B82CCE">
      <w:r>
        <w:pict w14:anchorId="0539E17B">
          <v:rect id="_x0000_i1040" style="width:0;height:1.5pt" o:hralign="center" o:hrstd="t" o:hr="t" fillcolor="#a0a0a0" stroked="f"/>
        </w:pict>
      </w:r>
    </w:p>
    <w:p w14:paraId="598EA4D5" w14:textId="77777777" w:rsidR="00B82CCE" w:rsidRPr="00B82CCE" w:rsidRDefault="00B82CCE" w:rsidP="00B82CCE">
      <w:pPr>
        <w:rPr>
          <w:b/>
          <w:bCs/>
        </w:rPr>
      </w:pPr>
      <w:r w:rsidRPr="00B82CCE">
        <w:rPr>
          <w:b/>
          <w:bCs/>
        </w:rPr>
        <w:t>Step 3: Clean the YAML Files (Important)</w:t>
      </w:r>
    </w:p>
    <w:p w14:paraId="50567025" w14:textId="77777777" w:rsidR="00B82CCE" w:rsidRPr="00B82CCE" w:rsidRDefault="00B82CCE" w:rsidP="00B82CCE">
      <w:r w:rsidRPr="00B82CCE">
        <w:t>Open the .yaml files and remove the following from each object:</w:t>
      </w:r>
    </w:p>
    <w:p w14:paraId="1F192372" w14:textId="77777777" w:rsidR="00B82CCE" w:rsidRPr="00B82CCE" w:rsidRDefault="00B82CCE" w:rsidP="00B82CCE">
      <w:pPr>
        <w:numPr>
          <w:ilvl w:val="0"/>
          <w:numId w:val="21"/>
        </w:numPr>
      </w:pPr>
      <w:r w:rsidRPr="00B82CCE">
        <w:t>status: sections</w:t>
      </w:r>
    </w:p>
    <w:p w14:paraId="22718463" w14:textId="77777777" w:rsidR="00B82CCE" w:rsidRPr="00B82CCE" w:rsidRDefault="00B82CCE" w:rsidP="00B82CCE">
      <w:pPr>
        <w:numPr>
          <w:ilvl w:val="0"/>
          <w:numId w:val="21"/>
        </w:numPr>
      </w:pPr>
      <w:proofErr w:type="gramStart"/>
      <w:r w:rsidRPr="00B82CCE">
        <w:t>metadata.managedFields</w:t>
      </w:r>
      <w:proofErr w:type="gramEnd"/>
    </w:p>
    <w:p w14:paraId="77F097BD" w14:textId="77777777" w:rsidR="00B82CCE" w:rsidRPr="00B82CCE" w:rsidRDefault="00B82CCE" w:rsidP="00B82CCE">
      <w:pPr>
        <w:numPr>
          <w:ilvl w:val="0"/>
          <w:numId w:val="21"/>
        </w:numPr>
      </w:pPr>
      <w:proofErr w:type="gramStart"/>
      <w:r w:rsidRPr="00B82CCE">
        <w:t>metadata.creationTimestamp</w:t>
      </w:r>
      <w:proofErr w:type="gramEnd"/>
    </w:p>
    <w:p w14:paraId="63FA1C54" w14:textId="77777777" w:rsidR="00B82CCE" w:rsidRPr="00B82CCE" w:rsidRDefault="00B82CCE" w:rsidP="00B82CCE">
      <w:pPr>
        <w:numPr>
          <w:ilvl w:val="0"/>
          <w:numId w:val="21"/>
        </w:numPr>
      </w:pPr>
      <w:r w:rsidRPr="00B82CCE">
        <w:t>metadata.uid</w:t>
      </w:r>
    </w:p>
    <w:p w14:paraId="0D1DA74C" w14:textId="77777777" w:rsidR="00B82CCE" w:rsidRPr="00B82CCE" w:rsidRDefault="00B82CCE" w:rsidP="00B82CCE">
      <w:pPr>
        <w:numPr>
          <w:ilvl w:val="0"/>
          <w:numId w:val="21"/>
        </w:numPr>
      </w:pPr>
      <w:proofErr w:type="gramStart"/>
      <w:r w:rsidRPr="00B82CCE">
        <w:t>metadata.resourceVersion</w:t>
      </w:r>
      <w:proofErr w:type="gramEnd"/>
    </w:p>
    <w:p w14:paraId="5190E35C" w14:textId="77777777" w:rsidR="00B82CCE" w:rsidRPr="00B82CCE" w:rsidRDefault="008B121B" w:rsidP="00B82CCE">
      <w:r>
        <w:pict w14:anchorId="188BE2C2">
          <v:rect id="_x0000_i1041" style="width:0;height:1.5pt" o:hralign="center" o:hrstd="t" o:hr="t" fillcolor="#a0a0a0" stroked="f"/>
        </w:pict>
      </w:r>
    </w:p>
    <w:p w14:paraId="3E6F1EFB" w14:textId="77777777" w:rsidR="00B82CCE" w:rsidRPr="00B82CCE" w:rsidRDefault="00B82CCE" w:rsidP="00B82CCE">
      <w:pPr>
        <w:rPr>
          <w:b/>
          <w:bCs/>
        </w:rPr>
      </w:pPr>
      <w:r w:rsidRPr="00B82CCE">
        <w:rPr>
          <w:b/>
          <w:bCs/>
        </w:rPr>
        <w:t>Step 4: Switch to Target Cluster Context</w:t>
      </w:r>
    </w:p>
    <w:p w14:paraId="73DDD3AE" w14:textId="77777777" w:rsidR="00B82CCE" w:rsidRPr="00B82CCE" w:rsidRDefault="00B82CCE" w:rsidP="00B82CCE">
      <w:r w:rsidRPr="00B82CCE">
        <w:t>oc config use-context &lt;new-cluster-context&gt;</w:t>
      </w:r>
    </w:p>
    <w:p w14:paraId="09164A4E" w14:textId="77777777" w:rsidR="00B82CCE" w:rsidRPr="00B82CCE" w:rsidRDefault="00B82CCE" w:rsidP="00B82CCE">
      <w:r w:rsidRPr="00B82CCE">
        <w:t>oc whoami</w:t>
      </w:r>
    </w:p>
    <w:p w14:paraId="372D4523" w14:textId="77777777" w:rsidR="00B82CCE" w:rsidRPr="00B82CCE" w:rsidRDefault="00B82CCE" w:rsidP="00B82CCE">
      <w:r w:rsidRPr="00B82CCE">
        <w:t>oc get nodes</w:t>
      </w:r>
    </w:p>
    <w:p w14:paraId="5EC22F66" w14:textId="77777777" w:rsidR="00B82CCE" w:rsidRPr="00B82CCE" w:rsidRDefault="008B121B" w:rsidP="00B82CCE">
      <w:r>
        <w:pict w14:anchorId="4986F35C">
          <v:rect id="_x0000_i1042" style="width:0;height:1.5pt" o:hralign="center" o:hrstd="t" o:hr="t" fillcolor="#a0a0a0" stroked="f"/>
        </w:pict>
      </w:r>
    </w:p>
    <w:p w14:paraId="5AA1342B" w14:textId="77777777" w:rsidR="00B82CCE" w:rsidRPr="00B82CCE" w:rsidRDefault="00B82CCE" w:rsidP="00B82CCE">
      <w:pPr>
        <w:rPr>
          <w:b/>
          <w:bCs/>
        </w:rPr>
      </w:pPr>
      <w:r w:rsidRPr="00B82CCE">
        <w:rPr>
          <w:b/>
          <w:bCs/>
        </w:rPr>
        <w:t>Step 5: Ensure Target Namespaces Exist</w:t>
      </w:r>
    </w:p>
    <w:p w14:paraId="755B46D6" w14:textId="77777777" w:rsidR="00B82CCE" w:rsidRPr="00B82CCE" w:rsidRDefault="00B82CCE" w:rsidP="00B82CCE">
      <w:r w:rsidRPr="00B82CCE">
        <w:t>For each namespace:</w:t>
      </w:r>
    </w:p>
    <w:p w14:paraId="0952D7EA" w14:textId="77777777" w:rsidR="00B82CCE" w:rsidRPr="00B82CCE" w:rsidRDefault="00B82CCE" w:rsidP="00B82CCE">
      <w:r w:rsidRPr="00B82CCE">
        <w:t>oc get ns &lt;namespace&gt; || oc create ns &lt;namespace&gt;</w:t>
      </w:r>
    </w:p>
    <w:p w14:paraId="4A31D6F1" w14:textId="77777777" w:rsidR="00B82CCE" w:rsidRPr="00B82CCE" w:rsidRDefault="008B121B" w:rsidP="00B82CCE">
      <w:r>
        <w:pict w14:anchorId="5932E3D1">
          <v:rect id="_x0000_i1043" style="width:0;height:1.5pt" o:hralign="center" o:hrstd="t" o:hr="t" fillcolor="#a0a0a0" stroked="f"/>
        </w:pict>
      </w:r>
    </w:p>
    <w:p w14:paraId="750FB875" w14:textId="77777777" w:rsidR="00B82CCE" w:rsidRPr="00B82CCE" w:rsidRDefault="00B82CCE" w:rsidP="00B82CCE">
      <w:pPr>
        <w:rPr>
          <w:b/>
          <w:bCs/>
        </w:rPr>
      </w:pPr>
      <w:r w:rsidRPr="00B82CCE">
        <w:rPr>
          <w:b/>
          <w:bCs/>
        </w:rPr>
        <w:t>Step 6: Apply the ResourceQuotas and LimitRanges</w:t>
      </w:r>
    </w:p>
    <w:p w14:paraId="40AE693B" w14:textId="77777777" w:rsidR="00B82CCE" w:rsidRPr="00B82CCE" w:rsidRDefault="00B82CCE" w:rsidP="00B82CCE">
      <w:r w:rsidRPr="00B82CCE">
        <w:t>oc apply -f &lt;namespace&gt;-</w:t>
      </w:r>
      <w:proofErr w:type="gramStart"/>
      <w:r w:rsidRPr="00B82CCE">
        <w:t>resourcequotas.yaml</w:t>
      </w:r>
      <w:proofErr w:type="gramEnd"/>
      <w:r w:rsidRPr="00B82CCE">
        <w:t xml:space="preserve"> -n &lt;namespace&gt;</w:t>
      </w:r>
    </w:p>
    <w:p w14:paraId="7E07C3D6" w14:textId="77777777" w:rsidR="00B82CCE" w:rsidRPr="00B82CCE" w:rsidRDefault="00B82CCE" w:rsidP="00B82CCE">
      <w:r w:rsidRPr="00B82CCE">
        <w:lastRenderedPageBreak/>
        <w:t>oc apply -f &lt;namespace&gt;-</w:t>
      </w:r>
      <w:proofErr w:type="gramStart"/>
      <w:r w:rsidRPr="00B82CCE">
        <w:t>limitranges.yaml</w:t>
      </w:r>
      <w:proofErr w:type="gramEnd"/>
      <w:r w:rsidRPr="00B82CCE">
        <w:t xml:space="preserve"> -n &lt;namespace&gt;</w:t>
      </w:r>
    </w:p>
    <w:p w14:paraId="5CD4C42E" w14:textId="77777777" w:rsidR="00B82CCE" w:rsidRPr="00B82CCE" w:rsidRDefault="008B121B" w:rsidP="00B82CCE">
      <w:r>
        <w:pict w14:anchorId="105AA923">
          <v:rect id="_x0000_i1044" style="width:0;height:1.5pt" o:hralign="center" o:hrstd="t" o:hr="t" fillcolor="#a0a0a0" stroked="f"/>
        </w:pict>
      </w:r>
    </w:p>
    <w:p w14:paraId="697707E7" w14:textId="77777777" w:rsidR="00B82CCE" w:rsidRPr="00B82CCE" w:rsidRDefault="00B82CCE" w:rsidP="00B82CCE">
      <w:pPr>
        <w:rPr>
          <w:b/>
          <w:bCs/>
        </w:rPr>
      </w:pPr>
      <w:r w:rsidRPr="00B82CCE">
        <w:rPr>
          <w:b/>
          <w:bCs/>
        </w:rPr>
        <w:t>Step 7: Verify the Migration</w:t>
      </w:r>
    </w:p>
    <w:p w14:paraId="1677180A" w14:textId="77777777" w:rsidR="00B82CCE" w:rsidRPr="00B82CCE" w:rsidRDefault="00B82CCE" w:rsidP="00B82CCE">
      <w:r w:rsidRPr="00B82CCE">
        <w:t>Check that the quotas and limits are now active in the target cluster:</w:t>
      </w:r>
    </w:p>
    <w:p w14:paraId="4736D30D" w14:textId="77777777" w:rsidR="00B82CCE" w:rsidRPr="00B82CCE" w:rsidRDefault="00B82CCE" w:rsidP="00B82CCE">
      <w:r w:rsidRPr="00B82CCE">
        <w:t>oc get resourcequota -A</w:t>
      </w:r>
    </w:p>
    <w:p w14:paraId="1D4B69C0" w14:textId="77777777" w:rsidR="00B82CCE" w:rsidRPr="00B82CCE" w:rsidRDefault="00B82CCE" w:rsidP="00B82CCE">
      <w:r w:rsidRPr="00B82CCE">
        <w:t>oc get limitrange -A</w:t>
      </w:r>
    </w:p>
    <w:p w14:paraId="3C2421AA" w14:textId="77777777" w:rsidR="00B82CCE" w:rsidRPr="00B82CCE" w:rsidRDefault="00B82CCE" w:rsidP="00B82CCE">
      <w:r w:rsidRPr="00B82CCE">
        <w:t>oc describe resourcequota &lt;name&gt; -n &lt;namespace&gt;</w:t>
      </w:r>
    </w:p>
    <w:p w14:paraId="512C485B" w14:textId="77777777" w:rsidR="00B82CCE" w:rsidRPr="00B82CCE" w:rsidRDefault="00B82CCE" w:rsidP="00B82CCE">
      <w:r w:rsidRPr="00B82CCE">
        <w:t>oc describe limitrange &lt;name&gt; -n &lt;namespace&gt;</w:t>
      </w:r>
    </w:p>
    <w:p w14:paraId="2AE09D7B" w14:textId="77777777" w:rsidR="00B82CCE" w:rsidRPr="00B82CCE" w:rsidRDefault="008B121B" w:rsidP="00B82CCE">
      <w:r>
        <w:pict w14:anchorId="01175FE3">
          <v:rect id="_x0000_i1045" style="width:0;height:1.5pt" o:hralign="center" o:hrstd="t" o:hr="t" fillcolor="#a0a0a0" stroked="f"/>
        </w:pict>
      </w:r>
    </w:p>
    <w:p w14:paraId="06064A09" w14:textId="525F03E1" w:rsidR="00B82CCE" w:rsidRPr="00B82CCE" w:rsidRDefault="00B82CCE" w:rsidP="00B82CCE">
      <w:pPr>
        <w:rPr>
          <w:b/>
          <w:bCs/>
        </w:rPr>
      </w:pPr>
      <w:r w:rsidRPr="00B82CCE">
        <w:rPr>
          <w:b/>
          <w:bCs/>
        </w:rPr>
        <w:t>Best Practices</w:t>
      </w:r>
    </w:p>
    <w:p w14:paraId="3A52E049" w14:textId="77777777" w:rsidR="00B82CCE" w:rsidRPr="00B82CCE" w:rsidRDefault="00B82CCE" w:rsidP="00B82CCE">
      <w:pPr>
        <w:numPr>
          <w:ilvl w:val="0"/>
          <w:numId w:val="22"/>
        </w:numPr>
      </w:pPr>
      <w:r w:rsidRPr="00B82CCE">
        <w:t>Match namespace names exactly; quotas/limits are namespace-bound.</w:t>
      </w:r>
    </w:p>
    <w:p w14:paraId="18732005" w14:textId="77777777" w:rsidR="00B82CCE" w:rsidRPr="00B82CCE" w:rsidRDefault="00B82CCE" w:rsidP="00B82CCE">
      <w:pPr>
        <w:numPr>
          <w:ilvl w:val="0"/>
          <w:numId w:val="22"/>
        </w:numPr>
      </w:pPr>
      <w:r w:rsidRPr="00B82CCE">
        <w:t>Review limits on staging before applying to prod.</w:t>
      </w:r>
    </w:p>
    <w:p w14:paraId="13A02EF2" w14:textId="77777777" w:rsidR="00B82CCE" w:rsidRPr="00B82CCE" w:rsidRDefault="00B82CCE" w:rsidP="00B82CCE">
      <w:pPr>
        <w:numPr>
          <w:ilvl w:val="0"/>
          <w:numId w:val="22"/>
        </w:numPr>
      </w:pPr>
      <w:r w:rsidRPr="00B82CCE">
        <w:t>If quotas are too strict, pod scheduling may fail — test before final cutover.</w:t>
      </w:r>
    </w:p>
    <w:p w14:paraId="0335A633" w14:textId="77777777" w:rsidR="00B82CCE" w:rsidRDefault="00B82CCE" w:rsidP="00B82CCE">
      <w:pPr>
        <w:numPr>
          <w:ilvl w:val="0"/>
          <w:numId w:val="22"/>
        </w:numPr>
      </w:pPr>
      <w:r w:rsidRPr="00B82CCE">
        <w:t>Keep backups of YAMLs in version control (e.g., Git).</w:t>
      </w:r>
    </w:p>
    <w:p w14:paraId="056F3ACA" w14:textId="77777777" w:rsidR="0064153E" w:rsidRDefault="0064153E" w:rsidP="0064153E"/>
    <w:p w14:paraId="09603775" w14:textId="3C28257F" w:rsidR="0064153E" w:rsidRDefault="0064153E" w:rsidP="0064153E">
      <w:pPr>
        <w:rPr>
          <w:b/>
          <w:bCs/>
          <w:sz w:val="28"/>
          <w:szCs w:val="28"/>
          <w:u w:val="single"/>
        </w:rPr>
      </w:pPr>
      <w:r w:rsidRPr="002E2D0F">
        <w:rPr>
          <w:b/>
          <w:bCs/>
          <w:sz w:val="28"/>
          <w:szCs w:val="28"/>
          <w:u w:val="single"/>
        </w:rPr>
        <w:t>------------</w:t>
      </w:r>
      <w:r>
        <w:rPr>
          <w:b/>
          <w:bCs/>
          <w:sz w:val="28"/>
          <w:szCs w:val="28"/>
          <w:u w:val="single"/>
        </w:rPr>
        <w:t>-------------</w:t>
      </w:r>
      <w:r w:rsidRPr="0064153E">
        <w:rPr>
          <w:b/>
          <w:bCs/>
          <w:sz w:val="28"/>
          <w:szCs w:val="28"/>
          <w:u w:val="single"/>
        </w:rPr>
        <w:t>Migrate Networking: NetworkPolicies</w:t>
      </w:r>
      <w:r>
        <w:rPr>
          <w:b/>
          <w:bCs/>
          <w:sz w:val="28"/>
          <w:szCs w:val="28"/>
          <w:u w:val="single"/>
        </w:rPr>
        <w:t>-----------------</w:t>
      </w:r>
      <w:r w:rsidRPr="002E2D0F">
        <w:rPr>
          <w:b/>
          <w:bCs/>
          <w:sz w:val="28"/>
          <w:szCs w:val="28"/>
          <w:u w:val="single"/>
        </w:rPr>
        <w:t>----------</w:t>
      </w:r>
      <w:r>
        <w:rPr>
          <w:b/>
          <w:bCs/>
          <w:sz w:val="28"/>
          <w:szCs w:val="28"/>
          <w:u w:val="single"/>
        </w:rPr>
        <w:t>------</w:t>
      </w:r>
    </w:p>
    <w:p w14:paraId="2766B85B" w14:textId="77777777" w:rsidR="00921EFE" w:rsidRPr="0065781D" w:rsidRDefault="00921EFE" w:rsidP="0064153E"/>
    <w:p w14:paraId="2F426017" w14:textId="77777777" w:rsidR="00E050E1" w:rsidRPr="00E050E1" w:rsidRDefault="00E050E1" w:rsidP="00E050E1">
      <w:pPr>
        <w:rPr>
          <w:b/>
          <w:bCs/>
        </w:rPr>
      </w:pPr>
      <w:r w:rsidRPr="00E050E1">
        <w:rPr>
          <w:b/>
          <w:bCs/>
        </w:rPr>
        <w:t>Objective</w:t>
      </w:r>
    </w:p>
    <w:p w14:paraId="206D248E" w14:textId="77777777" w:rsidR="00E050E1" w:rsidRPr="00E050E1" w:rsidRDefault="00E050E1" w:rsidP="00E050E1">
      <w:r w:rsidRPr="00E050E1">
        <w:t xml:space="preserve">Migrate all NetworkPolicy objects from the source OpenShift cluster to the target cluster </w:t>
      </w:r>
      <w:r w:rsidRPr="00E050E1">
        <w:rPr>
          <w:b/>
          <w:bCs/>
        </w:rPr>
        <w:t>to maintain network isolation and traffic rules</w:t>
      </w:r>
      <w:r w:rsidRPr="00E050E1">
        <w:t>.</w:t>
      </w:r>
    </w:p>
    <w:p w14:paraId="16201908" w14:textId="77777777" w:rsidR="00E050E1" w:rsidRPr="00E050E1" w:rsidRDefault="008B121B" w:rsidP="00E050E1">
      <w:r>
        <w:pict w14:anchorId="7F2F7F7F">
          <v:rect id="_x0000_i1046" style="width:0;height:1.5pt" o:hralign="center" o:hrstd="t" o:hr="t" fillcolor="#a0a0a0" stroked="f"/>
        </w:pict>
      </w:r>
    </w:p>
    <w:p w14:paraId="686CF948" w14:textId="37766A01" w:rsidR="00E050E1" w:rsidRPr="00E050E1" w:rsidRDefault="00E050E1" w:rsidP="00E050E1">
      <w:pPr>
        <w:rPr>
          <w:b/>
          <w:bCs/>
        </w:rPr>
      </w:pPr>
      <w:r w:rsidRPr="00E050E1">
        <w:rPr>
          <w:b/>
          <w:bCs/>
        </w:rPr>
        <w:t>What Are NetworkPolicies?</w:t>
      </w:r>
    </w:p>
    <w:p w14:paraId="37A433E5" w14:textId="77777777" w:rsidR="00E050E1" w:rsidRPr="00E050E1" w:rsidRDefault="00E050E1" w:rsidP="00E050E1">
      <w:r w:rsidRPr="00E050E1">
        <w:t xml:space="preserve">NetworkPolicy is a Kubernetes resource used to control </w:t>
      </w:r>
      <w:r w:rsidRPr="00E050E1">
        <w:rPr>
          <w:b/>
          <w:bCs/>
        </w:rPr>
        <w:t>ingress and egress traffic</w:t>
      </w:r>
      <w:r w:rsidRPr="00E050E1">
        <w:t xml:space="preserve"> between pods.</w:t>
      </w:r>
    </w:p>
    <w:p w14:paraId="3167B1E2" w14:textId="77777777" w:rsidR="00E050E1" w:rsidRPr="00E050E1" w:rsidRDefault="00E050E1" w:rsidP="00E050E1">
      <w:r w:rsidRPr="00E050E1">
        <w:t xml:space="preserve">They are </w:t>
      </w:r>
      <w:r w:rsidRPr="00E050E1">
        <w:rPr>
          <w:b/>
          <w:bCs/>
        </w:rPr>
        <w:t>namespace-scoped</w:t>
      </w:r>
      <w:r w:rsidRPr="00E050E1">
        <w:t>, so they must be re-applied in the correct namespaces on the new cluster.</w:t>
      </w:r>
    </w:p>
    <w:p w14:paraId="721FEED6" w14:textId="77777777" w:rsidR="00E050E1" w:rsidRPr="00E050E1" w:rsidRDefault="00E050E1" w:rsidP="00E050E1">
      <w:r w:rsidRPr="00E050E1">
        <w:rPr>
          <w:b/>
          <w:bCs/>
        </w:rPr>
        <w:t>Example:</w:t>
      </w:r>
    </w:p>
    <w:p w14:paraId="265F105D" w14:textId="77777777" w:rsidR="00E050E1" w:rsidRPr="00E050E1" w:rsidRDefault="00E050E1" w:rsidP="00E050E1">
      <w:r w:rsidRPr="00E050E1">
        <w:t>apiVersion: networking.k8s.io/v1</w:t>
      </w:r>
    </w:p>
    <w:p w14:paraId="28038A7E" w14:textId="77777777" w:rsidR="00E050E1" w:rsidRPr="00E050E1" w:rsidRDefault="00E050E1" w:rsidP="00E050E1">
      <w:r w:rsidRPr="00E050E1">
        <w:t>kind: NetworkPolicy</w:t>
      </w:r>
    </w:p>
    <w:p w14:paraId="2AE4BAEC" w14:textId="77777777" w:rsidR="00E050E1" w:rsidRPr="00E050E1" w:rsidRDefault="00E050E1" w:rsidP="00E050E1">
      <w:r w:rsidRPr="00E050E1">
        <w:t>metadata:</w:t>
      </w:r>
    </w:p>
    <w:p w14:paraId="23E3BD96" w14:textId="77777777" w:rsidR="00E050E1" w:rsidRPr="00E050E1" w:rsidRDefault="00E050E1" w:rsidP="00E050E1">
      <w:r w:rsidRPr="00E050E1">
        <w:t xml:space="preserve">  name: allow-same-namespace</w:t>
      </w:r>
    </w:p>
    <w:p w14:paraId="72ECF2C3" w14:textId="77777777" w:rsidR="00E050E1" w:rsidRPr="00E050E1" w:rsidRDefault="00E050E1" w:rsidP="00E050E1">
      <w:r w:rsidRPr="00E050E1">
        <w:t xml:space="preserve">  namespace: app-namespace</w:t>
      </w:r>
    </w:p>
    <w:p w14:paraId="072A29CA" w14:textId="77777777" w:rsidR="00E050E1" w:rsidRPr="00E050E1" w:rsidRDefault="00E050E1" w:rsidP="00E050E1">
      <w:r w:rsidRPr="00E050E1">
        <w:t>spec:</w:t>
      </w:r>
    </w:p>
    <w:p w14:paraId="7791E31A" w14:textId="77777777" w:rsidR="00E050E1" w:rsidRPr="00E050E1" w:rsidRDefault="00E050E1" w:rsidP="00E050E1">
      <w:r w:rsidRPr="00E050E1">
        <w:t xml:space="preserve">  podSelector: {}</w:t>
      </w:r>
    </w:p>
    <w:p w14:paraId="32C2498B" w14:textId="77777777" w:rsidR="00E050E1" w:rsidRPr="00E050E1" w:rsidRDefault="00E050E1" w:rsidP="00E050E1">
      <w:r w:rsidRPr="00E050E1">
        <w:lastRenderedPageBreak/>
        <w:t xml:space="preserve">  ingress:</w:t>
      </w:r>
    </w:p>
    <w:p w14:paraId="628C1EF4" w14:textId="77777777" w:rsidR="00E050E1" w:rsidRPr="00E050E1" w:rsidRDefault="00E050E1" w:rsidP="00E050E1">
      <w:r w:rsidRPr="00E050E1">
        <w:t xml:space="preserve">    - from:</w:t>
      </w:r>
    </w:p>
    <w:p w14:paraId="348C5F17" w14:textId="77777777" w:rsidR="00E050E1" w:rsidRPr="00E050E1" w:rsidRDefault="00E050E1" w:rsidP="00E050E1">
      <w:r w:rsidRPr="00E050E1">
        <w:t xml:space="preserve">        - podSelector: {}</w:t>
      </w:r>
    </w:p>
    <w:p w14:paraId="0828D724" w14:textId="77777777" w:rsidR="00E050E1" w:rsidRPr="00E050E1" w:rsidRDefault="008B121B" w:rsidP="00E050E1">
      <w:r>
        <w:pict w14:anchorId="5C3B257E">
          <v:rect id="_x0000_i1047" style="width:0;height:1.5pt" o:hralign="center" o:hrstd="t" o:hr="t" fillcolor="#a0a0a0" stroked="f"/>
        </w:pict>
      </w:r>
    </w:p>
    <w:p w14:paraId="21D23521" w14:textId="77777777" w:rsidR="00E050E1" w:rsidRPr="00E050E1" w:rsidRDefault="00E050E1" w:rsidP="00E050E1">
      <w:pPr>
        <w:rPr>
          <w:b/>
          <w:bCs/>
        </w:rPr>
      </w:pPr>
      <w:r w:rsidRPr="00E050E1">
        <w:rPr>
          <w:rFonts w:ascii="Segoe UI Emoji" w:hAnsi="Segoe UI Emoji" w:cs="Segoe UI Emoji"/>
          <w:b/>
          <w:bCs/>
        </w:rPr>
        <w:t>✅</w:t>
      </w:r>
      <w:r w:rsidRPr="00E050E1">
        <w:rPr>
          <w:b/>
          <w:bCs/>
        </w:rPr>
        <w:t xml:space="preserve"> Pre-requisites</w:t>
      </w:r>
    </w:p>
    <w:p w14:paraId="184CFD8B" w14:textId="77777777" w:rsidR="00E050E1" w:rsidRPr="00E050E1" w:rsidRDefault="00E050E1" w:rsidP="00E050E1">
      <w:pPr>
        <w:numPr>
          <w:ilvl w:val="0"/>
          <w:numId w:val="23"/>
        </w:numPr>
      </w:pPr>
      <w:r w:rsidRPr="00E050E1">
        <w:t>Access to both source and target OpenShift clusters.</w:t>
      </w:r>
    </w:p>
    <w:p w14:paraId="5CA78D12" w14:textId="77777777" w:rsidR="00E050E1" w:rsidRPr="00E050E1" w:rsidRDefault="00E050E1" w:rsidP="00E050E1">
      <w:pPr>
        <w:numPr>
          <w:ilvl w:val="0"/>
          <w:numId w:val="23"/>
        </w:numPr>
      </w:pPr>
      <w:r w:rsidRPr="00E050E1">
        <w:t>oc CLI installed and logged into both clusters.</w:t>
      </w:r>
    </w:p>
    <w:p w14:paraId="22DBC1A2" w14:textId="77777777" w:rsidR="00E050E1" w:rsidRPr="00E050E1" w:rsidRDefault="00E050E1" w:rsidP="00E050E1">
      <w:pPr>
        <w:numPr>
          <w:ilvl w:val="0"/>
          <w:numId w:val="23"/>
        </w:numPr>
      </w:pPr>
      <w:r w:rsidRPr="00E050E1">
        <w:t>Target namespaces already exist in the new cluster.</w:t>
      </w:r>
    </w:p>
    <w:p w14:paraId="63A03260" w14:textId="77777777" w:rsidR="00E050E1" w:rsidRPr="00E050E1" w:rsidRDefault="00E050E1" w:rsidP="00E050E1">
      <w:pPr>
        <w:numPr>
          <w:ilvl w:val="0"/>
          <w:numId w:val="23"/>
        </w:numPr>
      </w:pPr>
      <w:r w:rsidRPr="00E050E1">
        <w:t>Familiarity with YAML editing tools (</w:t>
      </w:r>
      <w:proofErr w:type="spellStart"/>
      <w:r w:rsidRPr="00E050E1">
        <w:t>yq</w:t>
      </w:r>
      <w:proofErr w:type="spellEnd"/>
      <w:r w:rsidRPr="00E050E1">
        <w:t>, VS Code, etc.).</w:t>
      </w:r>
    </w:p>
    <w:p w14:paraId="13B97481" w14:textId="77777777" w:rsidR="00E050E1" w:rsidRPr="00E050E1" w:rsidRDefault="008B121B" w:rsidP="00E050E1">
      <w:r>
        <w:pict w14:anchorId="641A4470">
          <v:rect id="_x0000_i1048" style="width:0;height:1.5pt" o:hralign="center" o:hrstd="t" o:hr="t" fillcolor="#a0a0a0" stroked="f"/>
        </w:pict>
      </w:r>
    </w:p>
    <w:p w14:paraId="4CB7345B" w14:textId="77777777" w:rsidR="00E050E1" w:rsidRPr="00E050E1" w:rsidRDefault="00E050E1" w:rsidP="00E050E1">
      <w:pPr>
        <w:rPr>
          <w:b/>
          <w:bCs/>
        </w:rPr>
      </w:pPr>
      <w:r w:rsidRPr="00E050E1">
        <w:rPr>
          <w:rFonts w:ascii="Segoe UI Symbol" w:hAnsi="Segoe UI Symbol" w:cs="Segoe UI Symbol"/>
          <w:b/>
          <w:bCs/>
        </w:rPr>
        <w:t>🛠</w:t>
      </w:r>
      <w:r w:rsidRPr="00E050E1">
        <w:rPr>
          <w:b/>
          <w:bCs/>
        </w:rPr>
        <w:t>️ Step-by-Step Migration of NetworkPolicies</w:t>
      </w:r>
    </w:p>
    <w:p w14:paraId="2B606971" w14:textId="77777777" w:rsidR="00E050E1" w:rsidRPr="00E050E1" w:rsidRDefault="008B121B" w:rsidP="00E050E1">
      <w:r>
        <w:pict w14:anchorId="5EC06B94">
          <v:rect id="_x0000_i1049" style="width:0;height:1.5pt" o:hralign="center" o:hrstd="t" o:hr="t" fillcolor="#a0a0a0" stroked="f"/>
        </w:pict>
      </w:r>
    </w:p>
    <w:p w14:paraId="2CB9DA7C" w14:textId="77777777" w:rsidR="00E050E1" w:rsidRPr="00E050E1" w:rsidRDefault="00E050E1" w:rsidP="00E050E1">
      <w:pPr>
        <w:rPr>
          <w:b/>
          <w:bCs/>
        </w:rPr>
      </w:pPr>
      <w:r w:rsidRPr="00E050E1">
        <w:rPr>
          <w:rFonts w:ascii="Segoe UI Emoji" w:hAnsi="Segoe UI Emoji" w:cs="Segoe UI Emoji"/>
          <w:b/>
          <w:bCs/>
        </w:rPr>
        <w:t>🔹</w:t>
      </w:r>
      <w:r w:rsidRPr="00E050E1">
        <w:rPr>
          <w:b/>
          <w:bCs/>
        </w:rPr>
        <w:t xml:space="preserve"> Step 1: Switch to the Source (Old) Cluster</w:t>
      </w:r>
    </w:p>
    <w:p w14:paraId="645FDCAF" w14:textId="77777777" w:rsidR="00E050E1" w:rsidRPr="00E050E1" w:rsidRDefault="00E050E1" w:rsidP="00E050E1">
      <w:r w:rsidRPr="00E050E1">
        <w:t>oc config use-context &lt;old-cluster-context&gt;</w:t>
      </w:r>
    </w:p>
    <w:p w14:paraId="4CA21D02" w14:textId="77777777" w:rsidR="00E050E1" w:rsidRPr="00E050E1" w:rsidRDefault="00E050E1" w:rsidP="00E050E1">
      <w:r w:rsidRPr="00E050E1">
        <w:t>Confirm:</w:t>
      </w:r>
    </w:p>
    <w:p w14:paraId="77FFC8C3" w14:textId="77777777" w:rsidR="00E050E1" w:rsidRPr="00E050E1" w:rsidRDefault="00E050E1" w:rsidP="00E050E1">
      <w:r w:rsidRPr="00E050E1">
        <w:t>oc whoami</w:t>
      </w:r>
    </w:p>
    <w:p w14:paraId="2AC5DFFF" w14:textId="77777777" w:rsidR="00E050E1" w:rsidRPr="00E050E1" w:rsidRDefault="00E050E1" w:rsidP="00E050E1">
      <w:r w:rsidRPr="00E050E1">
        <w:t>oc get nodes</w:t>
      </w:r>
    </w:p>
    <w:p w14:paraId="042EF68F" w14:textId="77777777" w:rsidR="00E050E1" w:rsidRPr="00E050E1" w:rsidRDefault="008B121B" w:rsidP="00E050E1">
      <w:r>
        <w:pict w14:anchorId="16EC0661">
          <v:rect id="_x0000_i1050" style="width:0;height:1.5pt" o:hralign="center" o:hrstd="t" o:hr="t" fillcolor="#a0a0a0" stroked="f"/>
        </w:pict>
      </w:r>
    </w:p>
    <w:p w14:paraId="18B572EA" w14:textId="77777777" w:rsidR="00E050E1" w:rsidRPr="00E050E1" w:rsidRDefault="00E050E1" w:rsidP="00E050E1">
      <w:pPr>
        <w:rPr>
          <w:b/>
          <w:bCs/>
        </w:rPr>
      </w:pPr>
      <w:r w:rsidRPr="00E050E1">
        <w:rPr>
          <w:rFonts w:ascii="Segoe UI Emoji" w:hAnsi="Segoe UI Emoji" w:cs="Segoe UI Emoji"/>
          <w:b/>
          <w:bCs/>
        </w:rPr>
        <w:t>🔹</w:t>
      </w:r>
      <w:r w:rsidRPr="00E050E1">
        <w:rPr>
          <w:b/>
          <w:bCs/>
        </w:rPr>
        <w:t xml:space="preserve"> Step 2: List All NetworkPolicies</w:t>
      </w:r>
    </w:p>
    <w:p w14:paraId="04063FDF" w14:textId="77777777" w:rsidR="00E050E1" w:rsidRPr="00E050E1" w:rsidRDefault="00E050E1" w:rsidP="00E050E1">
      <w:r w:rsidRPr="00E050E1">
        <w:t>List for a single namespace:</w:t>
      </w:r>
    </w:p>
    <w:p w14:paraId="5BF9B323" w14:textId="77777777" w:rsidR="00E050E1" w:rsidRPr="00E050E1" w:rsidRDefault="00E050E1" w:rsidP="00E050E1">
      <w:r w:rsidRPr="00E050E1">
        <w:t>oc get networkpolicy -n &lt;namespace&gt;</w:t>
      </w:r>
    </w:p>
    <w:p w14:paraId="155A336A" w14:textId="77777777" w:rsidR="00E050E1" w:rsidRPr="00E050E1" w:rsidRDefault="00E050E1" w:rsidP="00E050E1">
      <w:r w:rsidRPr="00E050E1">
        <w:t>List across all namespaces:</w:t>
      </w:r>
    </w:p>
    <w:p w14:paraId="3D9FCF1B" w14:textId="77777777" w:rsidR="00E050E1" w:rsidRPr="00E050E1" w:rsidRDefault="00E050E1" w:rsidP="00E050E1">
      <w:r w:rsidRPr="00E050E1">
        <w:t>oc get networkpolicy --all-namespaces</w:t>
      </w:r>
    </w:p>
    <w:p w14:paraId="36D9246A" w14:textId="77777777" w:rsidR="00E050E1" w:rsidRPr="00E050E1" w:rsidRDefault="008B121B" w:rsidP="00E050E1">
      <w:r>
        <w:pict w14:anchorId="77BD6325">
          <v:rect id="_x0000_i1051" style="width:0;height:1.5pt" o:hralign="center" o:hrstd="t" o:hr="t" fillcolor="#a0a0a0" stroked="f"/>
        </w:pict>
      </w:r>
    </w:p>
    <w:p w14:paraId="4356B5AC" w14:textId="77777777" w:rsidR="00E050E1" w:rsidRPr="00E050E1" w:rsidRDefault="00E050E1" w:rsidP="00E050E1">
      <w:pPr>
        <w:rPr>
          <w:b/>
          <w:bCs/>
        </w:rPr>
      </w:pPr>
      <w:r w:rsidRPr="00E050E1">
        <w:rPr>
          <w:rFonts w:ascii="Segoe UI Emoji" w:hAnsi="Segoe UI Emoji" w:cs="Segoe UI Emoji"/>
          <w:b/>
          <w:bCs/>
        </w:rPr>
        <w:t>🔹</w:t>
      </w:r>
      <w:r w:rsidRPr="00E050E1">
        <w:rPr>
          <w:b/>
          <w:bCs/>
        </w:rPr>
        <w:t xml:space="preserve"> Step 3: Export NetworkPolicies</w:t>
      </w:r>
    </w:p>
    <w:p w14:paraId="7084660B" w14:textId="77777777" w:rsidR="00E050E1" w:rsidRPr="00E050E1" w:rsidRDefault="00E050E1" w:rsidP="00E050E1">
      <w:pPr>
        <w:rPr>
          <w:b/>
          <w:bCs/>
        </w:rPr>
      </w:pPr>
      <w:r w:rsidRPr="00E050E1">
        <w:rPr>
          <w:b/>
          <w:bCs/>
        </w:rPr>
        <w:t>Export manually:</w:t>
      </w:r>
    </w:p>
    <w:p w14:paraId="5FFF96DD" w14:textId="77777777" w:rsidR="00E050E1" w:rsidRPr="00E050E1" w:rsidRDefault="00E050E1" w:rsidP="00E050E1">
      <w:r w:rsidRPr="00E050E1">
        <w:t>oc get networkpolicy &lt;policy-name&gt; -n &lt;namespace&gt; -o yaml &gt; &lt;namespace&gt;-&lt;policy-name</w:t>
      </w:r>
      <w:proofErr w:type="gramStart"/>
      <w:r w:rsidRPr="00E050E1">
        <w:t>&gt;.yaml</w:t>
      </w:r>
      <w:proofErr w:type="gramEnd"/>
    </w:p>
    <w:p w14:paraId="1CA5F2A0" w14:textId="77777777" w:rsidR="00E050E1" w:rsidRPr="00E050E1" w:rsidRDefault="008B121B" w:rsidP="00E050E1">
      <w:r>
        <w:pict w14:anchorId="37916D37">
          <v:rect id="_x0000_i1052" style="width:0;height:1.5pt" o:hralign="center" o:hrstd="t" o:hr="t" fillcolor="#a0a0a0" stroked="f"/>
        </w:pict>
      </w:r>
    </w:p>
    <w:p w14:paraId="2559AA09" w14:textId="77777777" w:rsidR="00E050E1" w:rsidRPr="00E050E1" w:rsidRDefault="00E050E1" w:rsidP="00E050E1">
      <w:pPr>
        <w:rPr>
          <w:b/>
          <w:bCs/>
        </w:rPr>
      </w:pPr>
      <w:r w:rsidRPr="00E050E1">
        <w:rPr>
          <w:rFonts w:ascii="Segoe UI Emoji" w:hAnsi="Segoe UI Emoji" w:cs="Segoe UI Emoji"/>
          <w:b/>
          <w:bCs/>
        </w:rPr>
        <w:t>🔹</w:t>
      </w:r>
      <w:r w:rsidRPr="00E050E1">
        <w:rPr>
          <w:b/>
          <w:bCs/>
        </w:rPr>
        <w:t xml:space="preserve"> Step 4: Clean YAMLs Before Applying</w:t>
      </w:r>
    </w:p>
    <w:p w14:paraId="7BDCE0CD" w14:textId="77777777" w:rsidR="00E050E1" w:rsidRPr="00E050E1" w:rsidRDefault="00E050E1" w:rsidP="00E050E1">
      <w:r w:rsidRPr="00E050E1">
        <w:t>Edit each YAML to remove:</w:t>
      </w:r>
    </w:p>
    <w:p w14:paraId="63A907E4" w14:textId="77777777" w:rsidR="00E050E1" w:rsidRPr="00E050E1" w:rsidRDefault="00E050E1" w:rsidP="00E050E1">
      <w:pPr>
        <w:numPr>
          <w:ilvl w:val="0"/>
          <w:numId w:val="24"/>
        </w:numPr>
      </w:pPr>
      <w:proofErr w:type="gramStart"/>
      <w:r w:rsidRPr="00E050E1">
        <w:t>metadata.managedFields</w:t>
      </w:r>
      <w:proofErr w:type="gramEnd"/>
    </w:p>
    <w:p w14:paraId="66A09390" w14:textId="77777777" w:rsidR="00E050E1" w:rsidRPr="00E050E1" w:rsidRDefault="00E050E1" w:rsidP="00E050E1">
      <w:pPr>
        <w:numPr>
          <w:ilvl w:val="0"/>
          <w:numId w:val="24"/>
        </w:numPr>
      </w:pPr>
      <w:proofErr w:type="gramStart"/>
      <w:r w:rsidRPr="00E050E1">
        <w:lastRenderedPageBreak/>
        <w:t>metadata.creationTimestamp</w:t>
      </w:r>
      <w:proofErr w:type="gramEnd"/>
    </w:p>
    <w:p w14:paraId="3949DE12" w14:textId="77777777" w:rsidR="00E050E1" w:rsidRPr="00E050E1" w:rsidRDefault="00E050E1" w:rsidP="00E050E1">
      <w:pPr>
        <w:numPr>
          <w:ilvl w:val="0"/>
          <w:numId w:val="24"/>
        </w:numPr>
      </w:pPr>
      <w:r w:rsidRPr="00E050E1">
        <w:t>metadata.uid</w:t>
      </w:r>
    </w:p>
    <w:p w14:paraId="61D91B73" w14:textId="77777777" w:rsidR="00E050E1" w:rsidRPr="00E050E1" w:rsidRDefault="00E050E1" w:rsidP="00E050E1">
      <w:pPr>
        <w:numPr>
          <w:ilvl w:val="0"/>
          <w:numId w:val="24"/>
        </w:numPr>
      </w:pPr>
      <w:proofErr w:type="gramStart"/>
      <w:r w:rsidRPr="00E050E1">
        <w:t>metadata.resourceVersion</w:t>
      </w:r>
      <w:proofErr w:type="gramEnd"/>
    </w:p>
    <w:p w14:paraId="60FEEC7B" w14:textId="77777777" w:rsidR="00E050E1" w:rsidRPr="00E050E1" w:rsidRDefault="00E050E1" w:rsidP="00E050E1">
      <w:pPr>
        <w:numPr>
          <w:ilvl w:val="0"/>
          <w:numId w:val="24"/>
        </w:numPr>
      </w:pPr>
      <w:r w:rsidRPr="00E050E1">
        <w:t>status: sections (if present)</w:t>
      </w:r>
    </w:p>
    <w:p w14:paraId="2EC3257E" w14:textId="77777777" w:rsidR="00E050E1" w:rsidRPr="00E050E1" w:rsidRDefault="00E050E1" w:rsidP="00E050E1">
      <w:r w:rsidRPr="00E050E1">
        <w:t>This ensures clean migration without cluster-specific metadata.</w:t>
      </w:r>
    </w:p>
    <w:p w14:paraId="0F822174" w14:textId="77777777" w:rsidR="00E050E1" w:rsidRPr="00E050E1" w:rsidRDefault="008B121B" w:rsidP="00E050E1">
      <w:r>
        <w:pict w14:anchorId="6117AAAC">
          <v:rect id="_x0000_i1053" style="width:0;height:1.5pt" o:hralign="center" o:hrstd="t" o:hr="t" fillcolor="#a0a0a0" stroked="f"/>
        </w:pict>
      </w:r>
    </w:p>
    <w:p w14:paraId="0E4A07FB" w14:textId="77777777" w:rsidR="00E050E1" w:rsidRPr="00E050E1" w:rsidRDefault="00E050E1" w:rsidP="00E050E1">
      <w:pPr>
        <w:rPr>
          <w:b/>
          <w:bCs/>
        </w:rPr>
      </w:pPr>
      <w:r w:rsidRPr="00E050E1">
        <w:rPr>
          <w:rFonts w:ascii="Segoe UI Emoji" w:hAnsi="Segoe UI Emoji" w:cs="Segoe UI Emoji"/>
          <w:b/>
          <w:bCs/>
        </w:rPr>
        <w:t>🔹</w:t>
      </w:r>
      <w:r w:rsidRPr="00E050E1">
        <w:rPr>
          <w:b/>
          <w:bCs/>
        </w:rPr>
        <w:t xml:space="preserve"> Step 5: Switch to Target (New) Cluster</w:t>
      </w:r>
    </w:p>
    <w:p w14:paraId="68108BE4" w14:textId="77777777" w:rsidR="00E050E1" w:rsidRPr="00E050E1" w:rsidRDefault="00E050E1" w:rsidP="00E050E1">
      <w:r w:rsidRPr="00E050E1">
        <w:t>oc config use-context &lt;new-cluster-context&gt;</w:t>
      </w:r>
    </w:p>
    <w:p w14:paraId="5DD39D4B" w14:textId="77777777" w:rsidR="00E050E1" w:rsidRPr="00E050E1" w:rsidRDefault="00E050E1" w:rsidP="00E050E1">
      <w:r w:rsidRPr="00E050E1">
        <w:t>Confirm:</w:t>
      </w:r>
    </w:p>
    <w:p w14:paraId="5C108B49" w14:textId="77777777" w:rsidR="00E050E1" w:rsidRPr="00E050E1" w:rsidRDefault="00E050E1" w:rsidP="00E050E1">
      <w:r w:rsidRPr="00E050E1">
        <w:t>oc whoami</w:t>
      </w:r>
    </w:p>
    <w:p w14:paraId="01BC5281" w14:textId="77777777" w:rsidR="00E050E1" w:rsidRPr="00E050E1" w:rsidRDefault="008B121B" w:rsidP="00E050E1">
      <w:r>
        <w:pict w14:anchorId="63FB8490">
          <v:rect id="_x0000_i1054" style="width:0;height:1.5pt" o:hralign="center" o:hrstd="t" o:hr="t" fillcolor="#a0a0a0" stroked="f"/>
        </w:pict>
      </w:r>
    </w:p>
    <w:p w14:paraId="30B5D051" w14:textId="77777777" w:rsidR="00E050E1" w:rsidRPr="00E050E1" w:rsidRDefault="00E050E1" w:rsidP="00E050E1">
      <w:pPr>
        <w:rPr>
          <w:b/>
          <w:bCs/>
        </w:rPr>
      </w:pPr>
      <w:r w:rsidRPr="00E050E1">
        <w:rPr>
          <w:rFonts w:ascii="Segoe UI Emoji" w:hAnsi="Segoe UI Emoji" w:cs="Segoe UI Emoji"/>
          <w:b/>
          <w:bCs/>
        </w:rPr>
        <w:t>🔹</w:t>
      </w:r>
      <w:r w:rsidRPr="00E050E1">
        <w:rPr>
          <w:b/>
          <w:bCs/>
        </w:rPr>
        <w:t xml:space="preserve"> Step 6: Ensure Namespaces Exist</w:t>
      </w:r>
    </w:p>
    <w:p w14:paraId="4A0588C5" w14:textId="77777777" w:rsidR="00E050E1" w:rsidRPr="00E050E1" w:rsidRDefault="00E050E1" w:rsidP="00E050E1">
      <w:r w:rsidRPr="00E050E1">
        <w:t>If not already created:</w:t>
      </w:r>
    </w:p>
    <w:p w14:paraId="36404E32" w14:textId="77777777" w:rsidR="00E050E1" w:rsidRPr="00E050E1" w:rsidRDefault="00E050E1" w:rsidP="00E050E1">
      <w:r w:rsidRPr="00E050E1">
        <w:t>oc get ns &lt;namespace&gt; || oc create ns &lt;namespace&gt;</w:t>
      </w:r>
    </w:p>
    <w:p w14:paraId="5C04B366" w14:textId="77777777" w:rsidR="00E050E1" w:rsidRPr="00E050E1" w:rsidRDefault="008B121B" w:rsidP="00E050E1">
      <w:r>
        <w:pict w14:anchorId="431980B9">
          <v:rect id="_x0000_i1055" style="width:0;height:1.5pt" o:hralign="center" o:hrstd="t" o:hr="t" fillcolor="#a0a0a0" stroked="f"/>
        </w:pict>
      </w:r>
    </w:p>
    <w:p w14:paraId="3B6324B9" w14:textId="77777777" w:rsidR="00E050E1" w:rsidRPr="00E050E1" w:rsidRDefault="00E050E1" w:rsidP="00E050E1">
      <w:pPr>
        <w:rPr>
          <w:b/>
          <w:bCs/>
        </w:rPr>
      </w:pPr>
      <w:r w:rsidRPr="00E050E1">
        <w:rPr>
          <w:rFonts w:ascii="Segoe UI Emoji" w:hAnsi="Segoe UI Emoji" w:cs="Segoe UI Emoji"/>
          <w:b/>
          <w:bCs/>
        </w:rPr>
        <w:t>🔹</w:t>
      </w:r>
      <w:r w:rsidRPr="00E050E1">
        <w:rPr>
          <w:b/>
          <w:bCs/>
        </w:rPr>
        <w:t xml:space="preserve"> Step 7: Apply NetworkPolicies</w:t>
      </w:r>
    </w:p>
    <w:p w14:paraId="6584B0C9" w14:textId="77777777" w:rsidR="00E050E1" w:rsidRPr="00E050E1" w:rsidRDefault="00E050E1" w:rsidP="00E050E1">
      <w:pPr>
        <w:rPr>
          <w:b/>
          <w:bCs/>
        </w:rPr>
      </w:pPr>
      <w:r w:rsidRPr="00E050E1">
        <w:rPr>
          <w:b/>
          <w:bCs/>
        </w:rPr>
        <w:t>Manual:</w:t>
      </w:r>
    </w:p>
    <w:p w14:paraId="5FEA9931" w14:textId="77777777" w:rsidR="00E050E1" w:rsidRPr="00E050E1" w:rsidRDefault="00E050E1" w:rsidP="00E050E1">
      <w:r w:rsidRPr="00E050E1">
        <w:t>oc apply -f &lt;namespace&gt;-&lt;policy-name</w:t>
      </w:r>
      <w:proofErr w:type="gramStart"/>
      <w:r w:rsidRPr="00E050E1">
        <w:t>&gt;.yaml</w:t>
      </w:r>
      <w:proofErr w:type="gramEnd"/>
      <w:r w:rsidRPr="00E050E1">
        <w:t xml:space="preserve"> -n &lt;namespace&gt;</w:t>
      </w:r>
    </w:p>
    <w:p w14:paraId="15CF658F" w14:textId="77777777" w:rsidR="00E050E1" w:rsidRPr="00E050E1" w:rsidRDefault="008B121B" w:rsidP="00E050E1">
      <w:r>
        <w:pict w14:anchorId="446C0F13">
          <v:rect id="_x0000_i1056" style="width:0;height:1.5pt" o:hralign="center" o:hrstd="t" o:hr="t" fillcolor="#a0a0a0" stroked="f"/>
        </w:pict>
      </w:r>
    </w:p>
    <w:p w14:paraId="5077E754" w14:textId="77777777" w:rsidR="00E050E1" w:rsidRPr="00E050E1" w:rsidRDefault="00E050E1" w:rsidP="00E050E1">
      <w:pPr>
        <w:rPr>
          <w:b/>
          <w:bCs/>
        </w:rPr>
      </w:pPr>
      <w:r w:rsidRPr="00E050E1">
        <w:rPr>
          <w:rFonts w:ascii="Segoe UI Emoji" w:hAnsi="Segoe UI Emoji" w:cs="Segoe UI Emoji"/>
          <w:b/>
          <w:bCs/>
        </w:rPr>
        <w:t>🔹</w:t>
      </w:r>
      <w:r w:rsidRPr="00E050E1">
        <w:rPr>
          <w:b/>
          <w:bCs/>
        </w:rPr>
        <w:t xml:space="preserve"> Step 8: Verify Migration</w:t>
      </w:r>
    </w:p>
    <w:p w14:paraId="22F26D31" w14:textId="77777777" w:rsidR="00E050E1" w:rsidRPr="00E050E1" w:rsidRDefault="00E050E1" w:rsidP="00E050E1">
      <w:r w:rsidRPr="00E050E1">
        <w:t>To list all applied NetworkPolicies:</w:t>
      </w:r>
    </w:p>
    <w:p w14:paraId="7D3BACA2" w14:textId="77777777" w:rsidR="00E050E1" w:rsidRPr="00E050E1" w:rsidRDefault="00E050E1" w:rsidP="00E050E1">
      <w:r w:rsidRPr="00E050E1">
        <w:t>oc get networkpolicy --all-namespaces</w:t>
      </w:r>
    </w:p>
    <w:p w14:paraId="755ABACF" w14:textId="77777777" w:rsidR="00E050E1" w:rsidRPr="00E050E1" w:rsidRDefault="00E050E1" w:rsidP="00E050E1">
      <w:r w:rsidRPr="00E050E1">
        <w:t>To describe a specific one:</w:t>
      </w:r>
    </w:p>
    <w:p w14:paraId="795ECE54" w14:textId="77777777" w:rsidR="00E050E1" w:rsidRPr="00E050E1" w:rsidRDefault="00E050E1" w:rsidP="00E050E1">
      <w:r w:rsidRPr="00E050E1">
        <w:t>oc describe networkpolicy &lt;policy-name&gt; -n &lt;namespace&gt;</w:t>
      </w:r>
    </w:p>
    <w:p w14:paraId="451E5EA2" w14:textId="77777777" w:rsidR="00E050E1" w:rsidRPr="00E050E1" w:rsidRDefault="00E050E1" w:rsidP="00E050E1">
      <w:r w:rsidRPr="00E050E1">
        <w:t>Test if pods are respecting network rules (e.g., try curl/ping between pods in different namespaces or label groups).</w:t>
      </w:r>
    </w:p>
    <w:p w14:paraId="392138E8" w14:textId="77777777" w:rsidR="00E050E1" w:rsidRPr="00E050E1" w:rsidRDefault="008B121B" w:rsidP="00E050E1">
      <w:r>
        <w:pict w14:anchorId="008B2BE4">
          <v:rect id="_x0000_i1057" style="width:0;height:1.5pt" o:hralign="center" o:hrstd="t" o:hr="t" fillcolor="#a0a0a0" stroked="f"/>
        </w:pict>
      </w:r>
    </w:p>
    <w:p w14:paraId="4A90DDC5" w14:textId="2A3C18BF" w:rsidR="00E050E1" w:rsidRPr="00E050E1" w:rsidRDefault="00E050E1" w:rsidP="00E050E1">
      <w:pPr>
        <w:rPr>
          <w:b/>
          <w:bCs/>
        </w:rPr>
      </w:pPr>
      <w:r w:rsidRPr="00E050E1">
        <w:rPr>
          <w:b/>
          <w:bCs/>
        </w:rPr>
        <w:t>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5395"/>
      </w:tblGrid>
      <w:tr w:rsidR="00E050E1" w:rsidRPr="00E050E1" w14:paraId="2AF5704F" w14:textId="77777777" w:rsidTr="00E05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89EF7" w14:textId="77777777" w:rsidR="00E050E1" w:rsidRPr="00E050E1" w:rsidRDefault="00E050E1" w:rsidP="00E050E1">
            <w:pPr>
              <w:rPr>
                <w:b/>
                <w:bCs/>
              </w:rPr>
            </w:pPr>
            <w:r w:rsidRPr="00E050E1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4173FC0" w14:textId="77777777" w:rsidR="00E050E1" w:rsidRPr="00E050E1" w:rsidRDefault="00E050E1" w:rsidP="00E050E1">
            <w:pPr>
              <w:rPr>
                <w:b/>
                <w:bCs/>
              </w:rPr>
            </w:pPr>
            <w:r w:rsidRPr="00E050E1">
              <w:rPr>
                <w:b/>
                <w:bCs/>
              </w:rPr>
              <w:t>Why It’s Important</w:t>
            </w:r>
          </w:p>
        </w:tc>
      </w:tr>
      <w:tr w:rsidR="00E050E1" w:rsidRPr="00E050E1" w14:paraId="0CB74F14" w14:textId="77777777" w:rsidTr="00E05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4C16" w14:textId="555DFA54" w:rsidR="00E050E1" w:rsidRPr="00E050E1" w:rsidRDefault="00E050E1" w:rsidP="00E050E1">
            <w:r w:rsidRPr="00E050E1">
              <w:t>Clean YAMLs</w:t>
            </w:r>
          </w:p>
        </w:tc>
        <w:tc>
          <w:tcPr>
            <w:tcW w:w="0" w:type="auto"/>
            <w:vAlign w:val="center"/>
            <w:hideMark/>
          </w:tcPr>
          <w:p w14:paraId="188DA31D" w14:textId="77777777" w:rsidR="00E050E1" w:rsidRPr="00E050E1" w:rsidRDefault="00E050E1" w:rsidP="00E050E1">
            <w:r w:rsidRPr="00E050E1">
              <w:t>Avoid cluster-specific fields like UID, resourceVersion</w:t>
            </w:r>
          </w:p>
        </w:tc>
      </w:tr>
      <w:tr w:rsidR="00E050E1" w:rsidRPr="00E050E1" w14:paraId="34935374" w14:textId="77777777" w:rsidTr="00E05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166F0" w14:textId="0E70E1DA" w:rsidR="00E050E1" w:rsidRPr="00E050E1" w:rsidRDefault="00E050E1" w:rsidP="00E050E1">
            <w:r w:rsidRPr="00E050E1">
              <w:t>Apply to correct namespaces</w:t>
            </w:r>
          </w:p>
        </w:tc>
        <w:tc>
          <w:tcPr>
            <w:tcW w:w="0" w:type="auto"/>
            <w:vAlign w:val="center"/>
            <w:hideMark/>
          </w:tcPr>
          <w:p w14:paraId="06B6F9A1" w14:textId="77777777" w:rsidR="00E050E1" w:rsidRPr="00E050E1" w:rsidRDefault="00E050E1" w:rsidP="00E050E1">
            <w:r w:rsidRPr="00E050E1">
              <w:t>NetworkPolicy is namespace-scoped</w:t>
            </w:r>
          </w:p>
        </w:tc>
      </w:tr>
      <w:tr w:rsidR="00E050E1" w:rsidRPr="00E050E1" w14:paraId="735F7CCF" w14:textId="77777777" w:rsidTr="00E05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6B4D" w14:textId="427BA559" w:rsidR="00E050E1" w:rsidRPr="00E050E1" w:rsidRDefault="00E050E1" w:rsidP="00E050E1">
            <w:r w:rsidRPr="00E050E1">
              <w:t>Test pod-to-pod traffic</w:t>
            </w:r>
          </w:p>
        </w:tc>
        <w:tc>
          <w:tcPr>
            <w:tcW w:w="0" w:type="auto"/>
            <w:vAlign w:val="center"/>
            <w:hideMark/>
          </w:tcPr>
          <w:p w14:paraId="6C221A7F" w14:textId="77777777" w:rsidR="00E050E1" w:rsidRPr="00E050E1" w:rsidRDefault="00E050E1" w:rsidP="00E050E1">
            <w:r w:rsidRPr="00E050E1">
              <w:t>Ensure that ingress/egress rules are working as expected</w:t>
            </w:r>
          </w:p>
        </w:tc>
      </w:tr>
      <w:tr w:rsidR="00E050E1" w:rsidRPr="00E050E1" w14:paraId="052CCDDE" w14:textId="77777777" w:rsidTr="00E05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0903" w14:textId="6AA588CC" w:rsidR="00E050E1" w:rsidRPr="00E050E1" w:rsidRDefault="00E050E1" w:rsidP="00E050E1">
            <w:r w:rsidRPr="00E050E1">
              <w:lastRenderedPageBreak/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A1A7CA7" w14:textId="77777777" w:rsidR="00E050E1" w:rsidRPr="00E050E1" w:rsidRDefault="00E050E1" w:rsidP="00E050E1">
            <w:r w:rsidRPr="00E050E1">
              <w:t>Store policies in Git for reproducibility</w:t>
            </w:r>
          </w:p>
        </w:tc>
      </w:tr>
    </w:tbl>
    <w:p w14:paraId="22E25DCB" w14:textId="77777777" w:rsidR="00E050E1" w:rsidRPr="00E050E1" w:rsidRDefault="008B121B" w:rsidP="00E050E1">
      <w:r>
        <w:pict w14:anchorId="761F7116">
          <v:rect id="_x0000_i1058" style="width:0;height:1.5pt" o:hralign="center" o:hrstd="t" o:hr="t" fillcolor="#a0a0a0" stroked="f"/>
        </w:pict>
      </w:r>
    </w:p>
    <w:p w14:paraId="61350BA9" w14:textId="57388BEE" w:rsidR="00E050E1" w:rsidRPr="00E050E1" w:rsidRDefault="00E050E1" w:rsidP="00E050E1">
      <w:pPr>
        <w:rPr>
          <w:b/>
          <w:bCs/>
        </w:rPr>
      </w:pPr>
      <w:r w:rsidRPr="00E050E1">
        <w:rPr>
          <w:b/>
          <w:bCs/>
        </w:rPr>
        <w:t>Quick Test Example</w:t>
      </w:r>
    </w:p>
    <w:p w14:paraId="4B0D4735" w14:textId="77777777" w:rsidR="00E050E1" w:rsidRPr="00E050E1" w:rsidRDefault="00E050E1" w:rsidP="00E050E1">
      <w:r w:rsidRPr="00E050E1">
        <w:t>After migration, deploy two test pods:</w:t>
      </w:r>
    </w:p>
    <w:p w14:paraId="57719CE9" w14:textId="77777777" w:rsidR="00E050E1" w:rsidRPr="00E050E1" w:rsidRDefault="00E050E1" w:rsidP="00E050E1">
      <w:r w:rsidRPr="00E050E1">
        <w:t>bash</w:t>
      </w:r>
    </w:p>
    <w:p w14:paraId="3C9D7C9F" w14:textId="77777777" w:rsidR="00E050E1" w:rsidRPr="00E050E1" w:rsidRDefault="00E050E1" w:rsidP="00E050E1">
      <w:r w:rsidRPr="00E050E1">
        <w:t>CopyEdit</w:t>
      </w:r>
    </w:p>
    <w:p w14:paraId="00C2C1C6" w14:textId="77777777" w:rsidR="00E050E1" w:rsidRPr="00E050E1" w:rsidRDefault="00E050E1" w:rsidP="00E050E1">
      <w:r w:rsidRPr="00E050E1">
        <w:t>oc run test-client --rm -</w:t>
      </w:r>
      <w:proofErr w:type="spellStart"/>
      <w:r w:rsidRPr="00E050E1">
        <w:t>i</w:t>
      </w:r>
      <w:proofErr w:type="spellEnd"/>
      <w:r w:rsidRPr="00E050E1">
        <w:t xml:space="preserve"> --tty --image=busybox -- /bin/sh</w:t>
      </w:r>
    </w:p>
    <w:p w14:paraId="4A906C85" w14:textId="77777777" w:rsidR="00E050E1" w:rsidRPr="00E050E1" w:rsidRDefault="00E050E1" w:rsidP="00E050E1">
      <w:r w:rsidRPr="00E050E1">
        <w:t>Inside it, try:</w:t>
      </w:r>
    </w:p>
    <w:p w14:paraId="21A00EE0" w14:textId="77777777" w:rsidR="00E050E1" w:rsidRPr="00E050E1" w:rsidRDefault="00E050E1" w:rsidP="00E050E1">
      <w:r w:rsidRPr="00E050E1">
        <w:t>sh</w:t>
      </w:r>
    </w:p>
    <w:p w14:paraId="14675D2D" w14:textId="77777777" w:rsidR="00E050E1" w:rsidRPr="00E050E1" w:rsidRDefault="00E050E1" w:rsidP="00E050E1">
      <w:r w:rsidRPr="00E050E1">
        <w:t>CopyEdit</w:t>
      </w:r>
    </w:p>
    <w:p w14:paraId="5C6E4ADB" w14:textId="77777777" w:rsidR="00E050E1" w:rsidRPr="00E050E1" w:rsidRDefault="00E050E1" w:rsidP="00E050E1">
      <w:proofErr w:type="spellStart"/>
      <w:r w:rsidRPr="00E050E1">
        <w:t>wget</w:t>
      </w:r>
      <w:proofErr w:type="spellEnd"/>
      <w:r w:rsidRPr="00E050E1">
        <w:t xml:space="preserve"> &lt;service-name</w:t>
      </w:r>
      <w:proofErr w:type="gramStart"/>
      <w:r w:rsidRPr="00E050E1">
        <w:t>&gt;.&lt;</w:t>
      </w:r>
      <w:proofErr w:type="gramEnd"/>
      <w:r w:rsidRPr="00E050E1">
        <w:t>namespace&gt;.svc.cluster.local</w:t>
      </w:r>
    </w:p>
    <w:p w14:paraId="0E3AA6A7" w14:textId="77777777" w:rsidR="00E050E1" w:rsidRDefault="00E050E1" w:rsidP="00E050E1">
      <w:r w:rsidRPr="00E050E1">
        <w:t>If the network policy is applied, this request will succeed/fail based on the rules.</w:t>
      </w:r>
    </w:p>
    <w:p w14:paraId="1D90FB71" w14:textId="77777777" w:rsidR="00203D57" w:rsidRDefault="00203D57" w:rsidP="00E050E1"/>
    <w:p w14:paraId="61C42650" w14:textId="27EED79D" w:rsidR="00203D57" w:rsidRPr="00E050E1" w:rsidRDefault="00F95E81" w:rsidP="00F95E81">
      <w:pPr>
        <w:jc w:val="center"/>
        <w:rPr>
          <w:b/>
          <w:bCs/>
        </w:rPr>
      </w:pPr>
      <w:r w:rsidRPr="00F95E81">
        <w:rPr>
          <w:b/>
          <w:bCs/>
        </w:rPr>
        <w:t>------------------Kubika information 13-06-2025------------------</w:t>
      </w:r>
    </w:p>
    <w:p w14:paraId="032DA6AF" w14:textId="0DDB644C" w:rsidR="0064153E" w:rsidRDefault="00005303" w:rsidP="00F44140">
      <w:pPr>
        <w:pStyle w:val="ListParagraph"/>
        <w:numPr>
          <w:ilvl w:val="0"/>
          <w:numId w:val="25"/>
        </w:numPr>
      </w:pPr>
      <w:r>
        <w:t xml:space="preserve">Why are we getting an error when we are accessing create pod command? </w:t>
      </w:r>
    </w:p>
    <w:p w14:paraId="590AF9FC" w14:textId="71686FBA" w:rsidR="00005303" w:rsidRDefault="00005303" w:rsidP="0064153E">
      <w:r>
        <w:t>They can pretty sure we can be able to create the pods into the target cluster.</w:t>
      </w:r>
    </w:p>
    <w:p w14:paraId="5AA76B11" w14:textId="01BEE75B" w:rsidR="00005303" w:rsidRDefault="00005303" w:rsidP="0064153E">
      <w:r>
        <w:t>Answer from kubika team, because we are not able to impersonate users so we can’t run as user.</w:t>
      </w:r>
      <w:r w:rsidR="00576743">
        <w:t xml:space="preserve"> The command is not useful for us it’s the admin access</w:t>
      </w:r>
      <w:r w:rsidR="005C4F33">
        <w:t xml:space="preserve"> from kubika</w:t>
      </w:r>
      <w:r w:rsidR="00576743">
        <w:t>.</w:t>
      </w:r>
    </w:p>
    <w:p w14:paraId="1919571C" w14:textId="7F6CADAE" w:rsidR="00576743" w:rsidRDefault="00576743" w:rsidP="0064153E">
      <w:r>
        <w:t>So, to run this command, we need to be able to impersonate users, right? So, this is for securities is not allowed for regular user. Otherwise, you can impersonate any user.</w:t>
      </w:r>
    </w:p>
    <w:p w14:paraId="15536AAA" w14:textId="6FBDE8F5" w:rsidR="00FA42E7" w:rsidRDefault="00FA42E7" w:rsidP="0064153E">
      <w:r>
        <w:t>Finally, we don’t have the permission to impersonate users. But we do have a permission to create the pod. Do we need to test whether we can be able to create a pod? Yes, better we need to check.</w:t>
      </w:r>
    </w:p>
    <w:p w14:paraId="2604E38F" w14:textId="43515D1B" w:rsidR="00F44140" w:rsidRDefault="00F44140" w:rsidP="00F44140">
      <w:pPr>
        <w:pStyle w:val="ListParagraph"/>
        <w:numPr>
          <w:ilvl w:val="0"/>
          <w:numId w:val="25"/>
        </w:numPr>
      </w:pPr>
      <w:r>
        <w:t>We need to remove UID, timestamp, status because of metadata conflict?</w:t>
      </w:r>
    </w:p>
    <w:p w14:paraId="3FD51EDE" w14:textId="29CC3DAD" w:rsidR="00F44140" w:rsidRDefault="00F44140" w:rsidP="00F44140">
      <w:r>
        <w:t>Yes, we have removed it before putting into the target cluster. In helm also we need to verify and removing it.</w:t>
      </w:r>
    </w:p>
    <w:p w14:paraId="183A4590" w14:textId="2B4E7B8D" w:rsidR="00F44140" w:rsidRDefault="00F44140" w:rsidP="00F44140">
      <w:pPr>
        <w:pStyle w:val="ListParagraph"/>
        <w:numPr>
          <w:ilvl w:val="0"/>
          <w:numId w:val="25"/>
        </w:numPr>
      </w:pPr>
      <w:r>
        <w:t>Any other inputs for migrating and installing to helm without affecting current cluster?</w:t>
      </w:r>
    </w:p>
    <w:p w14:paraId="36AFA9A7" w14:textId="2FAB907A" w:rsidR="00F44140" w:rsidRDefault="00F44140" w:rsidP="00F44140">
      <w:r>
        <w:t>They cannot say, and they gave a hint take the same setup helm then install on the new cluster we don’t change anything on the source cluster helm yaml files it’s the same.</w:t>
      </w:r>
    </w:p>
    <w:p w14:paraId="4851807A" w14:textId="77777777" w:rsidR="005676EB" w:rsidRDefault="005676EB" w:rsidP="00F44140"/>
    <w:p w14:paraId="0844EC90" w14:textId="77777777" w:rsidR="005676EB" w:rsidRDefault="005676EB" w:rsidP="00F44140"/>
    <w:p w14:paraId="7F8E048E" w14:textId="77777777" w:rsidR="005676EB" w:rsidRDefault="005676EB" w:rsidP="00F44140"/>
    <w:p w14:paraId="06C69B58" w14:textId="77777777" w:rsidR="005676EB" w:rsidRDefault="005676EB" w:rsidP="00F44140"/>
    <w:p w14:paraId="615CBF2E" w14:textId="77777777" w:rsidR="005676EB" w:rsidRDefault="005676EB" w:rsidP="00F44140"/>
    <w:p w14:paraId="3BA1E3BE" w14:textId="0C28F3EB" w:rsidR="005676EB" w:rsidRPr="005676EB" w:rsidRDefault="005676EB" w:rsidP="00F44140">
      <w:pPr>
        <w:rPr>
          <w:b/>
          <w:bCs/>
          <w:sz w:val="32"/>
          <w:szCs w:val="32"/>
          <w:u w:val="single"/>
        </w:rPr>
      </w:pPr>
      <w:r w:rsidRPr="005676EB">
        <w:rPr>
          <w:b/>
          <w:bCs/>
          <w:sz w:val="32"/>
          <w:szCs w:val="32"/>
          <w:u w:val="single"/>
        </w:rPr>
        <w:lastRenderedPageBreak/>
        <w:t>----------------------User Management (Roles &amp; RoleBindings) ---------------------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3"/>
        <w:gridCol w:w="2416"/>
        <w:gridCol w:w="4161"/>
      </w:tblGrid>
      <w:tr w:rsidR="004049AB" w:rsidRPr="004049AB" w14:paraId="2FE74484" w14:textId="77777777" w:rsidTr="004049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020F0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F4C3A1B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RBAC Migration Required?</w:t>
            </w:r>
          </w:p>
        </w:tc>
        <w:tc>
          <w:tcPr>
            <w:tcW w:w="0" w:type="auto"/>
            <w:vAlign w:val="center"/>
            <w:hideMark/>
          </w:tcPr>
          <w:p w14:paraId="6A5DEA02" w14:textId="77777777" w:rsidR="004049AB" w:rsidRPr="004049AB" w:rsidRDefault="004049AB" w:rsidP="004049AB">
            <w:pPr>
              <w:rPr>
                <w:b/>
                <w:bCs/>
              </w:rPr>
            </w:pPr>
            <w:r w:rsidRPr="004049AB">
              <w:rPr>
                <w:b/>
                <w:bCs/>
              </w:rPr>
              <w:t>Why?</w:t>
            </w:r>
          </w:p>
        </w:tc>
      </w:tr>
      <w:tr w:rsidR="004049AB" w:rsidRPr="004049AB" w14:paraId="585890B6" w14:textId="77777777" w:rsidTr="00404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441C" w14:textId="77777777" w:rsidR="004049AB" w:rsidRPr="004049AB" w:rsidRDefault="004049AB" w:rsidP="004049AB">
            <w:r w:rsidRPr="004049AB">
              <w:t>Helm chart deploys with default service account</w:t>
            </w:r>
          </w:p>
        </w:tc>
        <w:tc>
          <w:tcPr>
            <w:tcW w:w="0" w:type="auto"/>
            <w:vAlign w:val="center"/>
            <w:hideMark/>
          </w:tcPr>
          <w:p w14:paraId="610DBCF0" w14:textId="19F78045" w:rsidR="004049AB" w:rsidRPr="004049AB" w:rsidRDefault="004049AB" w:rsidP="004049AB">
            <w:r w:rsidRPr="004049AB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7162A10" w14:textId="77777777" w:rsidR="004049AB" w:rsidRPr="004049AB" w:rsidRDefault="004049AB" w:rsidP="004049AB">
            <w:r w:rsidRPr="004049AB">
              <w:t>Default edit role is enough</w:t>
            </w:r>
          </w:p>
        </w:tc>
      </w:tr>
      <w:tr w:rsidR="004049AB" w:rsidRPr="004049AB" w14:paraId="41697235" w14:textId="77777777" w:rsidTr="00404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7B58" w14:textId="77777777" w:rsidR="004049AB" w:rsidRPr="004049AB" w:rsidRDefault="004049AB" w:rsidP="004049AB">
            <w:r w:rsidRPr="004049AB">
              <w:t xml:space="preserve">Your apps use </w:t>
            </w:r>
            <w:r w:rsidRPr="004049AB">
              <w:rPr>
                <w:b/>
                <w:bCs/>
              </w:rPr>
              <w:t>custom ServiceAccounts</w:t>
            </w:r>
          </w:p>
        </w:tc>
        <w:tc>
          <w:tcPr>
            <w:tcW w:w="0" w:type="auto"/>
            <w:vAlign w:val="center"/>
            <w:hideMark/>
          </w:tcPr>
          <w:p w14:paraId="1EECC805" w14:textId="7CAFD291" w:rsidR="004049AB" w:rsidRPr="004049AB" w:rsidRDefault="004049AB" w:rsidP="004049AB">
            <w:r w:rsidRPr="004049AB">
              <w:t>Yes</w:t>
            </w:r>
          </w:p>
        </w:tc>
        <w:tc>
          <w:tcPr>
            <w:tcW w:w="0" w:type="auto"/>
            <w:vAlign w:val="center"/>
            <w:hideMark/>
          </w:tcPr>
          <w:p w14:paraId="7CC2349D" w14:textId="77777777" w:rsidR="004049AB" w:rsidRPr="004049AB" w:rsidRDefault="004049AB" w:rsidP="004049AB">
            <w:r w:rsidRPr="004049AB">
              <w:t>These SA need permissions</w:t>
            </w:r>
          </w:p>
        </w:tc>
      </w:tr>
      <w:tr w:rsidR="004049AB" w:rsidRPr="004049AB" w14:paraId="1818A3D1" w14:textId="77777777" w:rsidTr="00404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28CF" w14:textId="77777777" w:rsidR="004049AB" w:rsidRPr="004049AB" w:rsidRDefault="004049AB" w:rsidP="004049AB">
            <w:r w:rsidRPr="004049AB">
              <w:t xml:space="preserve">Using custom </w:t>
            </w:r>
            <w:r w:rsidRPr="004049AB">
              <w:rPr>
                <w:b/>
                <w:bCs/>
              </w:rPr>
              <w:t>Roles/</w:t>
            </w:r>
            <w:proofErr w:type="spellStart"/>
            <w:r w:rsidRPr="004049AB">
              <w:rPr>
                <w:b/>
                <w:bCs/>
              </w:rPr>
              <w:t>ClusterRoles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D409A" w14:textId="00C5DA2E" w:rsidR="004049AB" w:rsidRPr="004049AB" w:rsidRDefault="004049AB" w:rsidP="004049AB">
            <w:r w:rsidRPr="004049AB">
              <w:t>Yes</w:t>
            </w:r>
          </w:p>
        </w:tc>
        <w:tc>
          <w:tcPr>
            <w:tcW w:w="0" w:type="auto"/>
            <w:vAlign w:val="center"/>
            <w:hideMark/>
          </w:tcPr>
          <w:p w14:paraId="6B041EA6" w14:textId="77777777" w:rsidR="004049AB" w:rsidRPr="004049AB" w:rsidRDefault="004049AB" w:rsidP="004049AB">
            <w:r w:rsidRPr="004049AB">
              <w:t>Must be replicated on target</w:t>
            </w:r>
          </w:p>
        </w:tc>
      </w:tr>
      <w:tr w:rsidR="004049AB" w:rsidRPr="004049AB" w14:paraId="08C728FD" w14:textId="77777777" w:rsidTr="00404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56C8" w14:textId="77777777" w:rsidR="004049AB" w:rsidRPr="004049AB" w:rsidRDefault="004049AB" w:rsidP="004049AB">
            <w:r w:rsidRPr="004049AB">
              <w:t xml:space="preserve">Your app uses </w:t>
            </w:r>
            <w:r w:rsidRPr="004049AB">
              <w:rPr>
                <w:b/>
                <w:bCs/>
              </w:rPr>
              <w:t xml:space="preserve">SCCs (like </w:t>
            </w:r>
            <w:proofErr w:type="spellStart"/>
            <w:r w:rsidRPr="004049AB">
              <w:rPr>
                <w:b/>
                <w:bCs/>
              </w:rPr>
              <w:t>anyuid</w:t>
            </w:r>
            <w:proofErr w:type="spellEnd"/>
            <w:r w:rsidRPr="004049A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7ADF91" w14:textId="2EC9FF70" w:rsidR="004049AB" w:rsidRPr="004049AB" w:rsidRDefault="004049AB" w:rsidP="004049AB">
            <w:r w:rsidRPr="004049AB">
              <w:t>Yes</w:t>
            </w:r>
          </w:p>
        </w:tc>
        <w:tc>
          <w:tcPr>
            <w:tcW w:w="0" w:type="auto"/>
            <w:vAlign w:val="center"/>
            <w:hideMark/>
          </w:tcPr>
          <w:p w14:paraId="67DF9E42" w14:textId="77777777" w:rsidR="004049AB" w:rsidRPr="004049AB" w:rsidRDefault="004049AB" w:rsidP="004049AB">
            <w:r w:rsidRPr="004049AB">
              <w:t>Need to rebind SCCs to the right SA</w:t>
            </w:r>
          </w:p>
        </w:tc>
      </w:tr>
      <w:tr w:rsidR="004049AB" w:rsidRPr="004049AB" w14:paraId="2E4BAFCA" w14:textId="77777777" w:rsidTr="00404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31AC" w14:textId="77777777" w:rsidR="004049AB" w:rsidRPr="004049AB" w:rsidRDefault="004049AB" w:rsidP="004049AB">
            <w:r w:rsidRPr="004049AB">
              <w:t>Using automation (GitLab, Jenkins) SA</w:t>
            </w:r>
          </w:p>
        </w:tc>
        <w:tc>
          <w:tcPr>
            <w:tcW w:w="0" w:type="auto"/>
            <w:vAlign w:val="center"/>
            <w:hideMark/>
          </w:tcPr>
          <w:p w14:paraId="468A836D" w14:textId="79518346" w:rsidR="004049AB" w:rsidRPr="004049AB" w:rsidRDefault="004049AB" w:rsidP="004049AB">
            <w:r w:rsidRPr="004049AB">
              <w:t>Yes</w:t>
            </w:r>
          </w:p>
        </w:tc>
        <w:tc>
          <w:tcPr>
            <w:tcW w:w="0" w:type="auto"/>
            <w:vAlign w:val="center"/>
            <w:hideMark/>
          </w:tcPr>
          <w:p w14:paraId="4AE0D4AC" w14:textId="77777777" w:rsidR="004049AB" w:rsidRPr="004049AB" w:rsidRDefault="004049AB" w:rsidP="004049AB">
            <w:r w:rsidRPr="004049AB">
              <w:t>Those SAs must be recreated and granted access</w:t>
            </w:r>
          </w:p>
        </w:tc>
      </w:tr>
    </w:tbl>
    <w:p w14:paraId="28A3A20A" w14:textId="77777777" w:rsidR="004049AB" w:rsidRPr="004049AB" w:rsidRDefault="008B121B" w:rsidP="004049AB">
      <w:r>
        <w:pict w14:anchorId="1DBD22C3">
          <v:rect id="_x0000_i1059" style="width:0;height:1.5pt" o:hralign="center" o:hrstd="t" o:hr="t" fillcolor="#a0a0a0" stroked="f"/>
        </w:pict>
      </w:r>
    </w:p>
    <w:p w14:paraId="288C2251" w14:textId="18B096AC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Option 1: Manual Migration (Recommended)</w:t>
      </w:r>
    </w:p>
    <w:p w14:paraId="4BB390EA" w14:textId="77777777" w:rsidR="004049AB" w:rsidRDefault="004049AB" w:rsidP="004049AB">
      <w:pPr>
        <w:rPr>
          <w:b/>
          <w:bCs/>
        </w:rPr>
      </w:pPr>
      <w:r w:rsidRPr="004049AB">
        <w:rPr>
          <w:b/>
          <w:bCs/>
        </w:rPr>
        <w:t>Step-by-Step Guide to Migrate Roles and RoleBindings</w:t>
      </w:r>
    </w:p>
    <w:p w14:paraId="4D3392EA" w14:textId="42CB42B7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Step 1: Export Existing RoleBindings and Roles</w:t>
      </w:r>
    </w:p>
    <w:p w14:paraId="4E980688" w14:textId="77777777" w:rsidR="004049AB" w:rsidRPr="004049AB" w:rsidRDefault="004049AB" w:rsidP="004049AB">
      <w:r w:rsidRPr="004049AB">
        <w:t>Namespace-scoped roles and bindings:</w:t>
      </w:r>
    </w:p>
    <w:p w14:paraId="1BA37BB2" w14:textId="77777777" w:rsidR="004049AB" w:rsidRPr="004049AB" w:rsidRDefault="004049AB" w:rsidP="004049AB">
      <w:r w:rsidRPr="004049AB">
        <w:t xml:space="preserve">oc get rolebindings -n &lt;namespace&gt; -o yaml &gt; </w:t>
      </w:r>
      <w:proofErr w:type="gramStart"/>
      <w:r w:rsidRPr="004049AB">
        <w:t>rolebindings.yaml</w:t>
      </w:r>
      <w:proofErr w:type="gramEnd"/>
    </w:p>
    <w:p w14:paraId="69CD0DF0" w14:textId="77777777" w:rsidR="004049AB" w:rsidRPr="004049AB" w:rsidRDefault="004049AB" w:rsidP="004049AB">
      <w:r w:rsidRPr="004049AB">
        <w:t xml:space="preserve">oc get roles -n &lt;namespace&gt; -o yaml &gt; </w:t>
      </w:r>
      <w:proofErr w:type="gramStart"/>
      <w:r w:rsidRPr="004049AB">
        <w:t>roles.yaml</w:t>
      </w:r>
      <w:proofErr w:type="gramEnd"/>
    </w:p>
    <w:p w14:paraId="7CDB1090" w14:textId="77777777" w:rsidR="004049AB" w:rsidRPr="004049AB" w:rsidRDefault="008B121B" w:rsidP="004049AB">
      <w:r>
        <w:pict w14:anchorId="7BEB5BAB">
          <v:rect id="_x0000_i1060" style="width:0;height:1.5pt" o:hralign="center" o:hrstd="t" o:hr="t" fillcolor="#a0a0a0" stroked="f"/>
        </w:pict>
      </w:r>
    </w:p>
    <w:p w14:paraId="7B176FD3" w14:textId="77777777" w:rsidR="004049AB" w:rsidRPr="004049AB" w:rsidRDefault="004049AB" w:rsidP="004049AB">
      <w:pPr>
        <w:rPr>
          <w:b/>
          <w:bCs/>
        </w:rPr>
      </w:pPr>
      <w:r w:rsidRPr="004049AB">
        <w:rPr>
          <w:rFonts w:ascii="Segoe UI Symbol" w:hAnsi="Segoe UI Symbol" w:cs="Segoe UI Symbol"/>
          <w:b/>
          <w:bCs/>
        </w:rPr>
        <w:t>✏</w:t>
      </w:r>
      <w:r w:rsidRPr="004049AB">
        <w:rPr>
          <w:b/>
          <w:bCs/>
        </w:rPr>
        <w:t>️ Step 2: Clean the Exported YAML</w:t>
      </w:r>
    </w:p>
    <w:p w14:paraId="4D29FA3F" w14:textId="77777777" w:rsidR="004049AB" w:rsidRPr="004049AB" w:rsidRDefault="004049AB" w:rsidP="004049AB">
      <w:r w:rsidRPr="004049AB">
        <w:t>Remove cluster-specific metadata like:</w:t>
      </w:r>
    </w:p>
    <w:p w14:paraId="5E7221D2" w14:textId="77777777" w:rsidR="004049AB" w:rsidRPr="004049AB" w:rsidRDefault="004049AB" w:rsidP="004049AB">
      <w:pPr>
        <w:numPr>
          <w:ilvl w:val="0"/>
          <w:numId w:val="26"/>
        </w:numPr>
      </w:pPr>
      <w:proofErr w:type="spellStart"/>
      <w:r w:rsidRPr="004049AB">
        <w:t>uid</w:t>
      </w:r>
      <w:proofErr w:type="spellEnd"/>
    </w:p>
    <w:p w14:paraId="5B885472" w14:textId="77777777" w:rsidR="004049AB" w:rsidRPr="004049AB" w:rsidRDefault="004049AB" w:rsidP="004049AB">
      <w:pPr>
        <w:numPr>
          <w:ilvl w:val="0"/>
          <w:numId w:val="26"/>
        </w:numPr>
      </w:pPr>
      <w:r w:rsidRPr="004049AB">
        <w:t>resourceVersion</w:t>
      </w:r>
    </w:p>
    <w:p w14:paraId="181C8D7B" w14:textId="77777777" w:rsidR="004049AB" w:rsidRPr="004049AB" w:rsidRDefault="004049AB" w:rsidP="004049AB">
      <w:pPr>
        <w:numPr>
          <w:ilvl w:val="0"/>
          <w:numId w:val="26"/>
        </w:numPr>
      </w:pPr>
      <w:proofErr w:type="spellStart"/>
      <w:r w:rsidRPr="004049AB">
        <w:t>creationTimestamp</w:t>
      </w:r>
      <w:proofErr w:type="spellEnd"/>
    </w:p>
    <w:p w14:paraId="1A6C6906" w14:textId="77777777" w:rsidR="004049AB" w:rsidRPr="004049AB" w:rsidRDefault="004049AB" w:rsidP="004049AB">
      <w:pPr>
        <w:numPr>
          <w:ilvl w:val="0"/>
          <w:numId w:val="26"/>
        </w:numPr>
      </w:pPr>
      <w:proofErr w:type="spellStart"/>
      <w:r w:rsidRPr="004049AB">
        <w:t>managedFields</w:t>
      </w:r>
      <w:proofErr w:type="spellEnd"/>
    </w:p>
    <w:p w14:paraId="4C05CDA4" w14:textId="77777777" w:rsidR="004049AB" w:rsidRPr="004049AB" w:rsidRDefault="004049AB" w:rsidP="004049AB">
      <w:pPr>
        <w:numPr>
          <w:ilvl w:val="0"/>
          <w:numId w:val="26"/>
        </w:numPr>
      </w:pPr>
      <w:proofErr w:type="spellStart"/>
      <w:r w:rsidRPr="004049AB">
        <w:t>selfLink</w:t>
      </w:r>
      <w:proofErr w:type="spellEnd"/>
    </w:p>
    <w:p w14:paraId="58C9458B" w14:textId="77777777" w:rsidR="004049AB" w:rsidRPr="004049AB" w:rsidRDefault="008B121B" w:rsidP="004049AB">
      <w:r>
        <w:pict w14:anchorId="0F289E3E">
          <v:rect id="_x0000_i1061" style="width:0;height:1.5pt" o:hralign="center" o:hrstd="t" o:hr="t" fillcolor="#a0a0a0" stroked="f"/>
        </w:pict>
      </w:r>
    </w:p>
    <w:p w14:paraId="3C7DC1CF" w14:textId="3D283D13" w:rsidR="004049AB" w:rsidRPr="004049AB" w:rsidRDefault="004049AB" w:rsidP="004049AB">
      <w:pPr>
        <w:rPr>
          <w:b/>
          <w:bCs/>
        </w:rPr>
      </w:pPr>
      <w:r w:rsidRPr="004049AB">
        <w:rPr>
          <w:b/>
          <w:bCs/>
        </w:rPr>
        <w:t>Step 3: Apply to Target Cluster</w:t>
      </w:r>
    </w:p>
    <w:p w14:paraId="3F80F3A6" w14:textId="77777777" w:rsidR="004049AB" w:rsidRPr="004049AB" w:rsidRDefault="004049AB" w:rsidP="004049AB">
      <w:pPr>
        <w:numPr>
          <w:ilvl w:val="0"/>
          <w:numId w:val="27"/>
        </w:numPr>
      </w:pPr>
      <w:r w:rsidRPr="004049AB">
        <w:rPr>
          <w:b/>
          <w:bCs/>
        </w:rPr>
        <w:t>Login to target cluster</w:t>
      </w:r>
      <w:r w:rsidRPr="004049AB">
        <w:t>:</w:t>
      </w:r>
    </w:p>
    <w:p w14:paraId="1B74E117" w14:textId="77777777" w:rsidR="004049AB" w:rsidRPr="004049AB" w:rsidRDefault="004049AB" w:rsidP="004049AB">
      <w:r w:rsidRPr="004049AB">
        <w:t>oc login --token=&lt;token&gt; --server=https://api.new-cluster.example.com:6443</w:t>
      </w:r>
    </w:p>
    <w:p w14:paraId="6DEBDF88" w14:textId="77777777" w:rsidR="004049AB" w:rsidRPr="004049AB" w:rsidRDefault="004049AB" w:rsidP="004049AB">
      <w:pPr>
        <w:numPr>
          <w:ilvl w:val="0"/>
          <w:numId w:val="28"/>
        </w:numPr>
      </w:pPr>
      <w:r w:rsidRPr="004049AB">
        <w:rPr>
          <w:b/>
          <w:bCs/>
        </w:rPr>
        <w:t>Apply YAMLs</w:t>
      </w:r>
      <w:r w:rsidRPr="004049AB">
        <w:t>:</w:t>
      </w:r>
    </w:p>
    <w:p w14:paraId="25760895" w14:textId="77777777" w:rsidR="004049AB" w:rsidRPr="004049AB" w:rsidRDefault="004049AB" w:rsidP="004049AB">
      <w:r w:rsidRPr="004049AB">
        <w:t>oc apply -f cleaned-</w:t>
      </w:r>
      <w:proofErr w:type="gramStart"/>
      <w:r w:rsidRPr="004049AB">
        <w:t>rolebindings.yaml</w:t>
      </w:r>
      <w:proofErr w:type="gramEnd"/>
      <w:r w:rsidRPr="004049AB">
        <w:t xml:space="preserve"> -n &lt;target-namespace&gt;</w:t>
      </w:r>
    </w:p>
    <w:p w14:paraId="7989EBF2" w14:textId="2684C68E" w:rsidR="007969E8" w:rsidRDefault="004049AB" w:rsidP="00252930">
      <w:r w:rsidRPr="004049AB">
        <w:t>oc apply -f cleaned-</w:t>
      </w:r>
      <w:proofErr w:type="gramStart"/>
      <w:r w:rsidRPr="004049AB">
        <w:t>roles.yaml</w:t>
      </w:r>
      <w:proofErr w:type="gramEnd"/>
      <w:r w:rsidRPr="004049AB">
        <w:t xml:space="preserve"> -n &lt;target-namespace&gt;</w:t>
      </w:r>
    </w:p>
    <w:p w14:paraId="69696B03" w14:textId="1ED3F920" w:rsidR="004049AB" w:rsidRDefault="004049AB" w:rsidP="004049AB">
      <w:pPr>
        <w:rPr>
          <w:b/>
          <w:bCs/>
          <w:sz w:val="32"/>
          <w:szCs w:val="32"/>
          <w:u w:val="single"/>
        </w:rPr>
      </w:pPr>
      <w:r w:rsidRPr="005676EB">
        <w:rPr>
          <w:b/>
          <w:bCs/>
          <w:sz w:val="32"/>
          <w:szCs w:val="32"/>
          <w:u w:val="single"/>
        </w:rPr>
        <w:lastRenderedPageBreak/>
        <w:t>------------------</w:t>
      </w:r>
      <w:r w:rsidRPr="004049AB">
        <w:rPr>
          <w:b/>
          <w:bCs/>
          <w:sz w:val="32"/>
          <w:szCs w:val="32"/>
          <w:u w:val="single"/>
        </w:rPr>
        <w:t>Migrate NetworkPolicies via Helm or Manually</w:t>
      </w:r>
      <w:r w:rsidRPr="005676EB">
        <w:rPr>
          <w:b/>
          <w:bCs/>
          <w:sz w:val="32"/>
          <w:szCs w:val="32"/>
          <w:u w:val="single"/>
        </w:rPr>
        <w:t>--------------------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5293"/>
        <w:gridCol w:w="3834"/>
      </w:tblGrid>
      <w:tr w:rsidR="00872F8E" w:rsidRPr="00872F8E" w14:paraId="412A5B31" w14:textId="77777777" w:rsidTr="00872F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F96B4" w14:textId="77777777" w:rsidR="00872F8E" w:rsidRPr="00872F8E" w:rsidRDefault="00872F8E" w:rsidP="00872F8E">
            <w:pPr>
              <w:rPr>
                <w:b/>
                <w:bCs/>
              </w:rPr>
            </w:pPr>
            <w:r w:rsidRPr="00872F8E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52526BF" w14:textId="77777777" w:rsidR="00872F8E" w:rsidRPr="00872F8E" w:rsidRDefault="00872F8E" w:rsidP="00872F8E">
            <w:pPr>
              <w:rPr>
                <w:b/>
                <w:bCs/>
              </w:rPr>
            </w:pPr>
            <w:r w:rsidRPr="00872F8E">
              <w:rPr>
                <w:b/>
                <w:bCs/>
              </w:rPr>
              <w:t>Suitable?</w:t>
            </w:r>
          </w:p>
        </w:tc>
        <w:tc>
          <w:tcPr>
            <w:tcW w:w="0" w:type="auto"/>
            <w:vAlign w:val="center"/>
            <w:hideMark/>
          </w:tcPr>
          <w:p w14:paraId="0D4C3F70" w14:textId="77777777" w:rsidR="00872F8E" w:rsidRPr="00872F8E" w:rsidRDefault="00872F8E" w:rsidP="00872F8E">
            <w:pPr>
              <w:rPr>
                <w:b/>
                <w:bCs/>
              </w:rPr>
            </w:pPr>
            <w:r w:rsidRPr="00872F8E">
              <w:rPr>
                <w:b/>
                <w:bCs/>
              </w:rPr>
              <w:t>Comments</w:t>
            </w:r>
          </w:p>
        </w:tc>
      </w:tr>
      <w:tr w:rsidR="00872F8E" w:rsidRPr="00872F8E" w14:paraId="6B294F6E" w14:textId="77777777" w:rsidTr="00872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46CA" w14:textId="77777777" w:rsidR="00872F8E" w:rsidRPr="00872F8E" w:rsidRDefault="00872F8E" w:rsidP="00872F8E">
            <w:r w:rsidRPr="00872F8E">
              <w:rPr>
                <w:b/>
                <w:bCs/>
              </w:rPr>
              <w:t>Helm</w:t>
            </w:r>
          </w:p>
        </w:tc>
        <w:tc>
          <w:tcPr>
            <w:tcW w:w="0" w:type="auto"/>
            <w:vAlign w:val="center"/>
            <w:hideMark/>
          </w:tcPr>
          <w:p w14:paraId="461D5AA5" w14:textId="1D59DBF4" w:rsidR="00872F8E" w:rsidRPr="00872F8E" w:rsidRDefault="00872F8E" w:rsidP="00872F8E">
            <w:r w:rsidRPr="00872F8E">
              <w:t>Only if your Helm chart defines the NetworkPolicy as a resource</w:t>
            </w:r>
          </w:p>
        </w:tc>
        <w:tc>
          <w:tcPr>
            <w:tcW w:w="0" w:type="auto"/>
            <w:vAlign w:val="center"/>
            <w:hideMark/>
          </w:tcPr>
          <w:p w14:paraId="6F2B4CAC" w14:textId="77777777" w:rsidR="00872F8E" w:rsidRPr="00872F8E" w:rsidRDefault="00872F8E" w:rsidP="00872F8E">
            <w:r w:rsidRPr="00872F8E">
              <w:t>You must manually template it in Helm</w:t>
            </w:r>
          </w:p>
        </w:tc>
      </w:tr>
      <w:tr w:rsidR="00872F8E" w:rsidRPr="00872F8E" w14:paraId="3F3984DA" w14:textId="77777777" w:rsidTr="00872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90CFF" w14:textId="77777777" w:rsidR="00872F8E" w:rsidRPr="00872F8E" w:rsidRDefault="00872F8E" w:rsidP="00872F8E">
            <w:r w:rsidRPr="00872F8E">
              <w:rPr>
                <w:b/>
                <w:bCs/>
              </w:rPr>
              <w:t>Manual Migration</w:t>
            </w:r>
          </w:p>
        </w:tc>
        <w:tc>
          <w:tcPr>
            <w:tcW w:w="0" w:type="auto"/>
            <w:vAlign w:val="center"/>
            <w:hideMark/>
          </w:tcPr>
          <w:p w14:paraId="63D46AFA" w14:textId="184CFDE5" w:rsidR="00872F8E" w:rsidRPr="00872F8E" w:rsidRDefault="00872F8E" w:rsidP="00872F8E">
            <w:r w:rsidRPr="00872F8E">
              <w:t>Yes (Recommended for migration)</w:t>
            </w:r>
          </w:p>
        </w:tc>
        <w:tc>
          <w:tcPr>
            <w:tcW w:w="0" w:type="auto"/>
            <w:vAlign w:val="center"/>
            <w:hideMark/>
          </w:tcPr>
          <w:p w14:paraId="6718D894" w14:textId="77777777" w:rsidR="00872F8E" w:rsidRPr="00872F8E" w:rsidRDefault="00872F8E" w:rsidP="00872F8E">
            <w:r w:rsidRPr="00872F8E">
              <w:t>Direct, accurate way to move existing policies</w:t>
            </w:r>
          </w:p>
        </w:tc>
      </w:tr>
    </w:tbl>
    <w:p w14:paraId="06D0B55C" w14:textId="77777777" w:rsidR="004049AB" w:rsidRPr="004049AB" w:rsidRDefault="004049AB" w:rsidP="004049AB"/>
    <w:p w14:paraId="74977056" w14:textId="77777777" w:rsidR="00872F8E" w:rsidRPr="00872F8E" w:rsidRDefault="00872F8E" w:rsidP="00872F8E">
      <w:pPr>
        <w:rPr>
          <w:b/>
          <w:bCs/>
        </w:rPr>
      </w:pPr>
      <w:r w:rsidRPr="00872F8E">
        <w:rPr>
          <w:b/>
          <w:bCs/>
        </w:rPr>
        <w:t>Conclusion:</w:t>
      </w:r>
    </w:p>
    <w:p w14:paraId="70BD7924" w14:textId="77777777" w:rsidR="00872F8E" w:rsidRPr="00872F8E" w:rsidRDefault="00872F8E" w:rsidP="00872F8E">
      <w:r w:rsidRPr="00872F8E">
        <w:rPr>
          <w:b/>
          <w:bCs/>
        </w:rPr>
        <w:t>You should migrate NetworkPolicies manually</w:t>
      </w:r>
      <w:r w:rsidRPr="00872F8E">
        <w:t xml:space="preserve"> from your source cluster to the target cluster, unless you're managing them as part of Helm charts already (e.g., GitOps or templated charts).</w:t>
      </w:r>
    </w:p>
    <w:p w14:paraId="10468A76" w14:textId="77777777" w:rsidR="00872F8E" w:rsidRPr="00872F8E" w:rsidRDefault="00872F8E" w:rsidP="00872F8E">
      <w:pPr>
        <w:rPr>
          <w:b/>
          <w:bCs/>
        </w:rPr>
      </w:pPr>
      <w:r w:rsidRPr="00872F8E">
        <w:rPr>
          <w:b/>
          <w:bCs/>
        </w:rPr>
        <w:t>What is a NetworkPolicy?</w:t>
      </w:r>
    </w:p>
    <w:p w14:paraId="7D3A7AE6" w14:textId="77777777" w:rsidR="00872F8E" w:rsidRPr="00872F8E" w:rsidRDefault="00872F8E" w:rsidP="00872F8E">
      <w:r w:rsidRPr="00872F8E">
        <w:t xml:space="preserve">A NetworkPolicy is a </w:t>
      </w:r>
      <w:proofErr w:type="spellStart"/>
      <w:r w:rsidRPr="00872F8E">
        <w:t>namespaced</w:t>
      </w:r>
      <w:proofErr w:type="spellEnd"/>
      <w:r w:rsidRPr="00872F8E">
        <w:t xml:space="preserve"> Kubernetes resource that controls traffic </w:t>
      </w:r>
      <w:r w:rsidRPr="00872F8E">
        <w:rPr>
          <w:b/>
          <w:bCs/>
        </w:rPr>
        <w:t>to and from Pods</w:t>
      </w:r>
      <w:r w:rsidRPr="00872F8E">
        <w:t xml:space="preserve"> based on labels and IP blocks.</w:t>
      </w:r>
    </w:p>
    <w:p w14:paraId="4789C5EF" w14:textId="77777777" w:rsidR="00872F8E" w:rsidRPr="00872F8E" w:rsidRDefault="00872F8E" w:rsidP="00872F8E">
      <w:r w:rsidRPr="00872F8E">
        <w:t xml:space="preserve">OpenShift uses </w:t>
      </w:r>
      <w:r w:rsidRPr="00872F8E">
        <w:rPr>
          <w:b/>
          <w:bCs/>
        </w:rPr>
        <w:t>OVN-Kubernetes</w:t>
      </w:r>
      <w:r w:rsidRPr="00872F8E">
        <w:t xml:space="preserve"> or </w:t>
      </w:r>
      <w:r w:rsidRPr="00872F8E">
        <w:rPr>
          <w:b/>
          <w:bCs/>
        </w:rPr>
        <w:t>SDN</w:t>
      </w:r>
      <w:r w:rsidRPr="00872F8E">
        <w:t xml:space="preserve"> plugins to enforce these rules.</w:t>
      </w:r>
    </w:p>
    <w:p w14:paraId="03BFF254" w14:textId="030B596A" w:rsidR="004049AB" w:rsidRDefault="00872F8E" w:rsidP="00252930">
      <w:pPr>
        <w:rPr>
          <w:b/>
          <w:bCs/>
        </w:rPr>
      </w:pPr>
      <w:r w:rsidRPr="00872F8E">
        <w:rPr>
          <w:b/>
          <w:bCs/>
        </w:rPr>
        <w:t>Step-by-Step Guide for Manual Migration of NetworkPolicies</w:t>
      </w:r>
    </w:p>
    <w:p w14:paraId="7D1681B8" w14:textId="07CC6CD1" w:rsidR="00872F8E" w:rsidRDefault="00872F8E" w:rsidP="00252930">
      <w:pPr>
        <w:rPr>
          <w:b/>
          <w:bCs/>
        </w:rPr>
      </w:pPr>
      <w:r w:rsidRPr="00872F8E">
        <w:rPr>
          <w:b/>
          <w:bCs/>
        </w:rPr>
        <w:t xml:space="preserve">Step 1: </w:t>
      </w:r>
      <w:r w:rsidRPr="00872F8E">
        <w:t>List NetworkPolicies in Source Cluster</w:t>
      </w:r>
    </w:p>
    <w:p w14:paraId="7CAC3356" w14:textId="66E46EFF" w:rsidR="00872F8E" w:rsidRDefault="00872F8E" w:rsidP="00252930">
      <w:r w:rsidRPr="00872F8E">
        <w:t xml:space="preserve">oc get </w:t>
      </w:r>
      <w:proofErr w:type="spellStart"/>
      <w:r w:rsidRPr="00872F8E">
        <w:t>networkpolicies</w:t>
      </w:r>
      <w:proofErr w:type="spellEnd"/>
      <w:r w:rsidRPr="00872F8E">
        <w:t xml:space="preserve"> -n &lt;namespace&gt;</w:t>
      </w:r>
    </w:p>
    <w:p w14:paraId="164DD1F0" w14:textId="2D126E01" w:rsidR="00872F8E" w:rsidRDefault="00872F8E" w:rsidP="00252930">
      <w:r w:rsidRPr="00872F8E">
        <w:rPr>
          <w:b/>
          <w:bCs/>
        </w:rPr>
        <w:t xml:space="preserve">Step 2: </w:t>
      </w:r>
      <w:r w:rsidRPr="00872F8E">
        <w:t>Export All NetworkPolicies</w:t>
      </w:r>
    </w:p>
    <w:p w14:paraId="14611828" w14:textId="29209068" w:rsidR="00872F8E" w:rsidRDefault="00872F8E" w:rsidP="00252930">
      <w:r w:rsidRPr="00872F8E">
        <w:t xml:space="preserve">oc get </w:t>
      </w:r>
      <w:proofErr w:type="spellStart"/>
      <w:r w:rsidRPr="00872F8E">
        <w:t>networkpolicies</w:t>
      </w:r>
      <w:proofErr w:type="spellEnd"/>
      <w:r w:rsidRPr="00872F8E">
        <w:t xml:space="preserve"> -n &lt;namespace&gt; -o yaml &gt; </w:t>
      </w:r>
      <w:proofErr w:type="spellStart"/>
      <w:proofErr w:type="gramStart"/>
      <w:r w:rsidRPr="00872F8E">
        <w:t>networkpolicies.yaml</w:t>
      </w:r>
      <w:proofErr w:type="spellEnd"/>
      <w:proofErr w:type="gramEnd"/>
    </w:p>
    <w:p w14:paraId="6DC3773F" w14:textId="212CC790" w:rsidR="00872F8E" w:rsidRDefault="00872F8E" w:rsidP="00252930">
      <w:r w:rsidRPr="00872F8E">
        <w:rPr>
          <w:b/>
          <w:bCs/>
        </w:rPr>
        <w:t>Step 3:</w:t>
      </w:r>
      <w:r w:rsidRPr="00872F8E">
        <w:t xml:space="preserve"> Clean the YAML</w:t>
      </w:r>
    </w:p>
    <w:p w14:paraId="72FE16ED" w14:textId="77777777" w:rsidR="00A66EFD" w:rsidRDefault="00872F8E" w:rsidP="00A66EFD">
      <w:r w:rsidRPr="00872F8E">
        <w:t>Remove the following metadata fields:</w:t>
      </w:r>
    </w:p>
    <w:p w14:paraId="6336714B" w14:textId="7003C805" w:rsidR="00A66EFD" w:rsidRDefault="00A66EFD" w:rsidP="00A66EFD">
      <w:pPr>
        <w:pStyle w:val="ListParagraph"/>
        <w:numPr>
          <w:ilvl w:val="0"/>
          <w:numId w:val="29"/>
        </w:numPr>
      </w:pPr>
      <w:proofErr w:type="spellStart"/>
      <w:r w:rsidRPr="00872F8E">
        <w:t>U</w:t>
      </w:r>
      <w:r w:rsidR="00872F8E" w:rsidRPr="00872F8E">
        <w:t>id</w:t>
      </w:r>
      <w:proofErr w:type="spellEnd"/>
    </w:p>
    <w:p w14:paraId="7D222092" w14:textId="77777777" w:rsidR="00A66EFD" w:rsidRDefault="00872F8E" w:rsidP="00A66EFD">
      <w:pPr>
        <w:pStyle w:val="ListParagraph"/>
        <w:numPr>
          <w:ilvl w:val="0"/>
          <w:numId w:val="29"/>
        </w:numPr>
      </w:pPr>
      <w:r w:rsidRPr="00872F8E">
        <w:t>resourceVersion</w:t>
      </w:r>
    </w:p>
    <w:p w14:paraId="1618D6BB" w14:textId="77777777" w:rsidR="00A66EFD" w:rsidRDefault="00872F8E" w:rsidP="00A66EFD">
      <w:pPr>
        <w:pStyle w:val="ListParagraph"/>
        <w:numPr>
          <w:ilvl w:val="0"/>
          <w:numId w:val="29"/>
        </w:numPr>
      </w:pPr>
      <w:proofErr w:type="spellStart"/>
      <w:r w:rsidRPr="00872F8E">
        <w:t>selfLink</w:t>
      </w:r>
      <w:proofErr w:type="spellEnd"/>
    </w:p>
    <w:p w14:paraId="0A75D035" w14:textId="77777777" w:rsidR="00A66EFD" w:rsidRDefault="00872F8E" w:rsidP="00A66EFD">
      <w:pPr>
        <w:pStyle w:val="ListParagraph"/>
        <w:numPr>
          <w:ilvl w:val="0"/>
          <w:numId w:val="29"/>
        </w:numPr>
      </w:pPr>
      <w:proofErr w:type="spellStart"/>
      <w:r w:rsidRPr="00872F8E">
        <w:t>creationTimestamp</w:t>
      </w:r>
      <w:proofErr w:type="spellEnd"/>
    </w:p>
    <w:p w14:paraId="113EA833" w14:textId="77777777" w:rsidR="00A66EFD" w:rsidRDefault="00872F8E" w:rsidP="00A66EFD">
      <w:pPr>
        <w:pStyle w:val="ListParagraph"/>
        <w:numPr>
          <w:ilvl w:val="0"/>
          <w:numId w:val="29"/>
        </w:numPr>
      </w:pPr>
      <w:r w:rsidRPr="00872F8E">
        <w:t>generation</w:t>
      </w:r>
    </w:p>
    <w:p w14:paraId="470439D8" w14:textId="382C2971" w:rsidR="00872F8E" w:rsidRPr="00872F8E" w:rsidRDefault="00872F8E" w:rsidP="00A66EFD">
      <w:pPr>
        <w:pStyle w:val="ListParagraph"/>
        <w:numPr>
          <w:ilvl w:val="0"/>
          <w:numId w:val="29"/>
        </w:numPr>
      </w:pPr>
      <w:proofErr w:type="spellStart"/>
      <w:r w:rsidRPr="00872F8E">
        <w:t>managedFields</w:t>
      </w:r>
      <w:proofErr w:type="spellEnd"/>
    </w:p>
    <w:p w14:paraId="7916CB2C" w14:textId="5057C9F0" w:rsidR="00872F8E" w:rsidRDefault="00872F8E" w:rsidP="00252930">
      <w:r w:rsidRPr="00872F8E">
        <w:rPr>
          <w:b/>
          <w:bCs/>
        </w:rPr>
        <w:t>Step 4</w:t>
      </w:r>
      <w:r w:rsidRPr="00872F8E">
        <w:t>: Login to Target Cluster</w:t>
      </w:r>
    </w:p>
    <w:p w14:paraId="1F11C214" w14:textId="66A9F9E4" w:rsidR="00872F8E" w:rsidRDefault="00D40F94" w:rsidP="00252930">
      <w:r w:rsidRPr="00D40F94">
        <w:t>oc login --token=&lt;token&gt; --server=https://api.new-cluster.example.com:6443</w:t>
      </w:r>
    </w:p>
    <w:p w14:paraId="5960B5A6" w14:textId="0325D279" w:rsidR="00D40F94" w:rsidRDefault="00D40F94" w:rsidP="00252930">
      <w:r w:rsidRPr="00D40F94">
        <w:rPr>
          <w:b/>
          <w:bCs/>
        </w:rPr>
        <w:t>Step 5:</w:t>
      </w:r>
      <w:r w:rsidRPr="00D40F94">
        <w:t xml:space="preserve"> Apply NetworkPolicies to Target Cluster</w:t>
      </w:r>
    </w:p>
    <w:p w14:paraId="09ABFAD5" w14:textId="348F68DA" w:rsidR="00D40F94" w:rsidRDefault="00D40F94" w:rsidP="00252930">
      <w:r w:rsidRPr="00A66EFD">
        <w:rPr>
          <w:b/>
          <w:bCs/>
        </w:rPr>
        <w:t>Ensure the namespace exists first:</w:t>
      </w:r>
      <w:r>
        <w:t xml:space="preserve"> </w:t>
      </w:r>
      <w:r w:rsidRPr="00D40F94">
        <w:t>oc new-project &lt;namespace</w:t>
      </w:r>
      <w:proofErr w:type="gramStart"/>
      <w:r w:rsidRPr="00D40F94">
        <w:t>&gt;  #</w:t>
      </w:r>
      <w:proofErr w:type="gramEnd"/>
      <w:r w:rsidRPr="00D40F94">
        <w:t xml:space="preserve"> only if not present</w:t>
      </w:r>
    </w:p>
    <w:p w14:paraId="7A0C348C" w14:textId="6BF5DE34" w:rsidR="00D40F94" w:rsidRDefault="00D40F94" w:rsidP="00252930">
      <w:r w:rsidRPr="00A66EFD">
        <w:rPr>
          <w:b/>
          <w:bCs/>
        </w:rPr>
        <w:t>Then</w:t>
      </w:r>
      <w:r w:rsidRPr="00D40F94">
        <w:t>:</w:t>
      </w:r>
      <w:r>
        <w:t xml:space="preserve"> </w:t>
      </w:r>
      <w:r w:rsidRPr="00D40F94">
        <w:t xml:space="preserve">oc apply -f </w:t>
      </w:r>
      <w:proofErr w:type="spellStart"/>
      <w:proofErr w:type="gramStart"/>
      <w:r w:rsidRPr="00D40F94">
        <w:t>networkpolicies.yaml</w:t>
      </w:r>
      <w:proofErr w:type="spellEnd"/>
      <w:proofErr w:type="gramEnd"/>
      <w:r w:rsidRPr="00D40F94">
        <w:t xml:space="preserve"> -n &lt;namespace&gt;</w:t>
      </w:r>
    </w:p>
    <w:p w14:paraId="202B0C02" w14:textId="77777777" w:rsidR="00A66EFD" w:rsidRPr="00A66EFD" w:rsidRDefault="00A66EFD" w:rsidP="00A66EFD">
      <w:pPr>
        <w:rPr>
          <w:b/>
          <w:bCs/>
        </w:rPr>
      </w:pPr>
      <w:r w:rsidRPr="00A66EFD">
        <w:rPr>
          <w:b/>
          <w:bCs/>
        </w:rPr>
        <w:t>Step 6: Verify</w:t>
      </w:r>
    </w:p>
    <w:p w14:paraId="777F2F2B" w14:textId="2F868723" w:rsidR="00A66EFD" w:rsidRPr="00872F8E" w:rsidRDefault="00A66EFD" w:rsidP="00252930">
      <w:r w:rsidRPr="00A66EFD">
        <w:t xml:space="preserve">oc get </w:t>
      </w:r>
      <w:proofErr w:type="spellStart"/>
      <w:r w:rsidRPr="00A66EFD">
        <w:t>networkpolicies</w:t>
      </w:r>
      <w:proofErr w:type="spellEnd"/>
      <w:r w:rsidRPr="00A66EFD">
        <w:t xml:space="preserve"> -n &lt;namespace&gt;</w:t>
      </w:r>
      <w:r>
        <w:t xml:space="preserve"> </w:t>
      </w:r>
      <w:r>
        <w:br/>
      </w:r>
      <w:r w:rsidRPr="00A66EFD">
        <w:t>oc describe networkpolicy &lt;policy-name&gt; -n &lt;namespace&gt;</w:t>
      </w:r>
    </w:p>
    <w:sectPr w:rsidR="00A66EFD" w:rsidRPr="00872F8E" w:rsidSect="00F271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376D"/>
    <w:multiLevelType w:val="hybridMultilevel"/>
    <w:tmpl w:val="328CA89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FD7D07"/>
    <w:multiLevelType w:val="multilevel"/>
    <w:tmpl w:val="7EAE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A6AC1"/>
    <w:multiLevelType w:val="multilevel"/>
    <w:tmpl w:val="82E0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0040D"/>
    <w:multiLevelType w:val="hybridMultilevel"/>
    <w:tmpl w:val="D4A0A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20B91"/>
    <w:multiLevelType w:val="multilevel"/>
    <w:tmpl w:val="DD4A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65203"/>
    <w:multiLevelType w:val="hybridMultilevel"/>
    <w:tmpl w:val="1C2050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7E21A0"/>
    <w:multiLevelType w:val="hybridMultilevel"/>
    <w:tmpl w:val="4524F4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6E0174"/>
    <w:multiLevelType w:val="hybridMultilevel"/>
    <w:tmpl w:val="C3C29E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CD0D2B"/>
    <w:multiLevelType w:val="hybridMultilevel"/>
    <w:tmpl w:val="B9B87D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262C9B"/>
    <w:multiLevelType w:val="hybridMultilevel"/>
    <w:tmpl w:val="29F2A442"/>
    <w:lvl w:ilvl="0" w:tplc="18AA95E0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022D9F"/>
    <w:multiLevelType w:val="hybridMultilevel"/>
    <w:tmpl w:val="C9D6A2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9E20AC"/>
    <w:multiLevelType w:val="multilevel"/>
    <w:tmpl w:val="23D8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941A4"/>
    <w:multiLevelType w:val="multilevel"/>
    <w:tmpl w:val="03A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176DE"/>
    <w:multiLevelType w:val="multilevel"/>
    <w:tmpl w:val="F5E8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30BCE"/>
    <w:multiLevelType w:val="multilevel"/>
    <w:tmpl w:val="29F6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42F1F"/>
    <w:multiLevelType w:val="multilevel"/>
    <w:tmpl w:val="F0BA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232DB"/>
    <w:multiLevelType w:val="hybridMultilevel"/>
    <w:tmpl w:val="5C885162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7" w15:restartNumberingAfterBreak="0">
    <w:nsid w:val="50047434"/>
    <w:multiLevelType w:val="multilevel"/>
    <w:tmpl w:val="A104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C1CBF"/>
    <w:multiLevelType w:val="multilevel"/>
    <w:tmpl w:val="2434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C6902"/>
    <w:multiLevelType w:val="hybridMultilevel"/>
    <w:tmpl w:val="973C529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D55E8A"/>
    <w:multiLevelType w:val="multilevel"/>
    <w:tmpl w:val="438818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007F04"/>
    <w:multiLevelType w:val="multilevel"/>
    <w:tmpl w:val="0B1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13262"/>
    <w:multiLevelType w:val="hybridMultilevel"/>
    <w:tmpl w:val="8D08DA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3C3C78"/>
    <w:multiLevelType w:val="hybridMultilevel"/>
    <w:tmpl w:val="6CD6CF20"/>
    <w:lvl w:ilvl="0" w:tplc="4A10BE34">
      <w:numFmt w:val="bullet"/>
      <w:lvlText w:val=""/>
      <w:lvlJc w:val="left"/>
      <w:pPr>
        <w:ind w:left="4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24" w15:restartNumberingAfterBreak="0">
    <w:nsid w:val="70B05617"/>
    <w:multiLevelType w:val="hybridMultilevel"/>
    <w:tmpl w:val="CBF8782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5231307"/>
    <w:multiLevelType w:val="multilevel"/>
    <w:tmpl w:val="3A42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BF7A1A"/>
    <w:multiLevelType w:val="multilevel"/>
    <w:tmpl w:val="FE28D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D50C57"/>
    <w:multiLevelType w:val="multilevel"/>
    <w:tmpl w:val="1C2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5B6646"/>
    <w:multiLevelType w:val="multilevel"/>
    <w:tmpl w:val="AD1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46365">
    <w:abstractNumId w:val="3"/>
  </w:num>
  <w:num w:numId="2" w16cid:durableId="1588075308">
    <w:abstractNumId w:val="5"/>
  </w:num>
  <w:num w:numId="3" w16cid:durableId="971862577">
    <w:abstractNumId w:val="8"/>
  </w:num>
  <w:num w:numId="4" w16cid:durableId="1965236868">
    <w:abstractNumId w:val="19"/>
  </w:num>
  <w:num w:numId="5" w16cid:durableId="1571690400">
    <w:abstractNumId w:val="9"/>
  </w:num>
  <w:num w:numId="6" w16cid:durableId="1435899902">
    <w:abstractNumId w:val="7"/>
  </w:num>
  <w:num w:numId="7" w16cid:durableId="955595716">
    <w:abstractNumId w:val="10"/>
  </w:num>
  <w:num w:numId="8" w16cid:durableId="1169367769">
    <w:abstractNumId w:val="6"/>
  </w:num>
  <w:num w:numId="9" w16cid:durableId="1253660833">
    <w:abstractNumId w:val="24"/>
  </w:num>
  <w:num w:numId="10" w16cid:durableId="387798528">
    <w:abstractNumId w:val="0"/>
  </w:num>
  <w:num w:numId="11" w16cid:durableId="689642444">
    <w:abstractNumId w:val="23"/>
  </w:num>
  <w:num w:numId="12" w16cid:durableId="1370758083">
    <w:abstractNumId w:val="16"/>
  </w:num>
  <w:num w:numId="13" w16cid:durableId="1812939649">
    <w:abstractNumId w:val="11"/>
  </w:num>
  <w:num w:numId="14" w16cid:durableId="1968930732">
    <w:abstractNumId w:val="25"/>
  </w:num>
  <w:num w:numId="15" w16cid:durableId="2905755">
    <w:abstractNumId w:val="15"/>
  </w:num>
  <w:num w:numId="16" w16cid:durableId="1763137231">
    <w:abstractNumId w:val="17"/>
  </w:num>
  <w:num w:numId="17" w16cid:durableId="2063168690">
    <w:abstractNumId w:val="21"/>
  </w:num>
  <w:num w:numId="18" w16cid:durableId="311100541">
    <w:abstractNumId w:val="2"/>
  </w:num>
  <w:num w:numId="19" w16cid:durableId="1432702147">
    <w:abstractNumId w:val="1"/>
  </w:num>
  <w:num w:numId="20" w16cid:durableId="222177086">
    <w:abstractNumId w:val="13"/>
  </w:num>
  <w:num w:numId="21" w16cid:durableId="1152138860">
    <w:abstractNumId w:val="18"/>
  </w:num>
  <w:num w:numId="22" w16cid:durableId="1072435880">
    <w:abstractNumId w:val="12"/>
  </w:num>
  <w:num w:numId="23" w16cid:durableId="1592199594">
    <w:abstractNumId w:val="14"/>
  </w:num>
  <w:num w:numId="24" w16cid:durableId="84346840">
    <w:abstractNumId w:val="4"/>
  </w:num>
  <w:num w:numId="25" w16cid:durableId="1332486831">
    <w:abstractNumId w:val="22"/>
  </w:num>
  <w:num w:numId="26" w16cid:durableId="716200151">
    <w:abstractNumId w:val="27"/>
  </w:num>
  <w:num w:numId="27" w16cid:durableId="578363945">
    <w:abstractNumId w:val="26"/>
  </w:num>
  <w:num w:numId="28" w16cid:durableId="299115669">
    <w:abstractNumId w:val="20"/>
  </w:num>
  <w:num w:numId="29" w16cid:durableId="11338690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1B0"/>
    <w:rsid w:val="00005303"/>
    <w:rsid w:val="00024F3F"/>
    <w:rsid w:val="00042F4B"/>
    <w:rsid w:val="00177477"/>
    <w:rsid w:val="001B626C"/>
    <w:rsid w:val="001F4EF9"/>
    <w:rsid w:val="00203D57"/>
    <w:rsid w:val="00204E15"/>
    <w:rsid w:val="00222177"/>
    <w:rsid w:val="00252930"/>
    <w:rsid w:val="002C7A1F"/>
    <w:rsid w:val="002E2D0F"/>
    <w:rsid w:val="00321404"/>
    <w:rsid w:val="0033286E"/>
    <w:rsid w:val="003448B5"/>
    <w:rsid w:val="003D63C0"/>
    <w:rsid w:val="004049AB"/>
    <w:rsid w:val="0041183D"/>
    <w:rsid w:val="0043477D"/>
    <w:rsid w:val="00444DA5"/>
    <w:rsid w:val="00445991"/>
    <w:rsid w:val="004D2AFE"/>
    <w:rsid w:val="00544828"/>
    <w:rsid w:val="005676EB"/>
    <w:rsid w:val="00576743"/>
    <w:rsid w:val="00587833"/>
    <w:rsid w:val="005C4F33"/>
    <w:rsid w:val="0064153E"/>
    <w:rsid w:val="0065781D"/>
    <w:rsid w:val="006F21C9"/>
    <w:rsid w:val="007576DA"/>
    <w:rsid w:val="007969E8"/>
    <w:rsid w:val="00872F8E"/>
    <w:rsid w:val="00876C93"/>
    <w:rsid w:val="00881E44"/>
    <w:rsid w:val="008865F0"/>
    <w:rsid w:val="008A0AD8"/>
    <w:rsid w:val="008B121B"/>
    <w:rsid w:val="008E37B2"/>
    <w:rsid w:val="008F3DB5"/>
    <w:rsid w:val="00921EFE"/>
    <w:rsid w:val="009531B0"/>
    <w:rsid w:val="0097318F"/>
    <w:rsid w:val="009A20F4"/>
    <w:rsid w:val="00A52016"/>
    <w:rsid w:val="00A66EFD"/>
    <w:rsid w:val="00AB2C82"/>
    <w:rsid w:val="00B82CCE"/>
    <w:rsid w:val="00C5092A"/>
    <w:rsid w:val="00D21FC1"/>
    <w:rsid w:val="00D40F94"/>
    <w:rsid w:val="00D63798"/>
    <w:rsid w:val="00E050E1"/>
    <w:rsid w:val="00E62CCC"/>
    <w:rsid w:val="00EA51AF"/>
    <w:rsid w:val="00EB1949"/>
    <w:rsid w:val="00EF3972"/>
    <w:rsid w:val="00F209A5"/>
    <w:rsid w:val="00F249D6"/>
    <w:rsid w:val="00F27184"/>
    <w:rsid w:val="00F44140"/>
    <w:rsid w:val="00F95E81"/>
    <w:rsid w:val="00FA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  <w14:docId w14:val="6BC4BC8D"/>
  <w15:chartTrackingRefBased/>
  <w15:docId w15:val="{7407A327-E93E-42C8-BF9A-7D0D77CB9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53E"/>
  </w:style>
  <w:style w:type="paragraph" w:styleId="Heading1">
    <w:name w:val="heading 1"/>
    <w:basedOn w:val="Normal"/>
    <w:next w:val="Normal"/>
    <w:link w:val="Heading1Char"/>
    <w:uiPriority w:val="9"/>
    <w:qFormat/>
    <w:rsid w:val="00953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3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1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0A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A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9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7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2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2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78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6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9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9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4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13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3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3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0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1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3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5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4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4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2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9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76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8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1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0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2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94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2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3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8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15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2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6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8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13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7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7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0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2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0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8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9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1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1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1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1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0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7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1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3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2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50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5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55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9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8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6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0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0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6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6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1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2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7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9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1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5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76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3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7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0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9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3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0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91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0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0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8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5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6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7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7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19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5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7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0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9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1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6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5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8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2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0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8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83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5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5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4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6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9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1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23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2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1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5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2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1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8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3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8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7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0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1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25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7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48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5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1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1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5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7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0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3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8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2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6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7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2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0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4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7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9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6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3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6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4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9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8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1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0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5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8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7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8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3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6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4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7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2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6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0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3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5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8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5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91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1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2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3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7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3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1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9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1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2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8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5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7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2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1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3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1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7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9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2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6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2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3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2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2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1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5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9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9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6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56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2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8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9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6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3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2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7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5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1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5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1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5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4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1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3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9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9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3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3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5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2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5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2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6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3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3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9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9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8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0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4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8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1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9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9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5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0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5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35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5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9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2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8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1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2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5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5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7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3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1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1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3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4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0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8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43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2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7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8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9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5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3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0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7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8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2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9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4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5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0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9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0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15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5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8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76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2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9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8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0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8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5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6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3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6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9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5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4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8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5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9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3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5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3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4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0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32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9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8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8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6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1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4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5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6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8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3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9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0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6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04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0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9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5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9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9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7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8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36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4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3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7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1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0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7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4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3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9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9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37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3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0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8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1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1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3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85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4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4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8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9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52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4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4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9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8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2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0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6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7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0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4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3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4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3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4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3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9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9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6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66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3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5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6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3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3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6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1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4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7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9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7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9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3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5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2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7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4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5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1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5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9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7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3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5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6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1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1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2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5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94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2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1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5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3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2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1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0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1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3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3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4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7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16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4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7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9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amunda.com/platform-7/migrate/?utm_sour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2744</Words>
  <Characters>15641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AKKA</Company>
  <LinksUpToDate>false</LinksUpToDate>
  <CharactersWithSpaces>18349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KALEGOWDA MALLESH Varunkumar</dc:creator>
  <cp:keywords/>
  <dc:description/>
  <cp:lastModifiedBy>KALEGOWDA MALLESH Varunkumar</cp:lastModifiedBy>
  <cp:revision>50</cp:revision>
  <dcterms:created xsi:type="dcterms:W3CDTF">2025-05-21T06:23:00Z</dcterms:created>
  <dcterms:modified xsi:type="dcterms:W3CDTF">2025-11-13T07:57:00Z</dcterms:modified>
</cp:coreProperties>
</file>