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DE58" w14:textId="3A04A7AA" w:rsidR="00AB2ED1" w:rsidRPr="00030AE5" w:rsidRDefault="00576B5A" w:rsidP="00576B5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30AE5">
        <w:rPr>
          <w:b/>
          <w:bCs/>
          <w:sz w:val="28"/>
          <w:szCs w:val="28"/>
          <w:u w:val="single"/>
          <w:lang w:val="en-US"/>
        </w:rPr>
        <w:t>Deep Dive on cloud Native Apps and 15-Factor methodology</w:t>
      </w:r>
    </w:p>
    <w:p w14:paraId="3BD02239" w14:textId="46AFAE18" w:rsidR="00576B5A" w:rsidRDefault="00D713BA" w:rsidP="00576B5A">
      <w:pPr>
        <w:rPr>
          <w:lang w:val="en-US"/>
        </w:rPr>
      </w:pPr>
      <w:r>
        <w:rPr>
          <w:lang w:val="en-US"/>
        </w:rPr>
        <w:t>These</w:t>
      </w:r>
      <w:r w:rsidR="00E55F93">
        <w:rPr>
          <w:lang w:val="en-US"/>
        </w:rPr>
        <w:t xml:space="preserve"> are the standards cloud native apps and 12-factor, 15-factor these are standards that any microservice developer as to kno</w:t>
      </w:r>
      <w:r>
        <w:rPr>
          <w:lang w:val="en-US"/>
        </w:rPr>
        <w:t xml:space="preserve">w. Because following these standards only </w:t>
      </w:r>
      <w:r w:rsidR="00DD5AD8">
        <w:rPr>
          <w:lang w:val="en-US"/>
        </w:rPr>
        <w:t xml:space="preserve">we are going to build many concepts inside the microservice. </w:t>
      </w:r>
    </w:p>
    <w:p w14:paraId="6939076B" w14:textId="2A23A459" w:rsidR="00DD5AD8" w:rsidRDefault="00DD5AD8" w:rsidP="00576B5A">
      <w:pPr>
        <w:rPr>
          <w:lang w:val="en-US"/>
        </w:rPr>
      </w:pPr>
      <w:r>
        <w:rPr>
          <w:lang w:val="en-US"/>
        </w:rPr>
        <w:t>What is cloud native application?</w:t>
      </w:r>
    </w:p>
    <w:p w14:paraId="1473EF73" w14:textId="5CC2D81E" w:rsidR="00DD5AD8" w:rsidRDefault="00DD5AD8" w:rsidP="006450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might be hearing this jargon or this buzzword a lot inside our project or inside some blogs podcasts or YouTube videos.</w:t>
      </w:r>
      <w:r w:rsidRPr="006450FF">
        <w:rPr>
          <w:lang w:val="en-US"/>
        </w:rPr>
        <w:t xml:space="preserve"> So, lets try to understand what is this cloud native applications and how they are related to the microservices. </w:t>
      </w:r>
    </w:p>
    <w:p w14:paraId="723427E9" w14:textId="77777777" w:rsidR="006450FF" w:rsidRPr="006450FF" w:rsidRDefault="006450FF" w:rsidP="006450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450FF">
        <w:rPr>
          <w:b/>
          <w:bCs/>
          <w:lang w:val="en-US"/>
        </w:rPr>
        <w:t>The layman definition</w:t>
      </w:r>
      <w:r>
        <w:rPr>
          <w:lang w:val="en-US"/>
        </w:rPr>
        <w:t xml:space="preserve"> – Cloud-native applications are software applications designed specifically to leverage cloud computing principles and take full advantage of clous-native technologies and services. These applications are built and optimized to run in cloud environments, utilizing the cloud advantages like scalability, elasticity, and flexibility offered by the cloud.</w:t>
      </w:r>
    </w:p>
    <w:p w14:paraId="5C949654" w14:textId="39790150" w:rsidR="006450FF" w:rsidRPr="006450FF" w:rsidRDefault="006450FF" w:rsidP="006450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</w:t>
      </w:r>
    </w:p>
    <w:sectPr w:rsidR="006450FF" w:rsidRPr="006450FF" w:rsidSect="00576B5A">
      <w:pgSz w:w="11906" w:h="16838"/>
      <w:pgMar w:top="2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77CCF"/>
    <w:multiLevelType w:val="hybridMultilevel"/>
    <w:tmpl w:val="3214A6E8"/>
    <w:lvl w:ilvl="0" w:tplc="B43C1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3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5A"/>
    <w:rsid w:val="00030AE5"/>
    <w:rsid w:val="003E00C8"/>
    <w:rsid w:val="00576B5A"/>
    <w:rsid w:val="006450FF"/>
    <w:rsid w:val="00A25D5A"/>
    <w:rsid w:val="00AB2ED1"/>
    <w:rsid w:val="00D713BA"/>
    <w:rsid w:val="00DD5AD8"/>
    <w:rsid w:val="00E5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8F09"/>
  <w15:chartTrackingRefBased/>
  <w15:docId w15:val="{E05FDC07-B495-4121-9A70-FCB5361F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Dotaragavi</dc:creator>
  <cp:keywords/>
  <dc:description/>
  <cp:lastModifiedBy>Prashant Dotaragavi</cp:lastModifiedBy>
  <cp:revision>5</cp:revision>
  <dcterms:created xsi:type="dcterms:W3CDTF">2024-11-07T08:31:00Z</dcterms:created>
  <dcterms:modified xsi:type="dcterms:W3CDTF">2024-11-07T09:12:00Z</dcterms:modified>
</cp:coreProperties>
</file>