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C00" w14:textId="15EBB3DC" w:rsidR="00BA541F" w:rsidRDefault="00DD7587" w:rsidP="00DD7587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DD7587">
        <w:rPr>
          <w:rFonts w:ascii="Times New Roman" w:hAnsi="Times New Roman" w:cs="Times New Roman"/>
          <w:sz w:val="36"/>
          <w:szCs w:val="36"/>
          <w:u w:val="single"/>
          <w:lang w:val="en-US"/>
        </w:rPr>
        <w:t>Assignment-3</w:t>
      </w:r>
    </w:p>
    <w:p w14:paraId="0E5FAD9B" w14:textId="0A4A6EE4" w:rsidR="00DD7587" w:rsidRPr="00DD7587" w:rsidRDefault="00DD7587" w:rsidP="00DD75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D7587">
        <w:rPr>
          <w:rFonts w:ascii="Times New Roman" w:hAnsi="Times New Roman" w:cs="Times New Roman"/>
          <w:sz w:val="32"/>
          <w:szCs w:val="32"/>
          <w:lang w:val="en-US"/>
        </w:rPr>
        <w:t>Default port range of SSH, HTTP, HTTPS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5EC33515" w14:textId="6466DCA3" w:rsidR="00DD7587" w:rsidRDefault="00DD7587" w:rsidP="00DD75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The d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>efault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>port range of SSH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- 22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>, HTTP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- 80</w:t>
      </w:r>
      <w:r w:rsidRPr="00DD7587">
        <w:rPr>
          <w:rFonts w:ascii="Times New Roman" w:hAnsi="Times New Roman" w:cs="Times New Roman"/>
          <w:sz w:val="32"/>
          <w:szCs w:val="32"/>
          <w:lang w:val="en-US"/>
        </w:rPr>
        <w:t>, HTTPS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- 443.</w:t>
      </w:r>
    </w:p>
    <w:p w14:paraId="592B49FC" w14:textId="0BE1624F" w:rsidR="00DD7587" w:rsidRDefault="002D1723" w:rsidP="002D17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D1723">
        <w:rPr>
          <w:rFonts w:ascii="Times New Roman" w:hAnsi="Times New Roman" w:cs="Times New Roman"/>
          <w:sz w:val="32"/>
          <w:szCs w:val="32"/>
          <w:lang w:val="en-US"/>
        </w:rPr>
        <w:t>Steps to launch windows server and explain how to connect to it</w:t>
      </w:r>
      <w:r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75A98908" w14:textId="31C872A7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C</w:t>
      </w:r>
      <w:r w:rsidRPr="00E23CD5">
        <w:rPr>
          <w:sz w:val="32"/>
          <w:szCs w:val="32"/>
        </w:rPr>
        <w:t>hoose your Windows Server instance in the list</w:t>
      </w:r>
      <w:r w:rsidRPr="00E23CD5">
        <w:rPr>
          <w:sz w:val="32"/>
          <w:szCs w:val="32"/>
        </w:rPr>
        <w:t xml:space="preserve"> of AMI Machine in EC2</w:t>
      </w:r>
    </w:p>
    <w:p w14:paraId="4DC25F48" w14:textId="696B4553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 xml:space="preserve">Create a </w:t>
      </w:r>
      <w:r w:rsidRPr="00E23CD5">
        <w:rPr>
          <w:sz w:val="32"/>
          <w:szCs w:val="32"/>
        </w:rPr>
        <w:t xml:space="preserve">key pair </w:t>
      </w:r>
      <w:r w:rsidRPr="00E23CD5">
        <w:rPr>
          <w:sz w:val="32"/>
          <w:szCs w:val="32"/>
        </w:rPr>
        <w:t xml:space="preserve">Value for </w:t>
      </w:r>
      <w:r w:rsidRPr="00E23CD5">
        <w:rPr>
          <w:sz w:val="32"/>
          <w:szCs w:val="32"/>
        </w:rPr>
        <w:t>Windows Server</w:t>
      </w:r>
    </w:p>
    <w:p w14:paraId="7205F3EA" w14:textId="1D8A15EF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Review and Launch the Instance.</w:t>
      </w:r>
    </w:p>
    <w:p w14:paraId="25E327BA" w14:textId="1ED93A22" w:rsidR="00E23CD5" w:rsidRPr="00E23CD5" w:rsidRDefault="002D1723" w:rsidP="00E23C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 xml:space="preserve">After Launch the Instance select the check box and Go to Action Type Dropdown </w:t>
      </w:r>
      <w:r w:rsidR="00E23CD5" w:rsidRPr="00E23CD5">
        <w:rPr>
          <w:sz w:val="32"/>
          <w:szCs w:val="32"/>
        </w:rPr>
        <w:t>Choose Get Password, and then choose</w:t>
      </w:r>
      <w:r w:rsidR="00E23CD5" w:rsidRPr="00E23CD5">
        <w:rPr>
          <w:sz w:val="32"/>
          <w:szCs w:val="32"/>
        </w:rPr>
        <w:t xml:space="preserve"> f</w:t>
      </w:r>
      <w:r w:rsidR="00E23CD5" w:rsidRPr="00E23CD5">
        <w:rPr>
          <w:sz w:val="32"/>
          <w:szCs w:val="32"/>
        </w:rPr>
        <w:t>ile.</w:t>
      </w:r>
    </w:p>
    <w:p w14:paraId="34CE2593" w14:textId="2F552484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 xml:space="preserve">Choose Decrypt Password. Make a note of the password that is displayed. You need </w:t>
      </w:r>
      <w:r w:rsidR="00E23CD5" w:rsidRPr="00E23CD5">
        <w:rPr>
          <w:sz w:val="32"/>
          <w:szCs w:val="32"/>
        </w:rPr>
        <w:t>for Login</w:t>
      </w:r>
    </w:p>
    <w:p w14:paraId="638438C4" w14:textId="573A94BC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Choose</w:t>
      </w:r>
      <w:r w:rsidR="00E23CD5" w:rsidRPr="00E23CD5">
        <w:rPr>
          <w:sz w:val="32"/>
          <w:szCs w:val="32"/>
        </w:rPr>
        <w:t xml:space="preserve"> </w:t>
      </w:r>
      <w:r w:rsidRPr="00E23CD5">
        <w:rPr>
          <w:sz w:val="32"/>
          <w:szCs w:val="32"/>
        </w:rPr>
        <w:t>Remote Desktop File, and then open the file.</w:t>
      </w:r>
    </w:p>
    <w:p w14:paraId="6282922A" w14:textId="77777777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If you are prompted to connect even though the publisher of the remote connection can't be identified, proceed.</w:t>
      </w:r>
    </w:p>
    <w:p w14:paraId="462E42BA" w14:textId="289585A7" w:rsidR="002D1723" w:rsidRPr="00E23CD5" w:rsidRDefault="002D1723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Type the password you noted, and then proceed. (If your RDP connection client application prompts you for a user name, type </w:t>
      </w:r>
      <w:r w:rsidRPr="00E23CD5">
        <w:rPr>
          <w:rStyle w:val="HTMLCode"/>
          <w:rFonts w:ascii="Times New Roman" w:hAnsi="Times New Roman" w:cs="Times New Roman"/>
          <w:sz w:val="32"/>
          <w:szCs w:val="32"/>
        </w:rPr>
        <w:t>Administrator</w:t>
      </w:r>
      <w:r w:rsidRPr="00E23CD5">
        <w:rPr>
          <w:sz w:val="32"/>
          <w:szCs w:val="32"/>
        </w:rPr>
        <w:t>.)</w:t>
      </w:r>
    </w:p>
    <w:p w14:paraId="0B351F61" w14:textId="51BA294F" w:rsidR="00E23CD5" w:rsidRDefault="00E23CD5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  <w:r w:rsidRPr="00E23CD5">
        <w:rPr>
          <w:sz w:val="32"/>
          <w:szCs w:val="32"/>
        </w:rPr>
        <w:t>And Finally Execute the Windows Server of Amazon Ec2.</w:t>
      </w:r>
    </w:p>
    <w:p w14:paraId="6DCF99E2" w14:textId="77777777" w:rsidR="00E23CD5" w:rsidRDefault="00E23CD5" w:rsidP="002D172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sz w:val="32"/>
          <w:szCs w:val="32"/>
        </w:rPr>
      </w:pPr>
    </w:p>
    <w:p w14:paraId="4010B626" w14:textId="2625D72E" w:rsidR="00E23CD5" w:rsidRDefault="00E23CD5" w:rsidP="00E23C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16191F"/>
          <w:sz w:val="32"/>
          <w:szCs w:val="32"/>
        </w:rPr>
      </w:pPr>
      <w:r w:rsidRPr="00E23CD5">
        <w:rPr>
          <w:color w:val="16191F"/>
          <w:sz w:val="32"/>
          <w:szCs w:val="32"/>
        </w:rPr>
        <w:t>Explain the installations steps of httpd service</w:t>
      </w:r>
      <w:r w:rsidR="000300AE">
        <w:rPr>
          <w:color w:val="16191F"/>
          <w:sz w:val="32"/>
          <w:szCs w:val="32"/>
        </w:rPr>
        <w:t>?</w:t>
      </w:r>
    </w:p>
    <w:p w14:paraId="14BCC7AF" w14:textId="30163C72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The Installation Steps of Httpd Service are: -</w:t>
      </w:r>
    </w:p>
    <w:p w14:paraId="6019B64E" w14:textId="2E9A60D3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 xml:space="preserve">To Execute all the </w:t>
      </w:r>
      <w:r w:rsidR="00FC592E">
        <w:rPr>
          <w:color w:val="16191F"/>
          <w:sz w:val="32"/>
          <w:szCs w:val="32"/>
        </w:rPr>
        <w:t>services,</w:t>
      </w:r>
      <w:r>
        <w:rPr>
          <w:color w:val="16191F"/>
          <w:sz w:val="32"/>
          <w:szCs w:val="32"/>
        </w:rPr>
        <w:t xml:space="preserve"> we need to change EC2 user to root user for that we need this command “</w:t>
      </w:r>
      <w:proofErr w:type="spellStart"/>
      <w:r>
        <w:rPr>
          <w:color w:val="16191F"/>
          <w:sz w:val="32"/>
          <w:szCs w:val="32"/>
        </w:rPr>
        <w:t>sudo</w:t>
      </w:r>
      <w:proofErr w:type="spellEnd"/>
      <w:r>
        <w:rPr>
          <w:color w:val="16191F"/>
          <w:sz w:val="32"/>
          <w:szCs w:val="32"/>
        </w:rPr>
        <w:t xml:space="preserve"> </w:t>
      </w:r>
      <w:proofErr w:type="spellStart"/>
      <w:r>
        <w:rPr>
          <w:color w:val="16191F"/>
          <w:sz w:val="32"/>
          <w:szCs w:val="32"/>
        </w:rPr>
        <w:t>su</w:t>
      </w:r>
      <w:proofErr w:type="spellEnd"/>
      <w:r>
        <w:rPr>
          <w:color w:val="16191F"/>
          <w:sz w:val="32"/>
          <w:szCs w:val="32"/>
        </w:rPr>
        <w:t>”</w:t>
      </w:r>
    </w:p>
    <w:p w14:paraId="39D94D62" w14:textId="403922F7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Then we need to update instance “yum update”</w:t>
      </w:r>
    </w:p>
    <w:p w14:paraId="6AFF2CDA" w14:textId="124FF34D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For install services “yum install httpd”</w:t>
      </w:r>
    </w:p>
    <w:p w14:paraId="20359DC7" w14:textId="27C6B9DE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To start the installed service “</w:t>
      </w:r>
      <w:proofErr w:type="spellStart"/>
      <w:r>
        <w:rPr>
          <w:color w:val="16191F"/>
          <w:sz w:val="32"/>
          <w:szCs w:val="32"/>
        </w:rPr>
        <w:t>systemctl</w:t>
      </w:r>
      <w:proofErr w:type="spellEnd"/>
      <w:r>
        <w:rPr>
          <w:color w:val="16191F"/>
          <w:sz w:val="32"/>
          <w:szCs w:val="32"/>
        </w:rPr>
        <w:t xml:space="preserve"> start httpd”</w:t>
      </w:r>
    </w:p>
    <w:p w14:paraId="0DD551C4" w14:textId="2CA2899B" w:rsidR="00FC592E" w:rsidRDefault="00FC592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To enable the installed service “</w:t>
      </w:r>
      <w:proofErr w:type="spellStart"/>
      <w:r>
        <w:rPr>
          <w:color w:val="16191F"/>
          <w:sz w:val="32"/>
          <w:szCs w:val="32"/>
        </w:rPr>
        <w:t>systemctl</w:t>
      </w:r>
      <w:proofErr w:type="spellEnd"/>
      <w:r>
        <w:rPr>
          <w:color w:val="16191F"/>
          <w:sz w:val="32"/>
          <w:szCs w:val="32"/>
        </w:rPr>
        <w:t xml:space="preserve"> enable httpd” </w:t>
      </w:r>
    </w:p>
    <w:p w14:paraId="399794EA" w14:textId="77777777" w:rsidR="00FC592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>To check whether installed service is in active state</w:t>
      </w:r>
    </w:p>
    <w:p w14:paraId="4882FDDC" w14:textId="0453064B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  <w:r>
        <w:rPr>
          <w:color w:val="16191F"/>
          <w:sz w:val="32"/>
          <w:szCs w:val="32"/>
        </w:rPr>
        <w:t xml:space="preserve"> “</w:t>
      </w:r>
      <w:proofErr w:type="spellStart"/>
      <w:proofErr w:type="gramStart"/>
      <w:r>
        <w:rPr>
          <w:color w:val="16191F"/>
          <w:sz w:val="32"/>
          <w:szCs w:val="32"/>
        </w:rPr>
        <w:t>systemctl</w:t>
      </w:r>
      <w:proofErr w:type="spellEnd"/>
      <w:proofErr w:type="gramEnd"/>
      <w:r>
        <w:rPr>
          <w:color w:val="16191F"/>
          <w:sz w:val="32"/>
          <w:szCs w:val="32"/>
        </w:rPr>
        <w:t xml:space="preserve"> </w:t>
      </w:r>
      <w:r w:rsidR="00FC592E">
        <w:rPr>
          <w:color w:val="16191F"/>
          <w:sz w:val="32"/>
          <w:szCs w:val="32"/>
        </w:rPr>
        <w:t>status</w:t>
      </w:r>
      <w:r>
        <w:rPr>
          <w:color w:val="16191F"/>
          <w:sz w:val="32"/>
          <w:szCs w:val="32"/>
        </w:rPr>
        <w:t xml:space="preserve"> httpd”</w:t>
      </w:r>
    </w:p>
    <w:p w14:paraId="02546FF6" w14:textId="77777777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</w:p>
    <w:p w14:paraId="278A1B02" w14:textId="77777777" w:rsidR="000300AE" w:rsidRDefault="000300AE" w:rsidP="000300A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  <w:sz w:val="32"/>
          <w:szCs w:val="32"/>
        </w:rPr>
      </w:pPr>
    </w:p>
    <w:p w14:paraId="5CBA96C3" w14:textId="77777777" w:rsidR="00E23CD5" w:rsidRDefault="00E23CD5" w:rsidP="00E23CD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14:paraId="256E8711" w14:textId="77777777" w:rsidR="002D1723" w:rsidRPr="002D1723" w:rsidRDefault="002D1723" w:rsidP="002D172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3B6B13" w14:textId="77777777" w:rsidR="00DD7587" w:rsidRPr="00DD7587" w:rsidRDefault="00DD7587" w:rsidP="00DD7587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9CA702E" w14:textId="77777777" w:rsidR="00DD7587" w:rsidRPr="00DD7587" w:rsidRDefault="00DD7587" w:rsidP="00DD758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C334EB" w14:textId="77777777" w:rsidR="00DD7587" w:rsidRPr="00DD7587" w:rsidRDefault="00DD7587" w:rsidP="00DD758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D7587" w:rsidRPr="00DD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A6F"/>
    <w:multiLevelType w:val="hybridMultilevel"/>
    <w:tmpl w:val="9DAEB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B6F"/>
    <w:multiLevelType w:val="hybridMultilevel"/>
    <w:tmpl w:val="6E0E76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85459"/>
    <w:multiLevelType w:val="hybridMultilevel"/>
    <w:tmpl w:val="564C2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67DC9"/>
    <w:multiLevelType w:val="multilevel"/>
    <w:tmpl w:val="C08A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A5DA9"/>
    <w:multiLevelType w:val="hybridMultilevel"/>
    <w:tmpl w:val="F96AD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100073">
    <w:abstractNumId w:val="2"/>
  </w:num>
  <w:num w:numId="2" w16cid:durableId="224805942">
    <w:abstractNumId w:val="0"/>
  </w:num>
  <w:num w:numId="3" w16cid:durableId="891574688">
    <w:abstractNumId w:val="1"/>
  </w:num>
  <w:num w:numId="4" w16cid:durableId="235164917">
    <w:abstractNumId w:val="4"/>
  </w:num>
  <w:num w:numId="5" w16cid:durableId="206552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87"/>
    <w:rsid w:val="000300AE"/>
    <w:rsid w:val="002D1723"/>
    <w:rsid w:val="00BA541F"/>
    <w:rsid w:val="00DD7587"/>
    <w:rsid w:val="00E23CD5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0990"/>
  <w15:chartTrackingRefBased/>
  <w15:docId w15:val="{B9C0D629-D139-43CB-A360-3606A4A9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1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1</cp:revision>
  <dcterms:created xsi:type="dcterms:W3CDTF">2022-09-07T12:59:00Z</dcterms:created>
  <dcterms:modified xsi:type="dcterms:W3CDTF">2022-09-07T13:22:00Z</dcterms:modified>
</cp:coreProperties>
</file>