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96AB" w14:textId="52FE2DAD" w:rsidR="00EF716A" w:rsidRDefault="00674726">
      <w:r>
        <w:t>Open cv notes</w:t>
      </w:r>
    </w:p>
    <w:p w14:paraId="0B26BD48" w14:textId="77777777" w:rsidR="00674726" w:rsidRDefault="00674726" w:rsidP="006747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cv2.GaussianBlur()</w:t>
      </w:r>
      <w:r>
        <w:rPr>
          <w:rFonts w:ascii="Segoe UI" w:hAnsi="Segoe UI" w:cs="Segoe UI"/>
          <w:color w:val="374151"/>
        </w:rPr>
        <w:t>: This function is part of the OpenCV library and is used for applying a Gaussian blur to an image. Gaussian blur is a type of image-blurring filter that is commonly used in image processing. It smoothens the image by convolving it with a Gaussian kernel.</w:t>
      </w:r>
    </w:p>
    <w:p w14:paraId="68381CED" w14:textId="77777777" w:rsidR="00674726" w:rsidRDefault="00674726" w:rsidP="006747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grey</w:t>
      </w:r>
      <w:r>
        <w:rPr>
          <w:rFonts w:ascii="Segoe UI" w:hAnsi="Segoe UI" w:cs="Segoe UI"/>
          <w:color w:val="374151"/>
        </w:rPr>
        <w:t>: This is assumed to be a grayscale image represented as a NumPy array. The Gaussian blur operation will be applied to this image.</w:t>
      </w:r>
    </w:p>
    <w:p w14:paraId="4BBAA745" w14:textId="77777777" w:rsidR="00674726" w:rsidRDefault="00674726" w:rsidP="006747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(5,5)</w:t>
      </w:r>
      <w:r>
        <w:rPr>
          <w:rFonts w:ascii="Segoe UI" w:hAnsi="Segoe UI" w:cs="Segoe UI"/>
          <w:color w:val="374151"/>
        </w:rPr>
        <w:t>: This parameter specifies the size of the Gaussian kernel. In this case, a 5x5 kernel is used. The size of the kernel determines the extent of the blur. A larger kernel results in a more pronounced blur effect.</w:t>
      </w:r>
    </w:p>
    <w:p w14:paraId="52AFEB44" w14:textId="77777777" w:rsidR="00674726" w:rsidRDefault="00674726" w:rsidP="006747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0</w:t>
      </w:r>
      <w:r>
        <w:rPr>
          <w:rFonts w:ascii="Segoe UI" w:hAnsi="Segoe UI" w:cs="Segoe UI"/>
          <w:color w:val="374151"/>
        </w:rPr>
        <w:t>: This parameter represents the standard deviation of the Gaussian kernel. A standard deviation of 0 means that OpenCV will automatically calculate the standard deviation based on the kernel size (in this case, the provided (5,5) size).</w:t>
      </w:r>
    </w:p>
    <w:p w14:paraId="41E16A71" w14:textId="77777777" w:rsidR="00674726" w:rsidRDefault="00674726" w:rsidP="006747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Now, as for why Gaussian blur is commonly used in image processing:</w:t>
      </w:r>
    </w:p>
    <w:p w14:paraId="7FBD499D" w14:textId="77777777" w:rsidR="00674726" w:rsidRDefault="00674726" w:rsidP="0067472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Noise Reduction</w:t>
      </w:r>
      <w:r>
        <w:rPr>
          <w:rFonts w:ascii="Segoe UI" w:hAnsi="Segoe UI" w:cs="Segoe UI"/>
          <w:color w:val="374151"/>
        </w:rPr>
        <w:t>: Gaussian blur helps in reducing noise in the image. It smoothens out variations in pixel intensity, which can be caused by factors like sensor noise or compression artifacts.</w:t>
      </w:r>
    </w:p>
    <w:p w14:paraId="1BBE00B3" w14:textId="77777777" w:rsidR="00674726" w:rsidRDefault="00674726" w:rsidP="0067472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Edge Smoothing</w:t>
      </w:r>
      <w:r>
        <w:rPr>
          <w:rFonts w:ascii="Segoe UI" w:hAnsi="Segoe UI" w:cs="Segoe UI"/>
          <w:color w:val="374151"/>
        </w:rPr>
        <w:t>: It can be used to blur edges and reduce the level of detail in an image. This can be helpful in preprocessing steps for certain computer vision tasks.</w:t>
      </w:r>
    </w:p>
    <w:p w14:paraId="632DA5D2" w14:textId="77777777" w:rsidR="00674726" w:rsidRDefault="00674726" w:rsidP="0067472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Extraction</w:t>
      </w:r>
      <w:r>
        <w:rPr>
          <w:rFonts w:ascii="Segoe UI" w:hAnsi="Segoe UI" w:cs="Segoe UI"/>
          <w:color w:val="374151"/>
        </w:rPr>
        <w:t>: In some cases, applying Gaussian blur can enhance certain features or patterns in an image.</w:t>
      </w:r>
    </w:p>
    <w:p w14:paraId="693F5E7A" w14:textId="77777777" w:rsidR="00674726" w:rsidRDefault="00674726" w:rsidP="0067472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 specific reasons for using Gaussian blur depend on the requirements of the image processing task you are working on. It's a versatile operation commonly used for pre-processing images before performing more advanced computer vision tasks.</w:t>
      </w:r>
    </w:p>
    <w:p w14:paraId="20B2CED9" w14:textId="77777777" w:rsidR="00674726" w:rsidRDefault="00674726"/>
    <w:p w14:paraId="5D976299" w14:textId="77777777" w:rsidR="00674726" w:rsidRDefault="00674726" w:rsidP="0067472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code snippet you provided is using the OpenCV library in Python to perform dilation on an image. Let's break down the code:</w:t>
      </w:r>
    </w:p>
    <w:p w14:paraId="13AE6A91" w14:textId="77777777" w:rsidR="00674726" w:rsidRDefault="00674726" w:rsidP="0067472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cv2.dilate()</w:t>
      </w:r>
      <w:r>
        <w:rPr>
          <w:rFonts w:ascii="Segoe UI" w:hAnsi="Segoe UI" w:cs="Segoe UI"/>
          <w:color w:val="374151"/>
        </w:rPr>
        <w:t>: This function is part of the OpenCV library and is used for performing dilation on an image. Dilation is a morphological operation that expands the boundaries of foreground (white) regions and shrinks the background (black) regions. It's often used for tasks like enhancing or accentuating features in an image.</w:t>
      </w:r>
    </w:p>
    <w:p w14:paraId="253AEE21" w14:textId="77777777" w:rsidR="00674726" w:rsidRDefault="00674726" w:rsidP="0067472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blur</w:t>
      </w:r>
      <w:r>
        <w:rPr>
          <w:rFonts w:ascii="Segoe UI" w:hAnsi="Segoe UI" w:cs="Segoe UI"/>
          <w:color w:val="374151"/>
        </w:rPr>
        <w:t>: This is assumed to be the image obtained after applying Gaussian blur (as discussed in the previous explanation).</w:t>
      </w:r>
    </w:p>
    <w:p w14:paraId="60CE3D54" w14:textId="77777777" w:rsidR="00674726" w:rsidRDefault="00674726" w:rsidP="0067472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np.ones</w:t>
      </w:r>
      <w:proofErr w:type="spellEnd"/>
      <w:proofErr w:type="gramEnd"/>
      <w:r>
        <w:rPr>
          <w:rStyle w:val="HTMLCode"/>
          <w:rFonts w:ascii="Ubuntu Mono" w:hAnsi="Ubuntu Mono"/>
          <w:b/>
          <w:bCs/>
          <w:color w:val="374151"/>
          <w:sz w:val="21"/>
          <w:szCs w:val="21"/>
          <w:bdr w:val="single" w:sz="2" w:space="0" w:color="D9D9E3" w:frame="1"/>
        </w:rPr>
        <w:t>((3,3))</w:t>
      </w:r>
      <w:r>
        <w:rPr>
          <w:rFonts w:ascii="Segoe UI" w:hAnsi="Segoe UI" w:cs="Segoe UI"/>
          <w:color w:val="374151"/>
        </w:rPr>
        <w:t xml:space="preserve">: This parameter is the structuring element used for the dilation operation. In this case, it's a 3x3 square-shaped structuring element composed </w:t>
      </w:r>
      <w:r>
        <w:rPr>
          <w:rFonts w:ascii="Segoe UI" w:hAnsi="Segoe UI" w:cs="Segoe UI"/>
          <w:color w:val="374151"/>
        </w:rPr>
        <w:lastRenderedPageBreak/>
        <w:t xml:space="preserve">of all ones. The structuring element defines the </w:t>
      </w:r>
      <w:proofErr w:type="spellStart"/>
      <w:r>
        <w:rPr>
          <w:rFonts w:ascii="Segoe UI" w:hAnsi="Segoe UI" w:cs="Segoe UI"/>
          <w:color w:val="374151"/>
        </w:rPr>
        <w:t>neighborhood</w:t>
      </w:r>
      <w:proofErr w:type="spellEnd"/>
      <w:r>
        <w:rPr>
          <w:rFonts w:ascii="Segoe UI" w:hAnsi="Segoe UI" w:cs="Segoe UI"/>
          <w:color w:val="374151"/>
        </w:rPr>
        <w:t xml:space="preserve"> around each pixel that is considered during the dilation operation.</w:t>
      </w:r>
    </w:p>
    <w:p w14:paraId="6313BB72" w14:textId="77777777" w:rsidR="00674726" w:rsidRDefault="00674726" w:rsidP="006747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dilation operation involves sliding the structuring element over the input image and replacing the </w:t>
      </w:r>
      <w:proofErr w:type="spellStart"/>
      <w:r>
        <w:rPr>
          <w:rFonts w:ascii="Segoe UI" w:hAnsi="Segoe UI" w:cs="Segoe UI"/>
          <w:color w:val="374151"/>
        </w:rPr>
        <w:t>center</w:t>
      </w:r>
      <w:proofErr w:type="spellEnd"/>
      <w:r>
        <w:rPr>
          <w:rFonts w:ascii="Segoe UI" w:hAnsi="Segoe UI" w:cs="Segoe UI"/>
          <w:color w:val="374151"/>
        </w:rPr>
        <w:t xml:space="preserve"> pixel value with the maximum value within the corresponding </w:t>
      </w:r>
      <w:proofErr w:type="spellStart"/>
      <w:r>
        <w:rPr>
          <w:rFonts w:ascii="Segoe UI" w:hAnsi="Segoe UI" w:cs="Segoe UI"/>
          <w:color w:val="374151"/>
        </w:rPr>
        <w:t>neighborhood</w:t>
      </w:r>
      <w:proofErr w:type="spellEnd"/>
      <w:r>
        <w:rPr>
          <w:rFonts w:ascii="Segoe UI" w:hAnsi="Segoe UI" w:cs="Segoe UI"/>
          <w:color w:val="374151"/>
        </w:rPr>
        <w:t xml:space="preserve"> defined by the structuring element. The use of a 3x3 structuring element in this case means that each pixel's </w:t>
      </w:r>
      <w:proofErr w:type="spellStart"/>
      <w:r>
        <w:rPr>
          <w:rFonts w:ascii="Segoe UI" w:hAnsi="Segoe UI" w:cs="Segoe UI"/>
          <w:color w:val="374151"/>
        </w:rPr>
        <w:t>neighborhood</w:t>
      </w:r>
      <w:proofErr w:type="spellEnd"/>
      <w:r>
        <w:rPr>
          <w:rFonts w:ascii="Segoe UI" w:hAnsi="Segoe UI" w:cs="Segoe UI"/>
          <w:color w:val="374151"/>
        </w:rPr>
        <w:t xml:space="preserve"> extends to its immediate </w:t>
      </w:r>
      <w:proofErr w:type="spellStart"/>
      <w:r>
        <w:rPr>
          <w:rFonts w:ascii="Segoe UI" w:hAnsi="Segoe UI" w:cs="Segoe UI"/>
          <w:color w:val="374151"/>
        </w:rPr>
        <w:t>neighbors</w:t>
      </w:r>
      <w:proofErr w:type="spellEnd"/>
      <w:r>
        <w:rPr>
          <w:rFonts w:ascii="Segoe UI" w:hAnsi="Segoe UI" w:cs="Segoe UI"/>
          <w:color w:val="374151"/>
        </w:rPr>
        <w:t xml:space="preserve"> in both horizontal and vertical directions.</w:t>
      </w:r>
    </w:p>
    <w:p w14:paraId="070AEEE4" w14:textId="77777777" w:rsidR="00674726" w:rsidRDefault="00674726" w:rsidP="006747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purpose of dilation in this context could be:</w:t>
      </w:r>
    </w:p>
    <w:p w14:paraId="497B5893" w14:textId="77777777" w:rsidR="00674726" w:rsidRDefault="00674726" w:rsidP="0067472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Enhancement</w:t>
      </w:r>
      <w:r>
        <w:rPr>
          <w:rFonts w:ascii="Segoe UI" w:hAnsi="Segoe UI" w:cs="Segoe UI"/>
          <w:color w:val="374151"/>
        </w:rPr>
        <w:t>: Dilation can be used to enhance certain features or structures in an image, especially when followed by other morphological operations.</w:t>
      </w:r>
    </w:p>
    <w:p w14:paraId="1C01DEA4" w14:textId="77777777" w:rsidR="00674726" w:rsidRDefault="00674726" w:rsidP="0067472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Connecting Components</w:t>
      </w:r>
      <w:r>
        <w:rPr>
          <w:rFonts w:ascii="Segoe UI" w:hAnsi="Segoe UI" w:cs="Segoe UI"/>
          <w:color w:val="374151"/>
        </w:rPr>
        <w:t>: It can be used to connect nearby components in a binary image, making them more contiguous.</w:t>
      </w:r>
    </w:p>
    <w:p w14:paraId="0EC6E7E3" w14:textId="77777777" w:rsidR="00674726" w:rsidRDefault="00674726" w:rsidP="0067472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Shape Modification</w:t>
      </w:r>
      <w:r>
        <w:rPr>
          <w:rFonts w:ascii="Segoe UI" w:hAnsi="Segoe UI" w:cs="Segoe UI"/>
          <w:color w:val="374151"/>
        </w:rPr>
        <w:t>: Dilation can alter the shape and size of objects in an image.</w:t>
      </w:r>
    </w:p>
    <w:p w14:paraId="7FBAACAD" w14:textId="77777777" w:rsidR="00674726" w:rsidRDefault="00674726" w:rsidP="0067472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 specific reasons for using dilation depend on the characteristics of the images and the goals of the image processing task. It's commonly used in conjunction with other morphological operations for tasks like object detection, segmentation, or image preprocessing.</w:t>
      </w:r>
    </w:p>
    <w:p w14:paraId="5A4687E1" w14:textId="77777777" w:rsidR="00674726" w:rsidRDefault="00674726"/>
    <w:p w14:paraId="5675545D" w14:textId="77777777" w:rsidR="00D24A14" w:rsidRDefault="00D24A14" w:rsidP="00D24A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code you provided is using OpenCV to perform morphological closing on the dilated image. Let's break down the code:</w:t>
      </w:r>
    </w:p>
    <w:p w14:paraId="6E3261B4" w14:textId="77777777" w:rsidR="00D24A14" w:rsidRDefault="00D24A14" w:rsidP="00D24A1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cv2.getStructuringElement(cv2.MORPH_ELLIPSE, (2, 2))</w:t>
      </w:r>
      <w:r>
        <w:rPr>
          <w:rFonts w:ascii="Segoe UI" w:hAnsi="Segoe UI" w:cs="Segoe UI"/>
          <w:color w:val="374151"/>
        </w:rPr>
        <w:t xml:space="preserve">: This line creates a structuring element, which is a matrix used as a kernel in morphological operations. In this case, the structuring element is an ellipse (circular-shaped). The size of the ellipse is defined by the tuple </w:t>
      </w:r>
      <w:r>
        <w:rPr>
          <w:rStyle w:val="HTMLCode"/>
          <w:rFonts w:ascii="Ubuntu Mono" w:hAnsi="Ubuntu Mono"/>
          <w:b/>
          <w:bCs/>
          <w:color w:val="374151"/>
          <w:sz w:val="21"/>
          <w:szCs w:val="21"/>
          <w:bdr w:val="single" w:sz="2" w:space="0" w:color="D9D9E3" w:frame="1"/>
        </w:rPr>
        <w:t>(2, 2)</w:t>
      </w:r>
      <w:r>
        <w:rPr>
          <w:rFonts w:ascii="Segoe UI" w:hAnsi="Segoe UI" w:cs="Segoe UI"/>
          <w:color w:val="374151"/>
        </w:rPr>
        <w:t>.</w:t>
      </w:r>
    </w:p>
    <w:p w14:paraId="1DDB2224" w14:textId="77777777" w:rsidR="00D24A14" w:rsidRDefault="00D24A14" w:rsidP="00D24A1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cv2.morphologyEx(dilated, cv2.MORPH_CLOSE, kernel)</w:t>
      </w:r>
      <w:r>
        <w:rPr>
          <w:rFonts w:ascii="Segoe UI" w:hAnsi="Segoe UI" w:cs="Segoe UI"/>
          <w:color w:val="374151"/>
        </w:rPr>
        <w:t>: This line applies a morphological closing operation to the dilated image using the specified kernel.</w:t>
      </w:r>
    </w:p>
    <w:p w14:paraId="7AB97A58" w14:textId="77777777" w:rsidR="00D24A14" w:rsidRDefault="00D24A14" w:rsidP="00D24A1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dilated</w:t>
      </w:r>
      <w:r>
        <w:rPr>
          <w:rFonts w:ascii="Segoe UI" w:hAnsi="Segoe UI" w:cs="Segoe UI"/>
          <w:color w:val="374151"/>
        </w:rPr>
        <w:t>: This is the image obtained after the dilation operation.</w:t>
      </w:r>
    </w:p>
    <w:p w14:paraId="389775CF" w14:textId="77777777" w:rsidR="00D24A14" w:rsidRDefault="00D24A14" w:rsidP="00D24A1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cv2.MORPH_CLOSE</w:t>
      </w:r>
      <w:r>
        <w:rPr>
          <w:rFonts w:ascii="Segoe UI" w:hAnsi="Segoe UI" w:cs="Segoe UI"/>
          <w:color w:val="374151"/>
        </w:rPr>
        <w:t>: This flag indicates that the closing operation should be performed. Closing is a morphological operation that combines dilation followed by erosion. It's useful for closing small holes or gaps in foreground objects and smoothing object boundaries.</w:t>
      </w:r>
    </w:p>
    <w:p w14:paraId="258F5926" w14:textId="77777777" w:rsidR="00D24A14" w:rsidRDefault="00D24A14" w:rsidP="00D24A1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kernel</w:t>
      </w:r>
      <w:r>
        <w:rPr>
          <w:rFonts w:ascii="Segoe UI" w:hAnsi="Segoe UI" w:cs="Segoe UI"/>
          <w:color w:val="374151"/>
        </w:rPr>
        <w:t>: The structuring element (ellipse) obtained in the previous step is used as the kernel for the closing operation.</w:t>
      </w:r>
    </w:p>
    <w:p w14:paraId="075BBD35" w14:textId="77777777" w:rsidR="00D24A14" w:rsidRDefault="00D24A14" w:rsidP="00D24A1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The closing operation is beneficial for tasks such as removing small dark regions, connecting nearby contours, and generally smoothing the object boundaries. It helps to fill in small gaps and make the shapes more regular.</w:t>
      </w:r>
    </w:p>
    <w:p w14:paraId="657648C8" w14:textId="77777777" w:rsidR="00D24A14" w:rsidRDefault="00D24A14" w:rsidP="00D24A1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the code sequence you provided is a series of image processing steps often used in computer vision applications. It starts with Gaussian blur, followed by dilation, and concludes with a morphological closing operation. The choice of operations and parameters depends on the specific characteristics of the images and the desired outcome in a given application.</w:t>
      </w:r>
    </w:p>
    <w:p w14:paraId="0C5C3158" w14:textId="77777777" w:rsidR="00D24A14" w:rsidRDefault="00D24A14"/>
    <w:sectPr w:rsidR="00D24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49AB"/>
    <w:multiLevelType w:val="multilevel"/>
    <w:tmpl w:val="B14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AB12B6"/>
    <w:multiLevelType w:val="multilevel"/>
    <w:tmpl w:val="E770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9333E"/>
    <w:multiLevelType w:val="multilevel"/>
    <w:tmpl w:val="085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20B85"/>
    <w:multiLevelType w:val="multilevel"/>
    <w:tmpl w:val="5490A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40EEE"/>
    <w:multiLevelType w:val="multilevel"/>
    <w:tmpl w:val="F868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78788">
    <w:abstractNumId w:val="4"/>
  </w:num>
  <w:num w:numId="2" w16cid:durableId="409622754">
    <w:abstractNumId w:val="2"/>
  </w:num>
  <w:num w:numId="3" w16cid:durableId="3829554">
    <w:abstractNumId w:val="1"/>
  </w:num>
  <w:num w:numId="4" w16cid:durableId="1021974953">
    <w:abstractNumId w:val="0"/>
  </w:num>
  <w:num w:numId="5" w16cid:durableId="1494029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26"/>
    <w:rsid w:val="00547721"/>
    <w:rsid w:val="00674726"/>
    <w:rsid w:val="00D24A14"/>
    <w:rsid w:val="00EF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028E"/>
  <w15:chartTrackingRefBased/>
  <w15:docId w15:val="{941D79A7-EE5E-4E74-A149-6066DB3A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74726"/>
    <w:rPr>
      <w:rFonts w:ascii="Courier New" w:eastAsia="Times New Roman" w:hAnsi="Courier New" w:cs="Courier New"/>
      <w:sz w:val="20"/>
      <w:szCs w:val="20"/>
    </w:rPr>
  </w:style>
  <w:style w:type="character" w:styleId="Strong">
    <w:name w:val="Strong"/>
    <w:basedOn w:val="DefaultParagraphFont"/>
    <w:uiPriority w:val="22"/>
    <w:qFormat/>
    <w:rsid w:val="00674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430">
      <w:bodyDiv w:val="1"/>
      <w:marLeft w:val="0"/>
      <w:marRight w:val="0"/>
      <w:marTop w:val="0"/>
      <w:marBottom w:val="0"/>
      <w:divBdr>
        <w:top w:val="none" w:sz="0" w:space="0" w:color="auto"/>
        <w:left w:val="none" w:sz="0" w:space="0" w:color="auto"/>
        <w:bottom w:val="none" w:sz="0" w:space="0" w:color="auto"/>
        <w:right w:val="none" w:sz="0" w:space="0" w:color="auto"/>
      </w:divBdr>
    </w:div>
    <w:div w:id="667830762">
      <w:bodyDiv w:val="1"/>
      <w:marLeft w:val="0"/>
      <w:marRight w:val="0"/>
      <w:marTop w:val="0"/>
      <w:marBottom w:val="0"/>
      <w:divBdr>
        <w:top w:val="none" w:sz="0" w:space="0" w:color="auto"/>
        <w:left w:val="none" w:sz="0" w:space="0" w:color="auto"/>
        <w:bottom w:val="none" w:sz="0" w:space="0" w:color="auto"/>
        <w:right w:val="none" w:sz="0" w:space="0" w:color="auto"/>
      </w:divBdr>
    </w:div>
    <w:div w:id="202928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saji</dc:creator>
  <cp:keywords/>
  <dc:description/>
  <cp:lastModifiedBy>varun saji</cp:lastModifiedBy>
  <cp:revision>2</cp:revision>
  <dcterms:created xsi:type="dcterms:W3CDTF">2024-01-13T11:32:00Z</dcterms:created>
  <dcterms:modified xsi:type="dcterms:W3CDTF">2024-01-13T11:42:00Z</dcterms:modified>
</cp:coreProperties>
</file>