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NETWORK PROPERTIES OF GRAPHS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1.DEGREE DISTRIBUTION:</w:t>
      </w:r>
      <w:r>
        <w:rPr>
          <w:sz w:val="32"/>
          <w:szCs w:val="32"/>
        </w:rPr>
        <w:t>(implemented)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The degree distribution </w:t>
      </w:r>
      <w:r>
        <w:rPr>
          <w:i/>
          <w:sz w:val="32"/>
          <w:szCs w:val="32"/>
        </w:rPr>
        <w:t>P</w:t>
      </w:r>
      <w:r>
        <w:rPr>
          <w:sz w:val="32"/>
          <w:szCs w:val="32"/>
        </w:rPr>
        <w:t>(</w:t>
      </w:r>
      <w:r>
        <w:rPr>
          <w:i/>
          <w:sz w:val="32"/>
          <w:szCs w:val="32"/>
        </w:rPr>
        <w:t>k</w:t>
      </w:r>
      <w:r>
        <w:rPr>
          <w:sz w:val="32"/>
          <w:szCs w:val="32"/>
        </w:rPr>
        <w:t xml:space="preserve">) of a network is then defined to be the fraction of nodes in the network with degree </w:t>
      </w:r>
      <w:r>
        <w:rPr>
          <w:i/>
          <w:sz w:val="32"/>
          <w:szCs w:val="32"/>
        </w:rPr>
        <w:t>k</w:t>
      </w:r>
      <w:r>
        <w:rPr>
          <w:sz w:val="32"/>
          <w:szCs w:val="32"/>
        </w:rPr>
        <w:t>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>CLUSTERING COEFF DISTRIBUTION:(implemented)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>
        <w:rPr>
          <w:b/>
          <w:sz w:val="32"/>
          <w:szCs w:val="32"/>
        </w:rPr>
        <w:t>average clustering coefficient distribution</w:t>
      </w:r>
      <w:r>
        <w:rPr>
          <w:sz w:val="32"/>
          <w:szCs w:val="32"/>
        </w:rPr>
        <w:t xml:space="preserve"> gives the average of the clustering coefficients for all nodes </w:t>
      </w:r>
      <w:r>
        <w:rPr>
          <w:i/>
          <w:sz w:val="32"/>
          <w:szCs w:val="32"/>
        </w:rPr>
        <w:t>n</w:t>
      </w:r>
      <w:r>
        <w:rPr>
          <w:sz w:val="32"/>
          <w:szCs w:val="32"/>
        </w:rPr>
        <w:t xml:space="preserve"> with </w:t>
      </w:r>
      <w:r>
        <w:rPr>
          <w:i/>
          <w:sz w:val="32"/>
          <w:szCs w:val="32"/>
        </w:rPr>
        <w:t>k</w:t>
      </w:r>
      <w:r>
        <w:rPr>
          <w:sz w:val="32"/>
          <w:szCs w:val="32"/>
        </w:rPr>
        <w:t xml:space="preserve"> neighbors for </w:t>
      </w:r>
      <w:r>
        <w:rPr>
          <w:i/>
          <w:sz w:val="32"/>
          <w:szCs w:val="32"/>
        </w:rPr>
        <w:t>k = 2,…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i/>
          <w:sz w:val="32"/>
          <w:szCs w:val="32"/>
        </w:rPr>
        <w:t>3.BETWEENNESS CENTRALITY:</w:t>
      </w:r>
      <w:r>
        <w:rPr>
          <w:i/>
          <w:sz w:val="32"/>
          <w:szCs w:val="32"/>
        </w:rPr>
        <w:t>(implemented)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It is equal to the number of shortest paths from all vertices to all others that pass through that node. A node with high betweenness centrality has a large influence on the transfer of items through the network, under the assumption that item transfer follows the shortest paths.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4.CLOSENESS:</w:t>
      </w:r>
      <w:r>
        <w:rPr>
          <w:sz w:val="32"/>
          <w:szCs w:val="32"/>
        </w:rPr>
        <w:t>(implemented)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Closeness centrality is defined as the total graph-theoretic distance to all other nodes in the network.. The bigger the number the LESS central they are (because they are farther away from everyone).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5.CONSTRUCTION OF EQUIVALENT RANDOM GRAPHS:</w:t>
      </w:r>
      <w:r>
        <w:rPr>
          <w:sz w:val="32"/>
          <w:szCs w:val="32"/>
        </w:rPr>
        <w:t>(implemented)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Same no of edges and vertices. - Using Erdos Renyi model for random graphs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references :</w:t>
      </w:r>
    </w:p>
    <w:p>
      <w:pPr>
        <w:pStyle w:val="Normal"/>
        <w:rPr>
          <w:sz w:val="32"/>
          <w:szCs w:val="32"/>
        </w:rPr>
      </w:pPr>
      <w:hyperlink r:id="rId2">
        <w:r>
          <w:rPr>
            <w:rStyle w:val="InternetLink"/>
            <w:sz w:val="32"/>
            <w:szCs w:val="32"/>
          </w:rPr>
          <w:t>http://med.bioinf.mpi-inf.mpg.de/netanalyzer/help/2.6.1/</w:t>
        </w:r>
      </w:hyperlink>
    </w:p>
    <w:p>
      <w:pPr>
        <w:pStyle w:val="Normal"/>
        <w:rPr>
          <w:sz w:val="32"/>
          <w:szCs w:val="32"/>
        </w:rPr>
      </w:pPr>
      <w:hyperlink r:id="rId3">
        <w:r>
          <w:rPr>
            <w:rStyle w:val="InternetLink"/>
            <w:sz w:val="32"/>
            <w:szCs w:val="32"/>
          </w:rPr>
          <w:t>http://www.analytictech.com/mb021/graphtheory.htm</w:t>
        </w:r>
      </w:hyperlink>
    </w:p>
    <w:p>
      <w:pPr>
        <w:pStyle w:val="Normal"/>
        <w:rPr>
          <w:sz w:val="32"/>
          <w:szCs w:val="32"/>
        </w:rPr>
      </w:pPr>
      <w:hyperlink r:id="rId4">
        <w:r>
          <w:rPr>
            <w:rStyle w:val="InternetLink"/>
            <w:sz w:val="32"/>
            <w:szCs w:val="32"/>
          </w:rPr>
          <w:t>https://en.wikipedia.org/wiki/Erd%C5%91s%E2%80%93R%C3%A9nyi_model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ed.bioinf.mpi-inf.mpg.de/netanalyzer/help/2.6.1/" TargetMode="External"/><Relationship Id="rId3" Type="http://schemas.openxmlformats.org/officeDocument/2006/relationships/hyperlink" Target="http://www.analytictech.com/mb021/graphtheory.htm" TargetMode="External"/><Relationship Id="rId4" Type="http://schemas.openxmlformats.org/officeDocument/2006/relationships/hyperlink" Target="https://en.wikipedia.org/wiki/Erd&#337;s&#8211;R&#233;nyi_mode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146</TotalTime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2016-06-15T10:37:40Z</dcterms:created>
  <dc:language>en-US</dc:language>
  <dcterms:modified xsi:type="dcterms:W3CDTF">2016-06-15T13:35:52Z</dcterms:modified>
  <cp:revision>9</cp:revision>
</cp:coreProperties>
</file>