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2FF" w:rsidRPr="000722FF" w:rsidRDefault="000722FF" w:rsidP="000722FF">
      <w:pPr>
        <w:spacing w:after="240" w:line="360" w:lineRule="auto"/>
        <w:jc w:val="both"/>
        <w:rPr>
          <w:rFonts w:ascii="Times New Roman" w:eastAsia="Times New Roman" w:hAnsi="Times New Roman" w:cs="Times New Roman"/>
          <w:sz w:val="28"/>
          <w:szCs w:val="28"/>
          <w:lang w:eastAsia="en-IN"/>
        </w:rPr>
      </w:pPr>
    </w:p>
    <w:p w:rsidR="000722FF" w:rsidRPr="000722FF" w:rsidRDefault="000722FF" w:rsidP="000722FF">
      <w:pPr>
        <w:spacing w:after="240" w:line="360" w:lineRule="auto"/>
        <w:jc w:val="both"/>
        <w:rPr>
          <w:rFonts w:ascii="Times New Roman" w:eastAsia="Times New Roman" w:hAnsi="Times New Roman" w:cs="Times New Roman"/>
          <w:sz w:val="28"/>
          <w:szCs w:val="28"/>
          <w:lang w:eastAsia="en-IN"/>
        </w:rPr>
      </w:pPr>
    </w:p>
    <w:p w:rsidR="006E0592" w:rsidRPr="000722FF" w:rsidRDefault="006E0592" w:rsidP="000722FF">
      <w:pPr>
        <w:spacing w:after="240"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 xml:space="preserve">My name is Syed </w:t>
      </w:r>
      <w:proofErr w:type="spellStart"/>
      <w:r w:rsidRPr="000722FF">
        <w:rPr>
          <w:rFonts w:ascii="Times New Roman" w:eastAsia="Times New Roman" w:hAnsi="Times New Roman" w:cs="Times New Roman"/>
          <w:sz w:val="28"/>
          <w:szCs w:val="28"/>
          <w:lang w:eastAsia="en-IN"/>
        </w:rPr>
        <w:t>Hussain</w:t>
      </w:r>
      <w:proofErr w:type="spellEnd"/>
      <w:r w:rsidRPr="000722FF">
        <w:rPr>
          <w:rFonts w:ascii="Times New Roman" w:eastAsia="Times New Roman" w:hAnsi="Times New Roman" w:cs="Times New Roman"/>
          <w:sz w:val="28"/>
          <w:szCs w:val="28"/>
          <w:lang w:eastAsia="en-IN"/>
        </w:rPr>
        <w:t xml:space="preserve"> Ali, born and bought up in Hyderabad. I have completed Bachelor of Commerce from Andhra University in May 2022.</w:t>
      </w:r>
    </w:p>
    <w:p w:rsidR="006E0592" w:rsidRPr="000722FF" w:rsidRDefault="006E0592" w:rsidP="000722FF">
      <w:pPr>
        <w:spacing w:after="240" w:line="360" w:lineRule="auto"/>
        <w:jc w:val="both"/>
        <w:rPr>
          <w:rFonts w:ascii="Times New Roman" w:eastAsia="Times New Roman" w:hAnsi="Times New Roman" w:cs="Times New Roman"/>
          <w:sz w:val="28"/>
          <w:szCs w:val="28"/>
          <w:lang w:eastAsia="en-IN"/>
        </w:rPr>
      </w:pPr>
    </w:p>
    <w:p w:rsidR="005B5871" w:rsidRPr="000722FF" w:rsidRDefault="00E574F7" w:rsidP="000722FF">
      <w:pPr>
        <w:spacing w:after="240"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 xml:space="preserve">The United Kingdom is quickly becoming a popular educational destination for Indian students, and it is also one of the greatest locations to live. It provides an educational experience that has a meaningful impact. </w:t>
      </w:r>
      <w:r w:rsidRPr="000722FF">
        <w:rPr>
          <w:rFonts w:ascii="Times New Roman" w:eastAsia="Times New Roman" w:hAnsi="Times New Roman" w:cs="Times New Roman"/>
          <w:sz w:val="28"/>
          <w:szCs w:val="28"/>
          <w:lang w:eastAsia="en-IN"/>
        </w:rPr>
        <w:br/>
        <w:t xml:space="preserve">The United Kingdom is quite successful at obtaining employment and has key places across the world. It is the ideal location for anyone seeking a high-quality education and a comfortable lifestyle. It is a secure and welcoming environment in which students may study and travel freely. It has an international reputation for excellence in all aspects of education and training. </w:t>
      </w:r>
      <w:r w:rsidR="005B5871" w:rsidRPr="000722FF">
        <w:rPr>
          <w:rFonts w:ascii="Times New Roman" w:eastAsia="Times New Roman" w:hAnsi="Times New Roman" w:cs="Times New Roman"/>
          <w:sz w:val="28"/>
          <w:szCs w:val="28"/>
          <w:lang w:eastAsia="en-IN"/>
        </w:rPr>
        <w:t xml:space="preserve">The government is devoted to offering high-quality education to all students, whether native or foreign. The United Kingdom is a safe, multicultural, welcoming, and peaceful community. British people admire the cultural diversity and social sophistication that overseas students bring to their campuses and communities. International students are well cared for and helped to acclimatise to life in the United Kingdom. </w:t>
      </w:r>
    </w:p>
    <w:p w:rsidR="005B5871" w:rsidRPr="000722FF" w:rsidRDefault="005B5871" w:rsidP="000722FF">
      <w:pPr>
        <w:spacing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 xml:space="preserve">I investigated UNIVERSITY OF Northumbria LONDON Campus, a well-known university that provides great education to students worldwide. This accreditation standard recognised the positive impact that the institution's staff and students made to improve the good environment for which it has a very good impressive international reputation, and the multicultural circumstances in the United Kingdom will allow me to learn different languages and experiences from students all over the world, and it is also one of the safest countries </w:t>
      </w:r>
      <w:r w:rsidRPr="000722FF">
        <w:rPr>
          <w:rFonts w:ascii="Times New Roman" w:eastAsia="Times New Roman" w:hAnsi="Times New Roman" w:cs="Times New Roman"/>
          <w:sz w:val="28"/>
          <w:szCs w:val="28"/>
          <w:lang w:eastAsia="en-IN"/>
        </w:rPr>
        <w:lastRenderedPageBreak/>
        <w:t>without racism. I am fortunate to attend this degree at the University of Northumbria London Campus. The UK consistently attracts qualified students with excellent expertise and positions. Northumbria University provides a choice of Masters Education and training programmes to support various professional aspirations. Northumbria University courses often include project-based learning, where student’s complete real-world activities to apply theoretical knowledge.</w:t>
      </w:r>
    </w:p>
    <w:p w:rsidR="005B5871" w:rsidRPr="000722FF" w:rsidRDefault="005B5871" w:rsidP="000722FF">
      <w:pPr>
        <w:spacing w:line="360" w:lineRule="auto"/>
        <w:jc w:val="both"/>
        <w:rPr>
          <w:rFonts w:ascii="Times New Roman" w:eastAsia="Times New Roman" w:hAnsi="Times New Roman" w:cs="Times New Roman"/>
          <w:sz w:val="28"/>
          <w:szCs w:val="28"/>
          <w:lang w:eastAsia="en-IN"/>
        </w:rPr>
      </w:pPr>
    </w:p>
    <w:p w:rsidR="00AA6D26" w:rsidRPr="000722FF" w:rsidRDefault="00AA6D26" w:rsidP="000722FF">
      <w:pPr>
        <w:spacing w:after="0"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I could have pursued my master's degree in my own country, but I want to study in a high-quality setting with worldwide exposure. India's education system is unique, with few excellent schools that prioritise practical learning. Most of them use a theoretical approach. In India, there is a quota system that limits general admissions and creates fierce competitiveness. Considerations include infrastructure, faculty, professional accreditations, and multicultural atmosphere.</w:t>
      </w:r>
    </w:p>
    <w:p w:rsidR="00AA6D26" w:rsidRPr="000722FF" w:rsidRDefault="00AA6D26" w:rsidP="000722FF">
      <w:pPr>
        <w:spacing w:after="0"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I have to prepare for the GRE and GMAT examinations. These tests are challenging and require much study, whereas admittance to a London institution can be based on academics and IELTS/PTE scores. Extreme weather conditions in Canada may result in temperatures as low as -10 degrees, which I am unable to bear. Admission to a good college requires a minimum score of roughly 70%.</w:t>
      </w:r>
    </w:p>
    <w:p w:rsidR="00AA6D26" w:rsidRPr="000722FF" w:rsidRDefault="00AA6D26" w:rsidP="000722FF">
      <w:pPr>
        <w:spacing w:line="360" w:lineRule="auto"/>
        <w:jc w:val="both"/>
        <w:rPr>
          <w:rFonts w:ascii="Times New Roman" w:eastAsia="Times New Roman" w:hAnsi="Times New Roman" w:cs="Times New Roman"/>
          <w:sz w:val="28"/>
          <w:szCs w:val="28"/>
          <w:lang w:eastAsia="en-IN"/>
        </w:rPr>
      </w:pPr>
    </w:p>
    <w:p w:rsidR="00FD3BC4" w:rsidRPr="000722FF" w:rsidRDefault="00AA6D26" w:rsidP="000722FF">
      <w:pPr>
        <w:spacing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This is a popular postgraduate programme for students seeking a career in international business management. MSC Business with International Business is a globally recognised degree that prepares individuals for professions in business and management. Obtaining a management degree can lead to better work opportunities and long-term relationships. An MSC corporate with International Management offers benefits that extend beyond the corporate sector.</w:t>
      </w:r>
      <w:r w:rsidR="00FD3BC4" w:rsidRPr="000722FF">
        <w:rPr>
          <w:rFonts w:ascii="Times New Roman" w:hAnsi="Times New Roman" w:cs="Times New Roman"/>
          <w:sz w:val="28"/>
          <w:szCs w:val="28"/>
        </w:rPr>
        <w:t xml:space="preserve"> </w:t>
      </w:r>
      <w:r w:rsidR="00FD3BC4" w:rsidRPr="000722FF">
        <w:rPr>
          <w:rFonts w:ascii="Times New Roman" w:eastAsia="Times New Roman" w:hAnsi="Times New Roman" w:cs="Times New Roman"/>
          <w:sz w:val="28"/>
          <w:szCs w:val="28"/>
          <w:lang w:eastAsia="en-IN"/>
        </w:rPr>
        <w:t xml:space="preserve">The Business and Management courses provide me a wide overview of </w:t>
      </w:r>
      <w:r w:rsidR="00FD3BC4" w:rsidRPr="000722FF">
        <w:rPr>
          <w:rFonts w:ascii="Times New Roman" w:eastAsia="Times New Roman" w:hAnsi="Times New Roman" w:cs="Times New Roman"/>
          <w:sz w:val="28"/>
          <w:szCs w:val="28"/>
          <w:lang w:eastAsia="en-IN"/>
        </w:rPr>
        <w:lastRenderedPageBreak/>
        <w:t>business principles, ideas, models, and procedures, with a stronger emphasis on strategic management as I go through the course. The training modules such as Leadership and management in Professional Practice, Strategy, innovation and changes, Data Analytics and project management for business intelligence, International Business Simulation, Advances in responsible global business management, Strategic marketing and Analytics and Masters Dissertation teach me to assess the function of BDM in society, to recognise and critically examine strategic and management decisions made by organisations, and to evaluate the regulatory framework of business.</w:t>
      </w:r>
    </w:p>
    <w:p w:rsidR="00FD3BC4" w:rsidRPr="000722FF" w:rsidRDefault="00FD3BC4" w:rsidP="000722FF">
      <w:pPr>
        <w:spacing w:after="0" w:line="360" w:lineRule="auto"/>
        <w:jc w:val="both"/>
        <w:rPr>
          <w:rFonts w:ascii="Times New Roman" w:eastAsia="Times New Roman" w:hAnsi="Times New Roman" w:cs="Times New Roman"/>
          <w:sz w:val="28"/>
          <w:szCs w:val="28"/>
          <w:lang w:eastAsia="en-IN"/>
        </w:rPr>
      </w:pPr>
      <w:r w:rsidRPr="000722FF">
        <w:rPr>
          <w:rFonts w:ascii="Times New Roman" w:eastAsia="Times New Roman" w:hAnsi="Times New Roman" w:cs="Times New Roman"/>
          <w:sz w:val="28"/>
          <w:szCs w:val="28"/>
          <w:lang w:eastAsia="en-IN"/>
        </w:rPr>
        <w:t xml:space="preserve">Obtaining a </w:t>
      </w:r>
      <w:proofErr w:type="spellStart"/>
      <w:r w:rsidRPr="000722FF">
        <w:rPr>
          <w:rFonts w:ascii="Times New Roman" w:eastAsia="Times New Roman" w:hAnsi="Times New Roman" w:cs="Times New Roman"/>
          <w:sz w:val="28"/>
          <w:szCs w:val="28"/>
          <w:lang w:eastAsia="en-IN"/>
        </w:rPr>
        <w:t>Masters</w:t>
      </w:r>
      <w:proofErr w:type="spellEnd"/>
      <w:r w:rsidRPr="000722FF">
        <w:rPr>
          <w:rFonts w:ascii="Times New Roman" w:eastAsia="Times New Roman" w:hAnsi="Times New Roman" w:cs="Times New Roman"/>
          <w:sz w:val="28"/>
          <w:szCs w:val="28"/>
          <w:lang w:eastAsia="en-IN"/>
        </w:rPr>
        <w:t xml:space="preserve"> degree from the UK will help me advance my career as a Lead Manager in a competitive job market. Companies like TCS and ACCENTURE offer excellent salary packages of 7-8 lakh per year, making it a rewarding decision to settle in India.</w:t>
      </w:r>
    </w:p>
    <w:p w:rsidR="00AA6D26" w:rsidRPr="000722FF" w:rsidRDefault="00AA6D26" w:rsidP="000722FF">
      <w:pPr>
        <w:spacing w:after="0" w:line="360" w:lineRule="auto"/>
        <w:jc w:val="both"/>
        <w:rPr>
          <w:rFonts w:ascii="Times New Roman" w:eastAsia="Times New Roman" w:hAnsi="Times New Roman" w:cs="Times New Roman"/>
          <w:sz w:val="28"/>
          <w:szCs w:val="28"/>
          <w:lang w:eastAsia="en-IN"/>
        </w:rPr>
      </w:pPr>
    </w:p>
    <w:p w:rsidR="00AA6D26" w:rsidRPr="000722FF" w:rsidRDefault="00AA6D26" w:rsidP="000722FF">
      <w:pPr>
        <w:spacing w:line="360" w:lineRule="auto"/>
        <w:jc w:val="both"/>
        <w:rPr>
          <w:rFonts w:ascii="Times New Roman" w:eastAsia="Times New Roman" w:hAnsi="Times New Roman" w:cs="Times New Roman"/>
          <w:sz w:val="28"/>
          <w:szCs w:val="28"/>
          <w:lang w:eastAsia="en-IN"/>
        </w:rPr>
      </w:pPr>
    </w:p>
    <w:p w:rsidR="005B5871" w:rsidRPr="000722FF" w:rsidRDefault="005B5871" w:rsidP="000722FF">
      <w:pPr>
        <w:spacing w:after="0" w:line="360" w:lineRule="auto"/>
        <w:jc w:val="both"/>
        <w:rPr>
          <w:rFonts w:ascii="Times New Roman" w:eastAsia="Times New Roman" w:hAnsi="Times New Roman" w:cs="Times New Roman"/>
          <w:sz w:val="28"/>
          <w:szCs w:val="28"/>
          <w:lang w:eastAsia="en-IN"/>
        </w:rPr>
      </w:pPr>
    </w:p>
    <w:p w:rsidR="009E2639" w:rsidRDefault="009E2639" w:rsidP="000722FF">
      <w:pPr>
        <w:spacing w:after="240" w:line="360" w:lineRule="auto"/>
        <w:jc w:val="both"/>
        <w:rPr>
          <w:rFonts w:ascii="Times New Roman" w:hAnsi="Times New Roman" w:cs="Times New Roman"/>
          <w:sz w:val="28"/>
          <w:szCs w:val="28"/>
        </w:rPr>
      </w:pPr>
      <w:r w:rsidRPr="000722FF">
        <w:rPr>
          <w:rFonts w:ascii="Times New Roman" w:hAnsi="Times New Roman" w:cs="Times New Roman"/>
          <w:sz w:val="28"/>
          <w:szCs w:val="28"/>
        </w:rPr>
        <w:t>Thanking You.</w:t>
      </w:r>
    </w:p>
    <w:p w:rsidR="000722FF" w:rsidRPr="000722FF" w:rsidRDefault="000722FF" w:rsidP="000722FF">
      <w:pPr>
        <w:spacing w:after="240" w:line="360" w:lineRule="auto"/>
        <w:jc w:val="both"/>
        <w:rPr>
          <w:rFonts w:ascii="Times New Roman" w:hAnsi="Times New Roman" w:cs="Times New Roman"/>
          <w:sz w:val="28"/>
          <w:szCs w:val="28"/>
        </w:rPr>
      </w:pPr>
      <w:r>
        <w:rPr>
          <w:rFonts w:ascii="Times New Roman" w:hAnsi="Times New Roman" w:cs="Times New Roman"/>
          <w:sz w:val="28"/>
          <w:szCs w:val="28"/>
        </w:rPr>
        <w:t>SYED HUSSAIN ALI.</w:t>
      </w:r>
      <w:bookmarkStart w:id="0" w:name="_GoBack"/>
      <w:bookmarkEnd w:id="0"/>
    </w:p>
    <w:sectPr w:rsidR="000722FF" w:rsidRPr="00072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921"/>
    <w:rsid w:val="000722FF"/>
    <w:rsid w:val="003E0012"/>
    <w:rsid w:val="005B5871"/>
    <w:rsid w:val="006E0592"/>
    <w:rsid w:val="009E2639"/>
    <w:rsid w:val="00AA6D26"/>
    <w:rsid w:val="00E574F7"/>
    <w:rsid w:val="00FC1921"/>
    <w:rsid w:val="00FD3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3807">
      <w:bodyDiv w:val="1"/>
      <w:marLeft w:val="0"/>
      <w:marRight w:val="0"/>
      <w:marTop w:val="0"/>
      <w:marBottom w:val="0"/>
      <w:divBdr>
        <w:top w:val="none" w:sz="0" w:space="0" w:color="auto"/>
        <w:left w:val="none" w:sz="0" w:space="0" w:color="auto"/>
        <w:bottom w:val="none" w:sz="0" w:space="0" w:color="auto"/>
        <w:right w:val="none" w:sz="0" w:space="0" w:color="auto"/>
      </w:divBdr>
    </w:div>
    <w:div w:id="357314895">
      <w:bodyDiv w:val="1"/>
      <w:marLeft w:val="0"/>
      <w:marRight w:val="0"/>
      <w:marTop w:val="0"/>
      <w:marBottom w:val="0"/>
      <w:divBdr>
        <w:top w:val="none" w:sz="0" w:space="0" w:color="auto"/>
        <w:left w:val="none" w:sz="0" w:space="0" w:color="auto"/>
        <w:bottom w:val="none" w:sz="0" w:space="0" w:color="auto"/>
        <w:right w:val="none" w:sz="0" w:space="0" w:color="auto"/>
      </w:divBdr>
    </w:div>
    <w:div w:id="358896871">
      <w:bodyDiv w:val="1"/>
      <w:marLeft w:val="0"/>
      <w:marRight w:val="0"/>
      <w:marTop w:val="0"/>
      <w:marBottom w:val="0"/>
      <w:divBdr>
        <w:top w:val="none" w:sz="0" w:space="0" w:color="auto"/>
        <w:left w:val="none" w:sz="0" w:space="0" w:color="auto"/>
        <w:bottom w:val="none" w:sz="0" w:space="0" w:color="auto"/>
        <w:right w:val="none" w:sz="0" w:space="0" w:color="auto"/>
      </w:divBdr>
    </w:div>
    <w:div w:id="665521373">
      <w:bodyDiv w:val="1"/>
      <w:marLeft w:val="0"/>
      <w:marRight w:val="0"/>
      <w:marTop w:val="0"/>
      <w:marBottom w:val="0"/>
      <w:divBdr>
        <w:top w:val="none" w:sz="0" w:space="0" w:color="auto"/>
        <w:left w:val="none" w:sz="0" w:space="0" w:color="auto"/>
        <w:bottom w:val="none" w:sz="0" w:space="0" w:color="auto"/>
        <w:right w:val="none" w:sz="0" w:space="0" w:color="auto"/>
      </w:divBdr>
    </w:div>
    <w:div w:id="785470446">
      <w:bodyDiv w:val="1"/>
      <w:marLeft w:val="0"/>
      <w:marRight w:val="0"/>
      <w:marTop w:val="0"/>
      <w:marBottom w:val="0"/>
      <w:divBdr>
        <w:top w:val="none" w:sz="0" w:space="0" w:color="auto"/>
        <w:left w:val="none" w:sz="0" w:space="0" w:color="auto"/>
        <w:bottom w:val="none" w:sz="0" w:space="0" w:color="auto"/>
        <w:right w:val="none" w:sz="0" w:space="0" w:color="auto"/>
      </w:divBdr>
    </w:div>
    <w:div w:id="926692333">
      <w:bodyDiv w:val="1"/>
      <w:marLeft w:val="0"/>
      <w:marRight w:val="0"/>
      <w:marTop w:val="0"/>
      <w:marBottom w:val="0"/>
      <w:divBdr>
        <w:top w:val="none" w:sz="0" w:space="0" w:color="auto"/>
        <w:left w:val="none" w:sz="0" w:space="0" w:color="auto"/>
        <w:bottom w:val="none" w:sz="0" w:space="0" w:color="auto"/>
        <w:right w:val="none" w:sz="0" w:space="0" w:color="auto"/>
      </w:divBdr>
    </w:div>
    <w:div w:id="1002196931">
      <w:bodyDiv w:val="1"/>
      <w:marLeft w:val="0"/>
      <w:marRight w:val="0"/>
      <w:marTop w:val="0"/>
      <w:marBottom w:val="0"/>
      <w:divBdr>
        <w:top w:val="none" w:sz="0" w:space="0" w:color="auto"/>
        <w:left w:val="none" w:sz="0" w:space="0" w:color="auto"/>
        <w:bottom w:val="none" w:sz="0" w:space="0" w:color="auto"/>
        <w:right w:val="none" w:sz="0" w:space="0" w:color="auto"/>
      </w:divBdr>
    </w:div>
    <w:div w:id="15982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MOHTASIM</cp:lastModifiedBy>
  <cp:revision>5</cp:revision>
  <dcterms:created xsi:type="dcterms:W3CDTF">2024-06-11T16:35:00Z</dcterms:created>
  <dcterms:modified xsi:type="dcterms:W3CDTF">2024-06-13T11:48:00Z</dcterms:modified>
</cp:coreProperties>
</file>