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3182A" w14:textId="585B0D34" w:rsidR="0021595F" w:rsidRDefault="00595A3C">
      <w:pPr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5E3ED0" wp14:editId="5C44D98E">
                <wp:simplePos x="0" y="0"/>
                <wp:positionH relativeFrom="column">
                  <wp:posOffset>-63500</wp:posOffset>
                </wp:positionH>
                <wp:positionV relativeFrom="paragraph">
                  <wp:posOffset>355600</wp:posOffset>
                </wp:positionV>
                <wp:extent cx="5803900" cy="12700"/>
                <wp:effectExtent l="12700" t="12700" r="12700" b="12700"/>
                <wp:wrapNone/>
                <wp:docPr id="7590205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0" cy="12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E3A0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5pt;margin-top:28pt;width:457pt;height:1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"/>
            </w:pict>
          </mc:Fallback>
        </mc:AlternateContent>
      </w:r>
      <w:r w:rsidR="005D2E25">
        <w:rPr>
          <w:b/>
          <w:bCs/>
          <w:sz w:val="40"/>
          <w:szCs w:val="40"/>
          <w:lang w:val="en-IN"/>
        </w:rPr>
        <w:t xml:space="preserve">                          Power BI Dashboard</w:t>
      </w:r>
    </w:p>
    <w:p w14:paraId="793DE48C" w14:textId="77777777" w:rsidR="005D2E25" w:rsidRDefault="005D2E25">
      <w:pPr>
        <w:rPr>
          <w:b/>
          <w:bCs/>
          <w:szCs w:val="22"/>
          <w:lang w:val="en-IN"/>
        </w:rPr>
      </w:pPr>
    </w:p>
    <w:p w14:paraId="1E5E10B8" w14:textId="77777777" w:rsidR="00595A3C" w:rsidRPr="00595A3C" w:rsidRDefault="00595A3C" w:rsidP="00595A3C">
      <w:pPr>
        <w:rPr>
          <w:b/>
          <w:bCs/>
          <w:szCs w:val="22"/>
        </w:rPr>
      </w:pPr>
      <w:r w:rsidRPr="00595A3C">
        <w:rPr>
          <w:b/>
          <w:bCs/>
          <w:szCs w:val="22"/>
        </w:rPr>
        <w:t>This interactive Power BI dashboard provides a comprehensive view of sales performance across cities and restaurants in India.</w:t>
      </w:r>
    </w:p>
    <w:p w14:paraId="0F788B32" w14:textId="19B422D6" w:rsidR="00595A3C" w:rsidRPr="00595A3C" w:rsidRDefault="00595A3C" w:rsidP="00595A3C">
      <w:pPr>
        <w:rPr>
          <w:b/>
          <w:bCs/>
          <w:szCs w:val="22"/>
        </w:rPr>
      </w:pPr>
      <w:r w:rsidRPr="00595A3C">
        <w:rPr>
          <w:b/>
          <w:bCs/>
          <w:szCs w:val="22"/>
        </w:rPr>
        <w:t>Designed for operational and strategic decision-making, it includes dynamic filters, key metrics, and visual insights.</w:t>
      </w:r>
    </w:p>
    <w:p w14:paraId="3EE5CD6D" w14:textId="77777777" w:rsidR="006767C1" w:rsidRDefault="006767C1">
      <w:pPr>
        <w:rPr>
          <w:b/>
          <w:bCs/>
          <w:szCs w:val="22"/>
          <w:lang w:val="en-IN"/>
        </w:rPr>
      </w:pPr>
    </w:p>
    <w:p w14:paraId="71685919" w14:textId="2D5A76B2" w:rsidR="006767C1" w:rsidRPr="006767C1" w:rsidRDefault="006767C1">
      <w:pPr>
        <w:rPr>
          <w:b/>
          <w:bCs/>
          <w:sz w:val="28"/>
          <w:szCs w:val="28"/>
          <w:lang w:val="en-IN"/>
        </w:rPr>
      </w:pPr>
      <w:r w:rsidRPr="006767C1">
        <w:rPr>
          <w:b/>
          <w:bCs/>
          <w:sz w:val="28"/>
          <w:szCs w:val="28"/>
          <w:lang w:val="en-IN"/>
        </w:rPr>
        <w:t>Project Summary</w:t>
      </w:r>
    </w:p>
    <w:p w14:paraId="48C6135B" w14:textId="1F2B5768" w:rsidR="006767C1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drawing>
          <wp:inline distT="0" distB="0" distL="0" distR="0" wp14:anchorId="5CC4E2E8" wp14:editId="3B5A4FDB">
            <wp:extent cx="5731510" cy="2941955"/>
            <wp:effectExtent l="0" t="0" r="0" b="0"/>
            <wp:docPr id="15000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5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93A9" w14:textId="77777777" w:rsidR="006767C1" w:rsidRDefault="006767C1">
      <w:pPr>
        <w:rPr>
          <w:b/>
          <w:bCs/>
          <w:szCs w:val="22"/>
          <w:lang w:val="en-IN"/>
        </w:rPr>
      </w:pPr>
    </w:p>
    <w:p w14:paraId="651B0074" w14:textId="02615992" w:rsidR="006767C1" w:rsidRPr="006767C1" w:rsidRDefault="006767C1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City Wise</w:t>
      </w:r>
    </w:p>
    <w:p w14:paraId="10AA683A" w14:textId="44E01722" w:rsidR="006767C1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drawing>
          <wp:inline distT="0" distB="0" distL="0" distR="0" wp14:anchorId="63E442EC" wp14:editId="34308CDF">
            <wp:extent cx="5731510" cy="2901315"/>
            <wp:effectExtent l="0" t="0" r="0" b="0"/>
            <wp:docPr id="8595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ADF1" w14:textId="77777777" w:rsidR="006767C1" w:rsidRDefault="006767C1">
      <w:pPr>
        <w:rPr>
          <w:b/>
          <w:bCs/>
          <w:szCs w:val="22"/>
          <w:lang w:val="en-IN"/>
        </w:rPr>
      </w:pPr>
    </w:p>
    <w:p w14:paraId="3C0027CF" w14:textId="77777777" w:rsidR="006767C1" w:rsidRDefault="006767C1">
      <w:pPr>
        <w:rPr>
          <w:b/>
          <w:bCs/>
          <w:szCs w:val="22"/>
          <w:lang w:val="en-IN"/>
        </w:rPr>
      </w:pPr>
    </w:p>
    <w:p w14:paraId="503E2514" w14:textId="77777777" w:rsidR="006767C1" w:rsidRDefault="006767C1">
      <w:pPr>
        <w:rPr>
          <w:b/>
          <w:bCs/>
          <w:szCs w:val="22"/>
          <w:lang w:val="en-IN"/>
        </w:rPr>
      </w:pPr>
    </w:p>
    <w:p w14:paraId="4821B419" w14:textId="08F4AE02" w:rsidR="006767C1" w:rsidRPr="006767C1" w:rsidRDefault="006767C1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Restaurant Wise</w:t>
      </w:r>
    </w:p>
    <w:p w14:paraId="6C29D517" w14:textId="23444029" w:rsidR="006767C1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drawing>
          <wp:inline distT="0" distB="0" distL="0" distR="0" wp14:anchorId="0C5E3273" wp14:editId="0260CF47">
            <wp:extent cx="5731510" cy="2903220"/>
            <wp:effectExtent l="0" t="0" r="0" b="0"/>
            <wp:docPr id="94450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6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1D1" w14:textId="77777777" w:rsidR="006767C1" w:rsidRDefault="006767C1">
      <w:pPr>
        <w:rPr>
          <w:b/>
          <w:bCs/>
          <w:szCs w:val="22"/>
          <w:lang w:val="en-IN"/>
        </w:rPr>
      </w:pPr>
    </w:p>
    <w:p w14:paraId="5AFB9F16" w14:textId="77777777" w:rsidR="006767C1" w:rsidRDefault="006767C1">
      <w:pPr>
        <w:rPr>
          <w:b/>
          <w:bCs/>
          <w:szCs w:val="22"/>
          <w:lang w:val="en-IN"/>
        </w:rPr>
      </w:pPr>
    </w:p>
    <w:p w14:paraId="2EC7F385" w14:textId="6903B5BC" w:rsidR="006767C1" w:rsidRPr="006767C1" w:rsidRDefault="006767C1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Month Wise</w:t>
      </w:r>
    </w:p>
    <w:p w14:paraId="6F04ED3C" w14:textId="111686B5" w:rsidR="006767C1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drawing>
          <wp:inline distT="0" distB="0" distL="0" distR="0" wp14:anchorId="283A8008" wp14:editId="18E4948A">
            <wp:extent cx="5731510" cy="2914015"/>
            <wp:effectExtent l="0" t="0" r="0" b="0"/>
            <wp:docPr id="48978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0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C4" w14:textId="77777777" w:rsidR="006767C1" w:rsidRDefault="006767C1">
      <w:pPr>
        <w:rPr>
          <w:b/>
          <w:bCs/>
          <w:szCs w:val="22"/>
          <w:lang w:val="en-IN"/>
        </w:rPr>
      </w:pPr>
    </w:p>
    <w:p w14:paraId="4FF946C0" w14:textId="77777777" w:rsidR="006767C1" w:rsidRDefault="006767C1">
      <w:pPr>
        <w:rPr>
          <w:b/>
          <w:bCs/>
          <w:szCs w:val="22"/>
          <w:lang w:val="en-IN"/>
        </w:rPr>
      </w:pPr>
    </w:p>
    <w:p w14:paraId="35CBF9D0" w14:textId="77777777" w:rsidR="006767C1" w:rsidRDefault="006767C1">
      <w:pPr>
        <w:rPr>
          <w:b/>
          <w:bCs/>
          <w:szCs w:val="22"/>
          <w:lang w:val="en-IN"/>
        </w:rPr>
      </w:pPr>
    </w:p>
    <w:p w14:paraId="19A36355" w14:textId="77777777" w:rsidR="006767C1" w:rsidRDefault="006767C1">
      <w:pPr>
        <w:rPr>
          <w:b/>
          <w:bCs/>
          <w:szCs w:val="22"/>
          <w:lang w:val="en-IN"/>
        </w:rPr>
      </w:pPr>
    </w:p>
    <w:p w14:paraId="58AE1BD9" w14:textId="77777777" w:rsidR="006767C1" w:rsidRDefault="006767C1">
      <w:pPr>
        <w:rPr>
          <w:b/>
          <w:bCs/>
          <w:szCs w:val="22"/>
          <w:lang w:val="en-IN"/>
        </w:rPr>
      </w:pPr>
    </w:p>
    <w:p w14:paraId="0A9EBE77" w14:textId="77777777" w:rsidR="006767C1" w:rsidRDefault="006767C1">
      <w:pPr>
        <w:rPr>
          <w:b/>
          <w:bCs/>
          <w:szCs w:val="22"/>
          <w:lang w:val="en-IN"/>
        </w:rPr>
      </w:pPr>
    </w:p>
    <w:p w14:paraId="47A64F72" w14:textId="4DB15BAB" w:rsidR="006767C1" w:rsidRPr="00595A3C" w:rsidRDefault="00595A3C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City Wise Numbers</w:t>
      </w:r>
    </w:p>
    <w:p w14:paraId="5A1FBCF0" w14:textId="4014C146" w:rsidR="006767C1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drawing>
          <wp:inline distT="0" distB="0" distL="0" distR="0" wp14:anchorId="77476894" wp14:editId="0983E0EB">
            <wp:extent cx="4629796" cy="2876951"/>
            <wp:effectExtent l="0" t="0" r="0" b="0"/>
            <wp:docPr id="4404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4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910" w14:textId="77777777" w:rsidR="006767C1" w:rsidRDefault="006767C1">
      <w:pPr>
        <w:rPr>
          <w:b/>
          <w:bCs/>
          <w:szCs w:val="22"/>
          <w:lang w:val="en-IN"/>
        </w:rPr>
      </w:pPr>
    </w:p>
    <w:p w14:paraId="02EA5E8B" w14:textId="77777777" w:rsidR="00595A3C" w:rsidRDefault="00595A3C">
      <w:pPr>
        <w:rPr>
          <w:b/>
          <w:bCs/>
          <w:szCs w:val="22"/>
          <w:lang w:val="en-IN"/>
        </w:rPr>
      </w:pPr>
    </w:p>
    <w:p w14:paraId="6515ECA5" w14:textId="57A14AA1" w:rsidR="00595A3C" w:rsidRPr="00595A3C" w:rsidRDefault="00595A3C">
      <w:pPr>
        <w:rPr>
          <w:b/>
          <w:bCs/>
          <w:sz w:val="26"/>
          <w:szCs w:val="26"/>
          <w:lang w:val="en-IN"/>
        </w:rPr>
      </w:pPr>
      <w:r w:rsidRPr="00595A3C">
        <w:rPr>
          <w:b/>
          <w:bCs/>
          <w:sz w:val="26"/>
          <w:szCs w:val="26"/>
          <w:lang w:val="en-IN"/>
        </w:rPr>
        <w:t>Restaurant Wise Revenue%</w:t>
      </w:r>
    </w:p>
    <w:p w14:paraId="38131FE3" w14:textId="0B46DE5E" w:rsidR="006767C1" w:rsidRPr="005D2E25" w:rsidRDefault="006767C1">
      <w:pPr>
        <w:rPr>
          <w:b/>
          <w:bCs/>
          <w:szCs w:val="22"/>
          <w:lang w:val="en-IN"/>
        </w:rPr>
      </w:pPr>
      <w:r w:rsidRPr="006767C1">
        <w:rPr>
          <w:b/>
          <w:bCs/>
          <w:szCs w:val="22"/>
          <w:lang w:val="en-IN"/>
        </w:rPr>
        <w:lastRenderedPageBreak/>
        <w:drawing>
          <wp:inline distT="0" distB="0" distL="0" distR="0" wp14:anchorId="38CD8188" wp14:editId="775ABDAC">
            <wp:extent cx="5731510" cy="4435475"/>
            <wp:effectExtent l="0" t="0" r="0" b="0"/>
            <wp:docPr id="3138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7C1" w:rsidRPr="005D2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A7A80"/>
    <w:multiLevelType w:val="multilevel"/>
    <w:tmpl w:val="A61A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367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25"/>
    <w:rsid w:val="00076B61"/>
    <w:rsid w:val="0021595F"/>
    <w:rsid w:val="00595A3C"/>
    <w:rsid w:val="005D2E25"/>
    <w:rsid w:val="006767C1"/>
    <w:rsid w:val="007A42EF"/>
    <w:rsid w:val="00A411DB"/>
    <w:rsid w:val="00C80EB5"/>
    <w:rsid w:val="00C86C90"/>
    <w:rsid w:val="00F3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B7F0D"/>
  <w15:chartTrackingRefBased/>
  <w15:docId w15:val="{7FBB1581-DBB2-4FD5-853D-A3B131FB7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2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E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E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E25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E2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E25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E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E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E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E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E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E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D2E2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D2E2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D2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E25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E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E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E25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E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k</dc:creator>
  <cp:keywords/>
  <dc:description/>
  <cp:lastModifiedBy>v k</cp:lastModifiedBy>
  <cp:revision>1</cp:revision>
  <dcterms:created xsi:type="dcterms:W3CDTF">2025-10-28T13:20:00Z</dcterms:created>
  <dcterms:modified xsi:type="dcterms:W3CDTF">2025-10-28T13:53:00Z</dcterms:modified>
</cp:coreProperties>
</file>