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r w:rsidRPr="00B557A3">
        <w:rPr>
          <w:rFonts w:ascii="Times New Roman" w:hAnsi="Times New Roman" w:cs="Times New Roman"/>
          <w:b/>
          <w:bCs/>
          <w:sz w:val="36"/>
          <w:szCs w:val="36"/>
        </w:rPr>
        <w:t>IBM Data Science Professional Certificate Capstone Project</w:t>
      </w: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p>
    <w:p w:rsidR="00B557A3" w:rsidRPr="00B557A3" w:rsidRDefault="00B557A3" w:rsidP="00B557A3">
      <w:pPr>
        <w:autoSpaceDE w:val="0"/>
        <w:autoSpaceDN w:val="0"/>
        <w:adjustRightInd w:val="0"/>
        <w:spacing w:after="0" w:line="240" w:lineRule="auto"/>
        <w:jc w:val="center"/>
        <w:rPr>
          <w:rFonts w:ascii="Times New Roman" w:hAnsi="Times New Roman" w:cs="Times New Roman"/>
          <w:b/>
          <w:bCs/>
          <w:sz w:val="36"/>
          <w:szCs w:val="36"/>
        </w:rPr>
      </w:pPr>
      <w:r w:rsidRPr="00B557A3">
        <w:rPr>
          <w:rFonts w:ascii="Times New Roman" w:hAnsi="Times New Roman" w:cs="Times New Roman"/>
          <w:b/>
          <w:bCs/>
          <w:sz w:val="36"/>
          <w:szCs w:val="36"/>
        </w:rPr>
        <w:t>Predicting the Severity of Car Accident</w:t>
      </w: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autoSpaceDE w:val="0"/>
        <w:autoSpaceDN w:val="0"/>
        <w:adjustRightInd w:val="0"/>
        <w:spacing w:after="0" w:line="240" w:lineRule="auto"/>
        <w:jc w:val="center"/>
        <w:rPr>
          <w:rFonts w:ascii="Calibri" w:hAnsi="Calibri" w:cs="Calibri"/>
        </w:rPr>
      </w:pPr>
    </w:p>
    <w:p w:rsidR="00B557A3" w:rsidRDefault="00B557A3" w:rsidP="00B557A3">
      <w:pPr>
        <w:jc w:val="center"/>
        <w:rPr>
          <w:rFonts w:ascii="Times New Roman" w:hAnsi="Times New Roman" w:cs="Times New Roman"/>
          <w:color w:val="1F1F1F"/>
          <w:sz w:val="28"/>
          <w:szCs w:val="28"/>
          <w:shd w:val="clear" w:color="auto" w:fill="FFFFFF"/>
        </w:rPr>
      </w:pPr>
      <w:r w:rsidRPr="00B557A3">
        <w:rPr>
          <w:rFonts w:ascii="Times New Roman" w:hAnsi="Times New Roman" w:cs="Times New Roman"/>
          <w:color w:val="1F1F1F"/>
          <w:sz w:val="28"/>
          <w:szCs w:val="28"/>
          <w:shd w:val="clear" w:color="auto" w:fill="FFFFFF"/>
        </w:rPr>
        <w:t>BY: VARUN PATEL</w:t>
      </w:r>
    </w:p>
    <w:p w:rsidR="00B557A3" w:rsidRDefault="00B557A3" w:rsidP="00B557A3">
      <w:pPr>
        <w:jc w:val="center"/>
        <w:rPr>
          <w:rFonts w:ascii="Times New Roman" w:hAnsi="Times New Roman" w:cs="Times New Roman"/>
          <w:color w:val="1F1F1F"/>
          <w:sz w:val="50"/>
          <w:szCs w:val="50"/>
          <w:shd w:val="clear" w:color="auto" w:fill="FFFFFF"/>
        </w:rPr>
      </w:pPr>
      <w:r>
        <w:rPr>
          <w:rFonts w:ascii="Times New Roman" w:hAnsi="Times New Roman" w:cs="Times New Roman"/>
          <w:color w:val="1F1F1F"/>
          <w:sz w:val="28"/>
          <w:szCs w:val="28"/>
          <w:shd w:val="clear" w:color="auto" w:fill="FFFFFF"/>
        </w:rPr>
        <w:t>19 September 2020</w:t>
      </w:r>
    </w:p>
    <w:p w:rsidR="00B557A3" w:rsidRDefault="00B33A55">
      <w:pPr>
        <w:rPr>
          <w:rFonts w:ascii="Times New Roman" w:hAnsi="Times New Roman" w:cs="Times New Roman"/>
          <w:color w:val="1F1F1F"/>
          <w:sz w:val="72"/>
          <w:szCs w:val="72"/>
          <w:shd w:val="clear" w:color="auto" w:fill="FFFFFF"/>
        </w:rPr>
      </w:pPr>
      <w:r w:rsidRPr="00B557A3">
        <w:rPr>
          <w:rFonts w:ascii="Times New Roman" w:hAnsi="Times New Roman" w:cs="Times New Roman"/>
          <w:color w:val="1F1F1F"/>
          <w:sz w:val="72"/>
          <w:szCs w:val="72"/>
          <w:shd w:val="clear" w:color="auto" w:fill="FFFFFF"/>
        </w:rPr>
        <w:t> </w:t>
      </w:r>
    </w:p>
    <w:p w:rsidR="00B557A3" w:rsidRDefault="00B557A3">
      <w:pPr>
        <w:rPr>
          <w:rFonts w:ascii="Times New Roman" w:hAnsi="Times New Roman" w:cs="Times New Roman"/>
          <w:color w:val="1F1F1F"/>
          <w:sz w:val="72"/>
          <w:szCs w:val="72"/>
          <w:shd w:val="clear" w:color="auto" w:fill="FFFFFF"/>
        </w:rPr>
      </w:pPr>
    </w:p>
    <w:p w:rsidR="00B557A3" w:rsidRDefault="00B557A3">
      <w:pPr>
        <w:rPr>
          <w:rFonts w:ascii="Times New Roman" w:hAnsi="Times New Roman" w:cs="Times New Roman"/>
          <w:color w:val="1F1F1F"/>
          <w:sz w:val="72"/>
          <w:szCs w:val="72"/>
          <w:shd w:val="clear" w:color="auto" w:fill="FFFFFF"/>
        </w:rPr>
      </w:pPr>
    </w:p>
    <w:p w:rsidR="00C10F65" w:rsidRPr="00B557A3" w:rsidRDefault="00B33A55">
      <w:pPr>
        <w:rPr>
          <w:rStyle w:val="Strong"/>
          <w:rFonts w:ascii="Times New Roman" w:hAnsi="Times New Roman" w:cs="Times New Roman"/>
          <w:b w:val="0"/>
          <w:bCs w:val="0"/>
          <w:color w:val="1F1F1F"/>
          <w:sz w:val="72"/>
          <w:szCs w:val="72"/>
          <w:shd w:val="clear" w:color="auto" w:fill="FFFFFF"/>
        </w:rPr>
      </w:pPr>
      <w:r w:rsidRPr="00B557A3">
        <w:rPr>
          <w:rStyle w:val="Strong"/>
          <w:rFonts w:ascii="Times New Roman" w:hAnsi="Times New Roman" w:cs="Times New Roman"/>
          <w:color w:val="1F1F1F"/>
          <w:sz w:val="72"/>
          <w:szCs w:val="72"/>
          <w:shd w:val="clear" w:color="auto" w:fill="FFFFFF"/>
        </w:rPr>
        <w:lastRenderedPageBreak/>
        <w:t>Introduction</w:t>
      </w:r>
    </w:p>
    <w:p w:rsidR="00B33A55" w:rsidRDefault="00B33A55">
      <w:pPr>
        <w:rPr>
          <w:rStyle w:val="Strong"/>
          <w:rFonts w:ascii="Times New Roman" w:hAnsi="Times New Roman" w:cs="Times New Roman"/>
          <w:color w:val="1F1F1F"/>
          <w:sz w:val="20"/>
          <w:szCs w:val="20"/>
          <w:shd w:val="clear" w:color="auto" w:fill="FFFFFF"/>
        </w:rPr>
      </w:pPr>
    </w:p>
    <w:p w:rsidR="00B557A3" w:rsidRDefault="00B557A3">
      <w:pPr>
        <w:rPr>
          <w:rStyle w:val="Strong"/>
          <w:rFonts w:ascii="Times New Roman" w:hAnsi="Times New Roman" w:cs="Times New Roman"/>
          <w:color w:val="1F1F1F"/>
          <w:sz w:val="20"/>
          <w:szCs w:val="20"/>
          <w:shd w:val="clear" w:color="auto" w:fill="FFFFFF"/>
        </w:rPr>
      </w:pPr>
    </w:p>
    <w:p w:rsidR="00B557A3" w:rsidRDefault="00B557A3">
      <w:pPr>
        <w:rPr>
          <w:rStyle w:val="Strong"/>
          <w:rFonts w:ascii="Times New Roman" w:hAnsi="Times New Roman" w:cs="Times New Roman"/>
          <w:color w:val="1F1F1F"/>
          <w:sz w:val="20"/>
          <w:szCs w:val="20"/>
          <w:shd w:val="clear" w:color="auto" w:fill="FFFFFF"/>
        </w:rPr>
      </w:pPr>
    </w:p>
    <w:p w:rsidR="00B557A3" w:rsidRPr="00B33A55" w:rsidRDefault="00B557A3">
      <w:pPr>
        <w:rPr>
          <w:rStyle w:val="Strong"/>
          <w:rFonts w:ascii="Times New Roman" w:hAnsi="Times New Roman" w:cs="Times New Roman"/>
          <w:color w:val="1F1F1F"/>
          <w:sz w:val="20"/>
          <w:szCs w:val="20"/>
          <w:shd w:val="clear" w:color="auto" w:fill="FFFFFF"/>
        </w:rPr>
      </w:pPr>
    </w:p>
    <w:p w:rsidR="00097954" w:rsidRPr="00B557A3" w:rsidRDefault="00B33A55" w:rsidP="00B557A3">
      <w:pPr>
        <w:jc w:val="both"/>
        <w:rPr>
          <w:rFonts w:ascii="Times New Roman" w:hAnsi="Times New Roman" w:cs="Times New Roman"/>
          <w:sz w:val="36"/>
          <w:szCs w:val="36"/>
        </w:rPr>
      </w:pPr>
      <w:r w:rsidRPr="00B557A3">
        <w:rPr>
          <w:rFonts w:ascii="Times New Roman" w:hAnsi="Times New Roman" w:cs="Times New Roman"/>
          <w:sz w:val="36"/>
          <w:szCs w:val="36"/>
        </w:rPr>
        <w:t xml:space="preserve">Nowadays road accident are very common. These incident causes property as well as life damage, which is not good. </w:t>
      </w:r>
      <w:r w:rsidR="00097954" w:rsidRPr="00B557A3">
        <w:rPr>
          <w:rFonts w:ascii="Times New Roman" w:hAnsi="Times New Roman" w:cs="Times New Roman"/>
          <w:sz w:val="36"/>
          <w:szCs w:val="36"/>
        </w:rPr>
        <w:t>According to the survey approx. 62% accident occur due to rash driving. There are many other major factors like weather condition, light condition etc. as technology is advancing day by day, making it possible to learn the pattern and causes of accident based on previously collected data. Doing so will help us to find the condition which result in most accidents. And spread awareness about the impact of different weather conditions. Making it available to public will help then to change their route and avoid any such situation, we can harness the power of data science and modern technologies. To reduce the numbers of accident</w:t>
      </w:r>
      <w:r w:rsidR="00BC7972" w:rsidRPr="00B557A3">
        <w:rPr>
          <w:rFonts w:ascii="Times New Roman" w:hAnsi="Times New Roman" w:cs="Times New Roman"/>
          <w:sz w:val="36"/>
          <w:szCs w:val="36"/>
        </w:rPr>
        <w:t xml:space="preserve">. We can combine </w:t>
      </w:r>
      <w:proofErr w:type="spellStart"/>
      <w:r w:rsidR="00BC7972" w:rsidRPr="00B557A3">
        <w:rPr>
          <w:rFonts w:ascii="Times New Roman" w:hAnsi="Times New Roman" w:cs="Times New Roman"/>
          <w:sz w:val="36"/>
          <w:szCs w:val="36"/>
        </w:rPr>
        <w:t>IoT</w:t>
      </w:r>
      <w:proofErr w:type="spellEnd"/>
      <w:r w:rsidR="00BC7972" w:rsidRPr="00B557A3">
        <w:rPr>
          <w:rFonts w:ascii="Times New Roman" w:hAnsi="Times New Roman" w:cs="Times New Roman"/>
          <w:sz w:val="36"/>
          <w:szCs w:val="36"/>
        </w:rPr>
        <w:t>, data science and deep learning to develop a tool that can automatically sense the weather condition and collect different required data. And warn the driver if there are any chances of accident, and what can be the severity of accident. This could also help us to avoid long traffic caused by accident, by telling us that there may be a chance that there is an accident. So we could change our route. This project cover the prediction of accident severity with the help of different machine learning algorithms.</w:t>
      </w:r>
    </w:p>
    <w:p w:rsidR="00A9123D" w:rsidRPr="00B557A3" w:rsidRDefault="00A9123D">
      <w:pPr>
        <w:rPr>
          <w:rFonts w:ascii="Times New Roman" w:hAnsi="Times New Roman" w:cs="Times New Roman"/>
          <w:sz w:val="36"/>
          <w:szCs w:val="36"/>
        </w:rPr>
      </w:pPr>
    </w:p>
    <w:p w:rsidR="00A9123D" w:rsidRPr="00B557A3" w:rsidRDefault="00A9123D">
      <w:pPr>
        <w:rPr>
          <w:rFonts w:ascii="Times New Roman" w:hAnsi="Times New Roman" w:cs="Times New Roman"/>
          <w:color w:val="1F1F1F"/>
          <w:sz w:val="72"/>
          <w:szCs w:val="72"/>
          <w:shd w:val="clear" w:color="auto" w:fill="FFFFFF"/>
        </w:rPr>
      </w:pPr>
      <w:r w:rsidRPr="00B557A3">
        <w:rPr>
          <w:rStyle w:val="Strong"/>
          <w:rFonts w:ascii="Times New Roman" w:hAnsi="Times New Roman" w:cs="Times New Roman"/>
          <w:color w:val="1F1F1F"/>
          <w:sz w:val="72"/>
          <w:szCs w:val="72"/>
          <w:shd w:val="clear" w:color="auto" w:fill="FFFFFF"/>
        </w:rPr>
        <w:lastRenderedPageBreak/>
        <w:t>Data</w:t>
      </w:r>
      <w:r w:rsidRPr="00B557A3">
        <w:rPr>
          <w:rFonts w:ascii="Times New Roman" w:hAnsi="Times New Roman" w:cs="Times New Roman"/>
          <w:color w:val="1F1F1F"/>
          <w:sz w:val="72"/>
          <w:szCs w:val="72"/>
          <w:shd w:val="clear" w:color="auto" w:fill="FFFFFF"/>
        </w:rPr>
        <w:t> </w:t>
      </w:r>
      <w:r w:rsidRPr="00B557A3">
        <w:rPr>
          <w:rFonts w:ascii="Times New Roman" w:hAnsi="Times New Roman" w:cs="Times New Roman"/>
          <w:color w:val="1F1F1F"/>
          <w:sz w:val="72"/>
          <w:szCs w:val="72"/>
          <w:shd w:val="clear" w:color="auto" w:fill="FFFFFF"/>
        </w:rPr>
        <w:tab/>
      </w:r>
    </w:p>
    <w:p w:rsidR="006F4D1B" w:rsidRDefault="00A9123D">
      <w:pPr>
        <w:rPr>
          <w:rFonts w:ascii="Times New Roman" w:hAnsi="Times New Roman" w:cs="Times New Roman"/>
          <w:sz w:val="36"/>
          <w:szCs w:val="36"/>
        </w:rPr>
      </w:pPr>
      <w:r w:rsidRPr="00B557A3">
        <w:rPr>
          <w:rFonts w:ascii="Times New Roman" w:hAnsi="Times New Roman" w:cs="Times New Roman"/>
          <w:sz w:val="36"/>
          <w:szCs w:val="36"/>
        </w:rPr>
        <w:t xml:space="preserve">The dataset I am using is provided by Applied Data Science Capstone course by IBM on Coursera. This dataset contain the </w:t>
      </w:r>
      <w:r w:rsidR="006F4D1B" w:rsidRPr="00B557A3">
        <w:rPr>
          <w:rFonts w:ascii="Times New Roman" w:hAnsi="Times New Roman" w:cs="Times New Roman"/>
          <w:sz w:val="36"/>
          <w:szCs w:val="36"/>
        </w:rPr>
        <w:t>accident (</w:t>
      </w:r>
      <w:r w:rsidRPr="00B557A3">
        <w:rPr>
          <w:rFonts w:ascii="Times New Roman" w:hAnsi="Times New Roman" w:cs="Times New Roman"/>
          <w:sz w:val="36"/>
          <w:szCs w:val="36"/>
        </w:rPr>
        <w:t xml:space="preserve">collisions) record of </w:t>
      </w:r>
      <w:r w:rsidR="006F4D1B" w:rsidRPr="00B557A3">
        <w:rPr>
          <w:rFonts w:ascii="Times New Roman" w:hAnsi="Times New Roman" w:cs="Times New Roman"/>
          <w:sz w:val="36"/>
          <w:szCs w:val="36"/>
        </w:rPr>
        <w:t>Seattle</w:t>
      </w:r>
      <w:r w:rsidRPr="00B557A3">
        <w:rPr>
          <w:rFonts w:ascii="Times New Roman" w:hAnsi="Times New Roman" w:cs="Times New Roman"/>
          <w:sz w:val="36"/>
          <w:szCs w:val="36"/>
        </w:rPr>
        <w:t>. This dataset contains 37 columns and 194673 rows. Table 1 shows all attributes with their datatype and description.</w:t>
      </w:r>
      <w:r w:rsidR="006F4D1B" w:rsidRPr="00B557A3">
        <w:rPr>
          <w:rFonts w:ascii="Times New Roman" w:hAnsi="Times New Roman" w:cs="Times New Roman"/>
          <w:sz w:val="36"/>
          <w:szCs w:val="36"/>
        </w:rPr>
        <w:t xml:space="preserve"> I have cleaned the dataset so that it can be used to train different machine learning algorithms. </w:t>
      </w:r>
    </w:p>
    <w:p w:rsidR="00B557A3" w:rsidRDefault="00B557A3">
      <w:pPr>
        <w:rPr>
          <w:rFonts w:ascii="Times New Roman" w:hAnsi="Times New Roman" w:cs="Times New Roman"/>
          <w:sz w:val="36"/>
          <w:szCs w:val="36"/>
        </w:rPr>
      </w:pPr>
    </w:p>
    <w:p w:rsidR="00B557A3" w:rsidRDefault="00B557A3">
      <w:pPr>
        <w:rPr>
          <w:rFonts w:ascii="Times New Roman" w:hAnsi="Times New Roman" w:cs="Times New Roman"/>
          <w:sz w:val="36"/>
          <w:szCs w:val="36"/>
        </w:rPr>
      </w:pPr>
      <w:r>
        <w:rPr>
          <w:rFonts w:ascii="Times New Roman" w:hAnsi="Times New Roman" w:cs="Times New Roman"/>
          <w:sz w:val="36"/>
          <w:szCs w:val="36"/>
        </w:rPr>
        <w:t>I have used 10 columns for training the model:</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SEVERITYCODE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ADDRTYPE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COLLISIONTYPE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VEHCOUNT</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JUNCTIONTYPE</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UNDERINFL</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WEATHER</w:t>
      </w:r>
    </w:p>
    <w:p w:rsidR="00B557A3" w:rsidRPr="001C7D2B" w:rsidRDefault="00B557A3" w:rsidP="00B557A3">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ROADCOND</w:t>
      </w:r>
    </w:p>
    <w:p w:rsidR="001C7D2B" w:rsidRPr="001C7D2B" w:rsidRDefault="00B557A3" w:rsidP="001C7D2B">
      <w:pPr>
        <w:pStyle w:val="ListParagraph"/>
        <w:numPr>
          <w:ilvl w:val="0"/>
          <w:numId w:val="1"/>
        </w:numPr>
        <w:rPr>
          <w:rFonts w:ascii="Times New Roman" w:hAnsi="Times New Roman" w:cs="Times New Roman"/>
          <w:sz w:val="32"/>
          <w:szCs w:val="32"/>
        </w:rPr>
      </w:pPr>
      <w:r w:rsidRPr="001C7D2B">
        <w:rPr>
          <w:rFonts w:ascii="Times New Roman" w:hAnsi="Times New Roman" w:cs="Times New Roman"/>
          <w:sz w:val="32"/>
          <w:szCs w:val="32"/>
        </w:rPr>
        <w:t>LIGHTCOND</w:t>
      </w:r>
    </w:p>
    <w:p w:rsidR="001C7D2B" w:rsidRPr="001C7D2B" w:rsidRDefault="001C7D2B" w:rsidP="001C7D2B">
      <w:pPr>
        <w:pStyle w:val="ListParagraph"/>
        <w:numPr>
          <w:ilvl w:val="0"/>
          <w:numId w:val="1"/>
        </w:numPr>
        <w:ind w:left="630" w:hanging="450"/>
        <w:rPr>
          <w:rFonts w:ascii="Times New Roman" w:hAnsi="Times New Roman" w:cs="Times New Roman"/>
          <w:sz w:val="32"/>
          <w:szCs w:val="32"/>
        </w:rPr>
      </w:pPr>
      <w:r w:rsidRPr="001C7D2B">
        <w:rPr>
          <w:rFonts w:ascii="Times New Roman" w:hAnsi="Times New Roman" w:cs="Times New Roman"/>
          <w:sz w:val="32"/>
          <w:szCs w:val="32"/>
        </w:rPr>
        <w:t>HITPARKEDCAR</w:t>
      </w:r>
    </w:p>
    <w:p w:rsidR="00B557A3" w:rsidRPr="001C7D2B" w:rsidRDefault="001C7D2B" w:rsidP="001C7D2B">
      <w:pPr>
        <w:pStyle w:val="ListParagraph"/>
        <w:numPr>
          <w:ilvl w:val="0"/>
          <w:numId w:val="1"/>
        </w:numPr>
        <w:ind w:left="540"/>
        <w:rPr>
          <w:rFonts w:ascii="Times New Roman" w:hAnsi="Times New Roman" w:cs="Times New Roman"/>
          <w:sz w:val="32"/>
          <w:szCs w:val="32"/>
        </w:rPr>
      </w:pPr>
      <w:r w:rsidRPr="001C7D2B">
        <w:rPr>
          <w:rFonts w:ascii="Times New Roman" w:hAnsi="Times New Roman" w:cs="Times New Roman"/>
          <w:sz w:val="32"/>
          <w:szCs w:val="32"/>
        </w:rPr>
        <w:t>TOTAL_PERSON</w:t>
      </w:r>
    </w:p>
    <w:tbl>
      <w:tblPr>
        <w:tblStyle w:val="TableGrid"/>
        <w:tblpPr w:leftFromText="180" w:rightFromText="180" w:horzAnchor="margin" w:tblpY="-9252"/>
        <w:tblW w:w="10445" w:type="dxa"/>
        <w:tblLook w:val="04A0" w:firstRow="1" w:lastRow="0" w:firstColumn="1" w:lastColumn="0" w:noHBand="0" w:noVBand="1"/>
      </w:tblPr>
      <w:tblGrid>
        <w:gridCol w:w="3481"/>
        <w:gridCol w:w="3482"/>
        <w:gridCol w:w="3482"/>
      </w:tblGrid>
      <w:tr w:rsidR="00A9123D" w:rsidRPr="006F4D1B" w:rsidTr="00B557A3">
        <w:trPr>
          <w:trHeight w:val="253"/>
        </w:trPr>
        <w:tc>
          <w:tcPr>
            <w:tcW w:w="3481"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lastRenderedPageBreak/>
              <w:t xml:space="preserve">Attribute </w:t>
            </w:r>
          </w:p>
        </w:tc>
        <w:tc>
          <w:tcPr>
            <w:tcW w:w="3482"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t xml:space="preserve">Data type, length </w:t>
            </w:r>
          </w:p>
        </w:tc>
        <w:tc>
          <w:tcPr>
            <w:tcW w:w="3482" w:type="dxa"/>
            <w:shd w:val="clear" w:color="auto" w:fill="000000" w:themeFill="text1"/>
          </w:tcPr>
          <w:p w:rsidR="00A9123D" w:rsidRPr="006F4D1B" w:rsidRDefault="006B4931" w:rsidP="006F4D1B">
            <w:pPr>
              <w:rPr>
                <w:rFonts w:ascii="Times New Roman" w:hAnsi="Times New Roman" w:cs="Times New Roman"/>
                <w:b/>
                <w:sz w:val="24"/>
                <w:szCs w:val="24"/>
              </w:rPr>
            </w:pPr>
            <w:r w:rsidRPr="006F4D1B">
              <w:rPr>
                <w:rFonts w:ascii="Times New Roman" w:hAnsi="Times New Roman" w:cs="Times New Roman"/>
                <w:b/>
                <w:sz w:val="24"/>
                <w:szCs w:val="24"/>
              </w:rPr>
              <w:t>Description</w:t>
            </w:r>
          </w:p>
        </w:tc>
      </w:tr>
      <w:tr w:rsidR="00A9123D" w:rsidRPr="006F4D1B" w:rsidTr="00B557A3">
        <w:trPr>
          <w:trHeight w:val="206"/>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OBJECTID</w:t>
            </w:r>
          </w:p>
        </w:tc>
        <w:tc>
          <w:tcPr>
            <w:tcW w:w="3482" w:type="dxa"/>
          </w:tcPr>
          <w:p w:rsidR="00A9123D" w:rsidRPr="006F4D1B" w:rsidRDefault="006B4931" w:rsidP="006F4D1B">
            <w:pPr>
              <w:rPr>
                <w:rFonts w:ascii="Times New Roman" w:hAnsi="Times New Roman" w:cs="Times New Roman"/>
                <w:sz w:val="20"/>
                <w:szCs w:val="20"/>
              </w:rPr>
            </w:pPr>
            <w:proofErr w:type="spellStart"/>
            <w:r w:rsidRPr="006F4D1B">
              <w:rPr>
                <w:rFonts w:ascii="Times New Roman" w:hAnsi="Times New Roman" w:cs="Times New Roman"/>
                <w:sz w:val="20"/>
                <w:szCs w:val="20"/>
              </w:rPr>
              <w:t>ObjectID</w:t>
            </w:r>
            <w:proofErr w:type="spellEnd"/>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ESRI unique identifier</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SHAPE </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Geometry</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ESRI geometry field</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INCKEY </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 unique key for the incident</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COLDETKEY </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Secondary key for the incident</w:t>
            </w:r>
          </w:p>
        </w:tc>
      </w:tr>
      <w:tr w:rsidR="00A9123D" w:rsidRPr="006F4D1B" w:rsidTr="00B557A3">
        <w:trPr>
          <w:trHeight w:val="840"/>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ADDRTYPE</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 12</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Collision address type: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Alley</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Block </w:t>
            </w:r>
          </w:p>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Intersection</w:t>
            </w:r>
          </w:p>
        </w:tc>
      </w:tr>
      <w:tr w:rsidR="00A9123D" w:rsidRPr="006F4D1B" w:rsidTr="00B557A3">
        <w:trPr>
          <w:trHeight w:val="634"/>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INTKEY</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Key that corresponds to the intersection associated with a collision</w:t>
            </w:r>
          </w:p>
        </w:tc>
      </w:tr>
      <w:tr w:rsidR="00A9123D" w:rsidRPr="006F4D1B" w:rsidTr="00B557A3">
        <w:trPr>
          <w:trHeight w:val="412"/>
        </w:trPr>
        <w:tc>
          <w:tcPr>
            <w:tcW w:w="3481"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LOCATION</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A9123D"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Description of the general location of the collision</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EXCEPTRSNCODE</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EXCEPTRSNDESC</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p>
        </w:tc>
      </w:tr>
      <w:tr w:rsidR="006B4931" w:rsidRPr="006F4D1B" w:rsidTr="00B557A3">
        <w:trPr>
          <w:trHeight w:val="1489"/>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SEVERITYCODE</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A code that corresponds to the severity of the collision: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3—fatality</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 2b—serious injury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2—injury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xml:space="preserve">• 1—prop damage </w:t>
            </w:r>
          </w:p>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 0—unknown</w:t>
            </w:r>
          </w:p>
        </w:tc>
      </w:tr>
      <w:tr w:rsidR="006B4931" w:rsidRPr="006F4D1B" w:rsidTr="00B557A3">
        <w:trPr>
          <w:trHeight w:val="412"/>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SEVERITYDESC</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A detailed description of the severity of the collision</w:t>
            </w:r>
          </w:p>
        </w:tc>
      </w:tr>
      <w:tr w:rsidR="006B4931" w:rsidRPr="006F4D1B" w:rsidTr="00B557A3">
        <w:trPr>
          <w:trHeight w:val="206"/>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COLLISIONTYPE</w:t>
            </w:r>
          </w:p>
        </w:tc>
        <w:tc>
          <w:tcPr>
            <w:tcW w:w="3482"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Collision type</w:t>
            </w:r>
          </w:p>
        </w:tc>
      </w:tr>
      <w:tr w:rsidR="006B4931" w:rsidRPr="006F4D1B" w:rsidTr="00B557A3">
        <w:trPr>
          <w:trHeight w:val="412"/>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PERSONCOUNT</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The total number of people involved in the collision </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PEDCOUNT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Double </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pedestrians involved in the collision. This is entered by the state.</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PEDCYCOUNT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bicycles involved in the collision. This is entered by the state.</w:t>
            </w:r>
          </w:p>
        </w:tc>
      </w:tr>
      <w:tr w:rsidR="006B4931" w:rsidRPr="006F4D1B" w:rsidTr="00B557A3">
        <w:trPr>
          <w:trHeight w:val="634"/>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VEHCOUNT</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vehicles involved in the collision. This is entered by the state.</w:t>
            </w:r>
          </w:p>
        </w:tc>
      </w:tr>
      <w:tr w:rsidR="006B4931" w:rsidRPr="006F4D1B" w:rsidTr="00B557A3">
        <w:trPr>
          <w:trHeight w:val="634"/>
        </w:trPr>
        <w:tc>
          <w:tcPr>
            <w:tcW w:w="3481" w:type="dxa"/>
          </w:tcPr>
          <w:p w:rsidR="006B4931" w:rsidRPr="006F4D1B" w:rsidRDefault="006B4931" w:rsidP="006F4D1B">
            <w:pPr>
              <w:rPr>
                <w:rFonts w:ascii="Times New Roman" w:hAnsi="Times New Roman" w:cs="Times New Roman"/>
                <w:sz w:val="20"/>
                <w:szCs w:val="20"/>
              </w:rPr>
            </w:pPr>
            <w:r w:rsidRPr="006F4D1B">
              <w:rPr>
                <w:rFonts w:ascii="Times New Roman" w:hAnsi="Times New Roman" w:cs="Times New Roman"/>
                <w:sz w:val="20"/>
                <w:szCs w:val="20"/>
              </w:rPr>
              <w:t>INJURIES</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6B4931"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total injuries in the collision. This is entered by the state.</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SERIOUSINJURIES</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number of serious injuries in the collision. This is entered by the state.</w:t>
            </w:r>
          </w:p>
        </w:tc>
      </w:tr>
      <w:tr w:rsidR="003F6D2A" w:rsidRPr="006F4D1B" w:rsidTr="00B557A3">
        <w:trPr>
          <w:trHeight w:val="618"/>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FATALITIES</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Double</w:t>
            </w:r>
          </w:p>
        </w:tc>
        <w:tc>
          <w:tcPr>
            <w:tcW w:w="3482" w:type="dxa"/>
          </w:tcPr>
          <w:p w:rsidR="003F6D2A" w:rsidRPr="006F4D1B" w:rsidRDefault="003F6D2A" w:rsidP="006F4D1B">
            <w:pPr>
              <w:tabs>
                <w:tab w:val="left" w:pos="2004"/>
              </w:tabs>
              <w:rPr>
                <w:rFonts w:ascii="Times New Roman" w:hAnsi="Times New Roman" w:cs="Times New Roman"/>
                <w:sz w:val="20"/>
                <w:szCs w:val="20"/>
              </w:rPr>
            </w:pPr>
            <w:r w:rsidRPr="006F4D1B">
              <w:rPr>
                <w:rFonts w:ascii="Times New Roman" w:hAnsi="Times New Roman" w:cs="Times New Roman"/>
                <w:sz w:val="20"/>
                <w:szCs w:val="20"/>
              </w:rPr>
              <w:t>The number of fatalities in the collision. This is entered by the state.</w:t>
            </w:r>
          </w:p>
        </w:tc>
      </w:tr>
      <w:tr w:rsidR="003F6D2A" w:rsidRPr="006F4D1B" w:rsidTr="00B557A3">
        <w:trPr>
          <w:trHeight w:val="206"/>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INCDATE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Date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date of the incident.</w:t>
            </w:r>
          </w:p>
        </w:tc>
      </w:tr>
      <w:tr w:rsidR="003F6D2A" w:rsidRPr="006F4D1B" w:rsidTr="00B557A3">
        <w:trPr>
          <w:trHeight w:val="206"/>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INCDTTM</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The date and time of the incident.</w:t>
            </w:r>
          </w:p>
        </w:tc>
      </w:tr>
      <w:tr w:rsidR="003F6D2A" w:rsidRPr="006F4D1B" w:rsidTr="00B557A3">
        <w:trPr>
          <w:trHeight w:val="428"/>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JUNCTIONTYPE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 xml:space="preserve">Text </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Category of junction at which collision took place</w:t>
            </w:r>
          </w:p>
        </w:tc>
      </w:tr>
      <w:tr w:rsidR="003F6D2A" w:rsidRPr="006F4D1B" w:rsidTr="00B557A3">
        <w:trPr>
          <w:trHeight w:val="412"/>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SDOT_COLCODE</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A code given to the collision by SDOT.</w:t>
            </w:r>
          </w:p>
        </w:tc>
      </w:tr>
      <w:tr w:rsidR="003F6D2A" w:rsidRPr="006F4D1B" w:rsidTr="00B557A3">
        <w:trPr>
          <w:trHeight w:val="412"/>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SDOT_COLDESC</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A description of the collision corresponding to the collision code.</w:t>
            </w:r>
          </w:p>
        </w:tc>
      </w:tr>
      <w:tr w:rsidR="003F6D2A" w:rsidRPr="006F4D1B" w:rsidTr="00B557A3">
        <w:trPr>
          <w:trHeight w:val="428"/>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INATTENTIONIND</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collision was due to inattention. (Y/N)</w:t>
            </w:r>
          </w:p>
        </w:tc>
      </w:tr>
      <w:tr w:rsidR="003F6D2A" w:rsidRPr="006F4D1B" w:rsidTr="00B557A3">
        <w:trPr>
          <w:trHeight w:val="634"/>
        </w:trPr>
        <w:tc>
          <w:tcPr>
            <w:tcW w:w="3481"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lastRenderedPageBreak/>
              <w:t>UNDERINFL</w:t>
            </w:r>
          </w:p>
        </w:tc>
        <w:tc>
          <w:tcPr>
            <w:tcW w:w="3482" w:type="dxa"/>
          </w:tcPr>
          <w:p w:rsidR="003F6D2A" w:rsidRPr="006F4D1B" w:rsidRDefault="003F6D2A"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a driver involved was under the influence of drugs or alcohol.</w:t>
            </w:r>
          </w:p>
        </w:tc>
      </w:tr>
      <w:tr w:rsidR="003F6D2A" w:rsidRPr="006F4D1B" w:rsidTr="00B557A3">
        <w:trPr>
          <w:trHeight w:val="618"/>
        </w:trPr>
        <w:tc>
          <w:tcPr>
            <w:tcW w:w="3481"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WEATHER</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3F6D2A"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description of the weather conditions during the time of the collision.</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ROADCOND</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The condition of the road during the collision.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LIGHTCOND</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tabs>
                <w:tab w:val="left" w:pos="2028"/>
              </w:tabs>
              <w:rPr>
                <w:rFonts w:ascii="Times New Roman" w:hAnsi="Times New Roman" w:cs="Times New Roman"/>
                <w:sz w:val="20"/>
                <w:szCs w:val="20"/>
              </w:rPr>
            </w:pPr>
            <w:r w:rsidRPr="006F4D1B">
              <w:rPr>
                <w:rFonts w:ascii="Times New Roman" w:hAnsi="Times New Roman" w:cs="Times New Roman"/>
                <w:sz w:val="20"/>
                <w:szCs w:val="20"/>
              </w:rPr>
              <w:t>The light conditions during the collision.</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PEDROWNOTGRNT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the pedestrian right of way was not granted. (Y/N)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SDOTCOLNUM</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number given to the collision by SDOT.</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SPEEDING</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speeding was a factor in the collision. (Y/N)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ST_COLCODE</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code provided by the state that describes the collision</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ST_COLDESC</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A description that corresponds to the state’s coding designation.</w:t>
            </w:r>
          </w:p>
        </w:tc>
      </w:tr>
      <w:tr w:rsidR="006F4D1B" w:rsidRPr="006F4D1B" w:rsidTr="00B557A3">
        <w:trPr>
          <w:trHeight w:val="428"/>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SEGLANEKEY</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F4D1B" w:rsidRPr="006F4D1B" w:rsidRDefault="006F4D1B" w:rsidP="006F4D1B">
            <w:pPr>
              <w:tabs>
                <w:tab w:val="left" w:pos="2076"/>
              </w:tabs>
              <w:rPr>
                <w:rFonts w:ascii="Times New Roman" w:hAnsi="Times New Roman" w:cs="Times New Roman"/>
                <w:sz w:val="20"/>
                <w:szCs w:val="20"/>
              </w:rPr>
            </w:pPr>
            <w:r w:rsidRPr="006F4D1B">
              <w:rPr>
                <w:rFonts w:ascii="Times New Roman" w:hAnsi="Times New Roman" w:cs="Times New Roman"/>
                <w:sz w:val="20"/>
                <w:szCs w:val="20"/>
              </w:rPr>
              <w:t>A key for the lane segment in which the collision occurred.</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CROSSWALKEYKEY</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Long</w:t>
            </w:r>
          </w:p>
        </w:tc>
        <w:tc>
          <w:tcPr>
            <w:tcW w:w="3482" w:type="dxa"/>
          </w:tcPr>
          <w:p w:rsidR="006F4D1B" w:rsidRPr="006F4D1B" w:rsidRDefault="006F4D1B" w:rsidP="006F4D1B">
            <w:pPr>
              <w:tabs>
                <w:tab w:val="left" w:pos="2220"/>
              </w:tabs>
              <w:rPr>
                <w:rFonts w:ascii="Times New Roman" w:hAnsi="Times New Roman" w:cs="Times New Roman"/>
                <w:sz w:val="20"/>
                <w:szCs w:val="20"/>
              </w:rPr>
            </w:pPr>
            <w:r w:rsidRPr="006F4D1B">
              <w:rPr>
                <w:rFonts w:ascii="Times New Roman" w:hAnsi="Times New Roman" w:cs="Times New Roman"/>
                <w:sz w:val="20"/>
                <w:szCs w:val="20"/>
              </w:rPr>
              <w:t>A key for the crosswalk at which the collision occurred.</w:t>
            </w:r>
          </w:p>
        </w:tc>
      </w:tr>
      <w:tr w:rsidR="006F4D1B" w:rsidRPr="006F4D1B" w:rsidTr="00B557A3">
        <w:trPr>
          <w:trHeight w:val="412"/>
        </w:trPr>
        <w:tc>
          <w:tcPr>
            <w:tcW w:w="3481"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HITPARKEDCAR</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Text</w:t>
            </w:r>
          </w:p>
        </w:tc>
        <w:tc>
          <w:tcPr>
            <w:tcW w:w="3482" w:type="dxa"/>
          </w:tcPr>
          <w:p w:rsidR="006F4D1B" w:rsidRPr="006F4D1B" w:rsidRDefault="006F4D1B" w:rsidP="006F4D1B">
            <w:pPr>
              <w:rPr>
                <w:rFonts w:ascii="Times New Roman" w:hAnsi="Times New Roman" w:cs="Times New Roman"/>
                <w:sz w:val="20"/>
                <w:szCs w:val="20"/>
              </w:rPr>
            </w:pPr>
            <w:r w:rsidRPr="006F4D1B">
              <w:rPr>
                <w:rFonts w:ascii="Times New Roman" w:hAnsi="Times New Roman" w:cs="Times New Roman"/>
                <w:sz w:val="20"/>
                <w:szCs w:val="20"/>
              </w:rPr>
              <w:t>Whether or not the collision involved hitting a parked car. (Y/N)</w:t>
            </w:r>
          </w:p>
        </w:tc>
      </w:tr>
    </w:tbl>
    <w:p w:rsidR="00A9123D" w:rsidRDefault="00A9123D">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1C7D2B" w:rsidRDefault="001C7D2B">
      <w:pPr>
        <w:rPr>
          <w:rFonts w:ascii="Times New Roman" w:hAnsi="Times New Roman" w:cs="Times New Roman"/>
          <w:sz w:val="24"/>
          <w:szCs w:val="24"/>
        </w:rPr>
      </w:pPr>
    </w:p>
    <w:p w:rsidR="00313E43" w:rsidRDefault="00313E43">
      <w:pPr>
        <w:rPr>
          <w:rFonts w:ascii="Times New Roman" w:hAnsi="Times New Roman" w:cs="Times New Roman"/>
          <w:sz w:val="24"/>
          <w:szCs w:val="24"/>
        </w:rPr>
      </w:pPr>
    </w:p>
    <w:p w:rsidR="00313E43" w:rsidRDefault="00313E43">
      <w:pPr>
        <w:rPr>
          <w:rFonts w:ascii="Times New Roman" w:hAnsi="Times New Roman" w:cs="Times New Roman"/>
          <w:sz w:val="24"/>
          <w:szCs w:val="24"/>
        </w:rPr>
      </w:pPr>
    </w:p>
    <w:p w:rsidR="00313E43" w:rsidRDefault="00313E43">
      <w:pPr>
        <w:rPr>
          <w:rFonts w:ascii="Times New Roman" w:hAnsi="Times New Roman" w:cs="Times New Roman"/>
          <w:sz w:val="24"/>
          <w:szCs w:val="24"/>
        </w:rPr>
      </w:pPr>
    </w:p>
    <w:p w:rsidR="00313E43" w:rsidRDefault="00313E43">
      <w:pPr>
        <w:rPr>
          <w:rFonts w:ascii="Times New Roman" w:hAnsi="Times New Roman" w:cs="Times New Roman"/>
          <w:b/>
          <w:sz w:val="52"/>
          <w:szCs w:val="52"/>
        </w:rPr>
      </w:pPr>
      <w:r w:rsidRPr="00313E43">
        <w:rPr>
          <w:rFonts w:ascii="Times New Roman" w:hAnsi="Times New Roman" w:cs="Times New Roman"/>
          <w:b/>
          <w:sz w:val="52"/>
          <w:szCs w:val="52"/>
        </w:rPr>
        <w:lastRenderedPageBreak/>
        <w:t>METHODOLOGY</w:t>
      </w:r>
    </w:p>
    <w:p w:rsidR="00313E43" w:rsidRDefault="00313E43">
      <w:pPr>
        <w:rPr>
          <w:rFonts w:ascii="Times New Roman" w:hAnsi="Times New Roman" w:cs="Times New Roman"/>
          <w:b/>
          <w:sz w:val="52"/>
          <w:szCs w:val="52"/>
        </w:rPr>
      </w:pPr>
    </w:p>
    <w:p w:rsidR="00313E43" w:rsidRPr="00313E43" w:rsidRDefault="00313E43" w:rsidP="00313E43">
      <w:pPr>
        <w:jc w:val="both"/>
        <w:rPr>
          <w:rFonts w:ascii="Times New Roman" w:hAnsi="Times New Roman" w:cs="Times New Roman"/>
          <w:sz w:val="40"/>
          <w:szCs w:val="40"/>
        </w:rPr>
      </w:pPr>
      <w:r w:rsidRPr="00313E43">
        <w:rPr>
          <w:rFonts w:ascii="Times New Roman" w:hAnsi="Times New Roman" w:cs="Times New Roman"/>
          <w:sz w:val="40"/>
          <w:szCs w:val="40"/>
        </w:rPr>
        <w:t xml:space="preserve">The data is visualized for correlation. Negatively correlated features are selected to be dropped. Feature importance is plotted to visualize and only features with high importance are taken into consideration for predicting accident severity. The multi class label is converted to binary class by merging “Serious” and “Fatal” to </w:t>
      </w:r>
      <w:proofErr w:type="gramStart"/>
      <w:r w:rsidRPr="00313E43">
        <w:rPr>
          <w:rFonts w:ascii="Times New Roman" w:hAnsi="Times New Roman" w:cs="Times New Roman"/>
          <w:sz w:val="40"/>
          <w:szCs w:val="40"/>
        </w:rPr>
        <w:t>Serious</w:t>
      </w:r>
      <w:proofErr w:type="gramEnd"/>
      <w:r w:rsidRPr="00313E43">
        <w:rPr>
          <w:rFonts w:ascii="Times New Roman" w:hAnsi="Times New Roman" w:cs="Times New Roman"/>
          <w:sz w:val="40"/>
          <w:szCs w:val="40"/>
        </w:rPr>
        <w:t xml:space="preserve"> class.</w:t>
      </w:r>
    </w:p>
    <w:p w:rsidR="00313E43" w:rsidRPr="00313E43" w:rsidRDefault="00313E43" w:rsidP="00313E43">
      <w:pPr>
        <w:jc w:val="both"/>
        <w:rPr>
          <w:rFonts w:ascii="Times New Roman" w:hAnsi="Times New Roman" w:cs="Times New Roman"/>
          <w:sz w:val="40"/>
          <w:szCs w:val="40"/>
        </w:rPr>
      </w:pPr>
    </w:p>
    <w:p w:rsidR="00313E43" w:rsidRPr="00313E43" w:rsidRDefault="00313E43" w:rsidP="00313E43">
      <w:pPr>
        <w:jc w:val="both"/>
        <w:rPr>
          <w:rFonts w:ascii="Times New Roman" w:hAnsi="Times New Roman" w:cs="Times New Roman"/>
          <w:sz w:val="40"/>
          <w:szCs w:val="40"/>
        </w:rPr>
      </w:pPr>
      <w:r w:rsidRPr="00313E43">
        <w:rPr>
          <w:rFonts w:ascii="Times New Roman" w:hAnsi="Times New Roman" w:cs="Times New Roman"/>
          <w:sz w:val="40"/>
          <w:szCs w:val="40"/>
        </w:rPr>
        <w:t xml:space="preserve">Feature Selection: The dataset has 34 attributes describing the incident of an accident. There are mixed types of data such as continuous and categorical. Manually dropped few columns due to its inconsistency in values such as Accident ID, and Location ID. For selecting the best features, below functions are used from </w:t>
      </w:r>
      <w:proofErr w:type="spellStart"/>
      <w:r w:rsidRPr="00313E43">
        <w:rPr>
          <w:rFonts w:ascii="Times New Roman" w:hAnsi="Times New Roman" w:cs="Times New Roman"/>
          <w:sz w:val="40"/>
          <w:szCs w:val="40"/>
        </w:rPr>
        <w:t>sklearn</w:t>
      </w:r>
      <w:proofErr w:type="spellEnd"/>
      <w:r w:rsidRPr="00313E43">
        <w:rPr>
          <w:rFonts w:ascii="Times New Roman" w:hAnsi="Times New Roman" w:cs="Times New Roman"/>
          <w:sz w:val="40"/>
          <w:szCs w:val="40"/>
        </w:rPr>
        <w:t xml:space="preserve"> library.</w:t>
      </w:r>
    </w:p>
    <w:p w:rsidR="001C7D2B" w:rsidRDefault="001C7D2B">
      <w:pPr>
        <w:rPr>
          <w:rFonts w:ascii="Times New Roman" w:hAnsi="Times New Roman" w:cs="Times New Roman"/>
          <w:sz w:val="24"/>
          <w:szCs w:val="24"/>
        </w:rPr>
      </w:pPr>
    </w:p>
    <w:p w:rsidR="00313E43" w:rsidRDefault="00313E43">
      <w:pPr>
        <w:rPr>
          <w:rFonts w:ascii="Times New Roman" w:hAnsi="Times New Roman" w:cs="Times New Roman"/>
          <w:b/>
          <w:sz w:val="36"/>
          <w:szCs w:val="36"/>
          <w:u w:val="single"/>
        </w:rPr>
      </w:pPr>
    </w:p>
    <w:p w:rsidR="00313E43" w:rsidRDefault="00313E43">
      <w:pPr>
        <w:rPr>
          <w:rFonts w:ascii="Times New Roman" w:hAnsi="Times New Roman" w:cs="Times New Roman"/>
          <w:b/>
          <w:sz w:val="36"/>
          <w:szCs w:val="36"/>
          <w:u w:val="single"/>
        </w:rPr>
      </w:pPr>
    </w:p>
    <w:p w:rsidR="00313E43" w:rsidRDefault="00313E43">
      <w:pPr>
        <w:rPr>
          <w:rFonts w:ascii="Times New Roman" w:hAnsi="Times New Roman" w:cs="Times New Roman"/>
          <w:b/>
          <w:sz w:val="36"/>
          <w:szCs w:val="36"/>
          <w:u w:val="single"/>
        </w:rPr>
      </w:pPr>
    </w:p>
    <w:p w:rsidR="00313E43" w:rsidRDefault="00313E43">
      <w:pPr>
        <w:rPr>
          <w:rFonts w:ascii="Times New Roman" w:hAnsi="Times New Roman" w:cs="Times New Roman"/>
          <w:b/>
          <w:sz w:val="36"/>
          <w:szCs w:val="36"/>
          <w:u w:val="single"/>
        </w:rPr>
      </w:pPr>
    </w:p>
    <w:p w:rsidR="00313E43" w:rsidRDefault="00313E43">
      <w:pPr>
        <w:rPr>
          <w:rFonts w:ascii="Times New Roman" w:hAnsi="Times New Roman" w:cs="Times New Roman"/>
          <w:b/>
          <w:sz w:val="36"/>
          <w:szCs w:val="36"/>
          <w:u w:val="single"/>
        </w:rPr>
      </w:pPr>
    </w:p>
    <w:p w:rsidR="00313E43" w:rsidRDefault="00313E43">
      <w:pPr>
        <w:rPr>
          <w:rFonts w:ascii="Times New Roman" w:hAnsi="Times New Roman" w:cs="Times New Roman"/>
          <w:b/>
          <w:sz w:val="36"/>
          <w:szCs w:val="36"/>
          <w:u w:val="single"/>
        </w:rPr>
      </w:pPr>
    </w:p>
    <w:p w:rsidR="00313E43" w:rsidRDefault="00313E43">
      <w:pPr>
        <w:rPr>
          <w:rFonts w:ascii="Times New Roman" w:hAnsi="Times New Roman" w:cs="Times New Roman"/>
          <w:b/>
          <w:sz w:val="36"/>
          <w:szCs w:val="36"/>
          <w:u w:val="single"/>
        </w:rPr>
      </w:pPr>
    </w:p>
    <w:p w:rsidR="001C7D2B" w:rsidRDefault="001C7D2B">
      <w:pPr>
        <w:rPr>
          <w:rFonts w:ascii="Times New Roman" w:hAnsi="Times New Roman" w:cs="Times New Roman"/>
          <w:b/>
          <w:sz w:val="36"/>
          <w:szCs w:val="36"/>
          <w:u w:val="single"/>
        </w:rPr>
      </w:pPr>
      <w:r w:rsidRPr="001C7D2B">
        <w:rPr>
          <w:rFonts w:ascii="Times New Roman" w:hAnsi="Times New Roman" w:cs="Times New Roman"/>
          <w:b/>
          <w:sz w:val="36"/>
          <w:szCs w:val="36"/>
          <w:u w:val="single"/>
        </w:rPr>
        <w:lastRenderedPageBreak/>
        <w:t xml:space="preserve">Co-Relation </w:t>
      </w:r>
      <w:proofErr w:type="spellStart"/>
      <w:r w:rsidRPr="001C7D2B">
        <w:rPr>
          <w:rFonts w:ascii="Times New Roman" w:hAnsi="Times New Roman" w:cs="Times New Roman"/>
          <w:b/>
          <w:sz w:val="36"/>
          <w:szCs w:val="36"/>
          <w:u w:val="single"/>
        </w:rPr>
        <w:t>Heatmap</w:t>
      </w:r>
      <w:proofErr w:type="spellEnd"/>
    </w:p>
    <w:p w:rsidR="001C7D2B" w:rsidRPr="001C7D2B" w:rsidRDefault="001C7D2B" w:rsidP="00313E43">
      <w:pPr>
        <w:jc w:val="both"/>
        <w:rPr>
          <w:rFonts w:ascii="Times New Roman" w:hAnsi="Times New Roman" w:cs="Times New Roman"/>
          <w:b/>
          <w:sz w:val="40"/>
          <w:szCs w:val="40"/>
          <w:u w:val="single"/>
        </w:rPr>
      </w:pPr>
      <w:r>
        <w:br/>
      </w:r>
      <w:r w:rsidRPr="001C7D2B">
        <w:rPr>
          <w:rFonts w:ascii="Times New Roman" w:hAnsi="Times New Roman" w:cs="Times New Roman"/>
          <w:color w:val="292929"/>
          <w:spacing w:val="-1"/>
          <w:sz w:val="40"/>
          <w:szCs w:val="40"/>
          <w:shd w:val="clear" w:color="auto" w:fill="FFFFFF"/>
        </w:rPr>
        <w:t xml:space="preserve">A </w:t>
      </w:r>
      <w:proofErr w:type="spellStart"/>
      <w:r w:rsidRPr="001C7D2B">
        <w:rPr>
          <w:rFonts w:ascii="Times New Roman" w:hAnsi="Times New Roman" w:cs="Times New Roman"/>
          <w:color w:val="292929"/>
          <w:spacing w:val="-1"/>
          <w:sz w:val="40"/>
          <w:szCs w:val="40"/>
          <w:shd w:val="clear" w:color="auto" w:fill="FFFFFF"/>
        </w:rPr>
        <w:t>heatmap</w:t>
      </w:r>
      <w:proofErr w:type="spellEnd"/>
      <w:r w:rsidRPr="001C7D2B">
        <w:rPr>
          <w:rFonts w:ascii="Times New Roman" w:hAnsi="Times New Roman" w:cs="Times New Roman"/>
          <w:color w:val="292929"/>
          <w:spacing w:val="-1"/>
          <w:sz w:val="40"/>
          <w:szCs w:val="40"/>
          <w:shd w:val="clear" w:color="auto" w:fill="FFFFFF"/>
        </w:rPr>
        <w:t xml:space="preserve"> is a graphical representation of data in which data values are represented as colors. That is, it uses color in order to communicate a value to the reader. This is a great tool to assist the audience towards the areas that matter the most when you have a large volume of data.</w:t>
      </w:r>
    </w:p>
    <w:p w:rsidR="001C7D2B" w:rsidRDefault="001C7D2B" w:rsidP="00313E43">
      <w:pPr>
        <w:jc w:val="both"/>
        <w:rPr>
          <w:rFonts w:ascii="Times New Roman" w:hAnsi="Times New Roman" w:cs="Times New Roman"/>
          <w:b/>
          <w:sz w:val="36"/>
          <w:szCs w:val="36"/>
          <w:u w:val="single"/>
        </w:rPr>
      </w:pPr>
      <w:r w:rsidRPr="001C7D2B">
        <w:rPr>
          <w:rFonts w:ascii="Times New Roman" w:hAnsi="Times New Roman" w:cs="Times New Roman"/>
          <w:b/>
          <w:noProof/>
          <w:sz w:val="36"/>
          <w:szCs w:val="36"/>
          <w:u w:val="single"/>
        </w:rPr>
        <w:drawing>
          <wp:inline distT="0" distB="0" distL="0" distR="0" wp14:anchorId="233F8D92" wp14:editId="345B0F74">
            <wp:extent cx="4618120" cy="45114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8120" cy="4511431"/>
                    </a:xfrm>
                    <a:prstGeom prst="rect">
                      <a:avLst/>
                    </a:prstGeom>
                  </pic:spPr>
                </pic:pic>
              </a:graphicData>
            </a:graphic>
          </wp:inline>
        </w:drawing>
      </w:r>
    </w:p>
    <w:p w:rsidR="001C7D2B" w:rsidRDefault="001C7D2B" w:rsidP="00313E43">
      <w:pPr>
        <w:jc w:val="both"/>
        <w:rPr>
          <w:rFonts w:ascii="Times New Roman" w:hAnsi="Times New Roman" w:cs="Times New Roman"/>
          <w:b/>
          <w:sz w:val="36"/>
          <w:szCs w:val="36"/>
          <w:u w:val="single"/>
        </w:rPr>
      </w:pPr>
    </w:p>
    <w:p w:rsidR="001C7D2B" w:rsidRDefault="001C7D2B" w:rsidP="00313E43">
      <w:pPr>
        <w:jc w:val="both"/>
        <w:rPr>
          <w:rFonts w:ascii="Times New Roman" w:hAnsi="Times New Roman" w:cs="Times New Roman"/>
          <w:b/>
          <w:sz w:val="36"/>
          <w:szCs w:val="36"/>
          <w:u w:val="single"/>
        </w:rPr>
      </w:pPr>
    </w:p>
    <w:p w:rsidR="004263A5" w:rsidRDefault="004263A5" w:rsidP="00313E43">
      <w:pPr>
        <w:jc w:val="both"/>
        <w:rPr>
          <w:rFonts w:ascii="Times New Roman" w:hAnsi="Times New Roman" w:cs="Times New Roman"/>
          <w:b/>
          <w:sz w:val="48"/>
          <w:szCs w:val="48"/>
          <w:u w:val="single"/>
        </w:rPr>
      </w:pPr>
    </w:p>
    <w:p w:rsidR="004263A5" w:rsidRDefault="004263A5" w:rsidP="00313E43">
      <w:pPr>
        <w:jc w:val="both"/>
        <w:rPr>
          <w:rFonts w:ascii="Times New Roman" w:hAnsi="Times New Roman" w:cs="Times New Roman"/>
          <w:b/>
          <w:sz w:val="48"/>
          <w:szCs w:val="48"/>
          <w:u w:val="single"/>
        </w:rPr>
      </w:pPr>
    </w:p>
    <w:p w:rsidR="001C7D2B" w:rsidRPr="008A086D" w:rsidRDefault="001C7D2B" w:rsidP="00313E43">
      <w:pPr>
        <w:jc w:val="both"/>
        <w:rPr>
          <w:rFonts w:ascii="Times New Roman" w:hAnsi="Times New Roman" w:cs="Times New Roman"/>
          <w:b/>
          <w:sz w:val="48"/>
          <w:szCs w:val="48"/>
          <w:u w:val="single"/>
        </w:rPr>
      </w:pPr>
      <w:r w:rsidRPr="008A086D">
        <w:rPr>
          <w:rFonts w:ascii="Times New Roman" w:hAnsi="Times New Roman" w:cs="Times New Roman"/>
          <w:b/>
          <w:sz w:val="48"/>
          <w:szCs w:val="48"/>
          <w:u w:val="single"/>
        </w:rPr>
        <w:t>GRAPHS:</w:t>
      </w:r>
    </w:p>
    <w:p w:rsidR="001C7D2B" w:rsidRDefault="008A086D" w:rsidP="00313E43">
      <w:pPr>
        <w:jc w:val="both"/>
        <w:rPr>
          <w:rFonts w:ascii="Times New Roman" w:hAnsi="Times New Roman" w:cs="Times New Roman"/>
          <w:b/>
          <w:sz w:val="36"/>
          <w:szCs w:val="36"/>
          <w:u w:val="single"/>
        </w:rPr>
      </w:pPr>
      <w:r>
        <w:rPr>
          <w:rFonts w:ascii="Times New Roman" w:hAnsi="Times New Roman" w:cs="Times New Roman"/>
          <w:b/>
          <w:sz w:val="36"/>
          <w:szCs w:val="36"/>
          <w:u w:val="single"/>
        </w:rPr>
        <w:t>1.</w:t>
      </w:r>
    </w:p>
    <w:p w:rsidR="001C7D2B" w:rsidRDefault="001C7D2B" w:rsidP="00313E43">
      <w:pPr>
        <w:jc w:val="center"/>
        <w:rPr>
          <w:rFonts w:ascii="Times New Roman" w:hAnsi="Times New Roman" w:cs="Times New Roman"/>
          <w:b/>
          <w:sz w:val="36"/>
          <w:szCs w:val="36"/>
          <w:u w:val="single"/>
        </w:rPr>
      </w:pPr>
      <w:r w:rsidRPr="001C7D2B">
        <w:rPr>
          <w:rFonts w:ascii="Times New Roman" w:hAnsi="Times New Roman" w:cs="Times New Roman"/>
          <w:b/>
          <w:noProof/>
          <w:sz w:val="36"/>
          <w:szCs w:val="36"/>
          <w:u w:val="single"/>
        </w:rPr>
        <w:drawing>
          <wp:inline distT="0" distB="0" distL="0" distR="0" wp14:anchorId="5BC16ACF" wp14:editId="68DD7250">
            <wp:extent cx="3211286" cy="36793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0471" cy="3689914"/>
                    </a:xfrm>
                    <a:prstGeom prst="rect">
                      <a:avLst/>
                    </a:prstGeom>
                  </pic:spPr>
                </pic:pic>
              </a:graphicData>
            </a:graphic>
          </wp:inline>
        </w:drawing>
      </w:r>
    </w:p>
    <w:p w:rsidR="001C7D2B" w:rsidRDefault="001C7D2B" w:rsidP="00313E43">
      <w:pPr>
        <w:jc w:val="both"/>
        <w:rPr>
          <w:rFonts w:ascii="Times New Roman" w:hAnsi="Times New Roman" w:cs="Times New Roman"/>
          <w:sz w:val="36"/>
          <w:szCs w:val="36"/>
        </w:rPr>
      </w:pPr>
      <w:r w:rsidRPr="001C7D2B">
        <w:rPr>
          <w:rFonts w:ascii="Times New Roman" w:hAnsi="Times New Roman" w:cs="Times New Roman"/>
          <w:sz w:val="36"/>
          <w:szCs w:val="36"/>
        </w:rPr>
        <w:t xml:space="preserve">It can be seen that the number of collisions that take place at the intersection of roads or intersection related collisions are more than those not related to intersections. This information can be used to make rules specifically for the intersections. </w:t>
      </w:r>
      <w:proofErr w:type="gramStart"/>
      <w:r w:rsidRPr="001C7D2B">
        <w:rPr>
          <w:rFonts w:ascii="Times New Roman" w:hAnsi="Times New Roman" w:cs="Times New Roman"/>
          <w:sz w:val="36"/>
          <w:szCs w:val="36"/>
        </w:rPr>
        <w:t>same</w:t>
      </w:r>
      <w:proofErr w:type="gramEnd"/>
      <w:r w:rsidRPr="001C7D2B">
        <w:rPr>
          <w:rFonts w:ascii="Times New Roman" w:hAnsi="Times New Roman" w:cs="Times New Roman"/>
          <w:sz w:val="36"/>
          <w:szCs w:val="36"/>
        </w:rPr>
        <w:t xml:space="preserve"> goes with making rules for </w:t>
      </w:r>
      <w:proofErr w:type="spellStart"/>
      <w:r w:rsidRPr="001C7D2B">
        <w:rPr>
          <w:rFonts w:ascii="Times New Roman" w:hAnsi="Times New Roman" w:cs="Times New Roman"/>
          <w:sz w:val="36"/>
          <w:szCs w:val="36"/>
        </w:rPr>
        <w:t>mid block</w:t>
      </w:r>
      <w:proofErr w:type="spellEnd"/>
      <w:r w:rsidRPr="001C7D2B">
        <w:rPr>
          <w:rFonts w:ascii="Times New Roman" w:hAnsi="Times New Roman" w:cs="Times New Roman"/>
          <w:sz w:val="36"/>
          <w:szCs w:val="36"/>
        </w:rPr>
        <w:t>.</w:t>
      </w:r>
    </w:p>
    <w:p w:rsidR="008A086D" w:rsidRDefault="008A086D" w:rsidP="00313E43">
      <w:pPr>
        <w:jc w:val="both"/>
        <w:rPr>
          <w:rFonts w:ascii="Times New Roman" w:hAnsi="Times New Roman" w:cs="Times New Roman"/>
          <w:sz w:val="36"/>
          <w:szCs w:val="36"/>
        </w:rPr>
      </w:pPr>
    </w:p>
    <w:p w:rsidR="008A086D" w:rsidRDefault="008A086D" w:rsidP="00313E43">
      <w:pPr>
        <w:jc w:val="both"/>
        <w:rPr>
          <w:rFonts w:ascii="Times New Roman" w:hAnsi="Times New Roman" w:cs="Times New Roman"/>
          <w:sz w:val="36"/>
          <w:szCs w:val="36"/>
        </w:rPr>
      </w:pPr>
    </w:p>
    <w:p w:rsidR="008A086D" w:rsidRDefault="008A086D" w:rsidP="00313E43">
      <w:pPr>
        <w:jc w:val="both"/>
        <w:rPr>
          <w:rFonts w:ascii="Times New Roman" w:hAnsi="Times New Roman" w:cs="Times New Roman"/>
          <w:sz w:val="36"/>
          <w:szCs w:val="36"/>
        </w:rPr>
      </w:pPr>
    </w:p>
    <w:p w:rsidR="008A086D" w:rsidRDefault="008A086D" w:rsidP="00313E43">
      <w:pPr>
        <w:jc w:val="both"/>
        <w:rPr>
          <w:rFonts w:ascii="Times New Roman" w:hAnsi="Times New Roman" w:cs="Times New Roman"/>
          <w:sz w:val="36"/>
          <w:szCs w:val="36"/>
        </w:rPr>
      </w:pPr>
    </w:p>
    <w:p w:rsidR="004263A5" w:rsidRDefault="004263A5" w:rsidP="00313E43">
      <w:pPr>
        <w:jc w:val="both"/>
        <w:rPr>
          <w:rFonts w:ascii="Times New Roman" w:hAnsi="Times New Roman" w:cs="Times New Roman"/>
          <w:sz w:val="36"/>
          <w:szCs w:val="36"/>
        </w:rPr>
      </w:pPr>
    </w:p>
    <w:p w:rsidR="008A086D" w:rsidRDefault="008A086D" w:rsidP="00313E43">
      <w:pPr>
        <w:jc w:val="both"/>
        <w:rPr>
          <w:rFonts w:ascii="Times New Roman" w:hAnsi="Times New Roman" w:cs="Times New Roman"/>
          <w:sz w:val="36"/>
          <w:szCs w:val="36"/>
        </w:rPr>
      </w:pPr>
      <w:r>
        <w:rPr>
          <w:rFonts w:ascii="Times New Roman" w:hAnsi="Times New Roman" w:cs="Times New Roman"/>
          <w:sz w:val="36"/>
          <w:szCs w:val="36"/>
        </w:rPr>
        <w:t>2.</w:t>
      </w:r>
    </w:p>
    <w:p w:rsidR="008A086D" w:rsidRDefault="008A086D" w:rsidP="00313E43">
      <w:pPr>
        <w:jc w:val="center"/>
        <w:rPr>
          <w:rFonts w:ascii="Times New Roman" w:hAnsi="Times New Roman" w:cs="Times New Roman"/>
          <w:sz w:val="36"/>
          <w:szCs w:val="36"/>
        </w:rPr>
      </w:pPr>
      <w:r w:rsidRPr="008A086D">
        <w:rPr>
          <w:rFonts w:ascii="Times New Roman" w:hAnsi="Times New Roman" w:cs="Times New Roman"/>
          <w:noProof/>
          <w:sz w:val="36"/>
          <w:szCs w:val="36"/>
        </w:rPr>
        <w:drawing>
          <wp:inline distT="0" distB="0" distL="0" distR="0" wp14:anchorId="01952FE9" wp14:editId="4D32E893">
            <wp:extent cx="4122292" cy="2383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955" cy="2386667"/>
                    </a:xfrm>
                    <a:prstGeom prst="rect">
                      <a:avLst/>
                    </a:prstGeom>
                  </pic:spPr>
                </pic:pic>
              </a:graphicData>
            </a:graphic>
          </wp:inline>
        </w:drawing>
      </w:r>
    </w:p>
    <w:p w:rsidR="008A086D" w:rsidRDefault="008A086D" w:rsidP="00313E43">
      <w:pPr>
        <w:jc w:val="both"/>
        <w:rPr>
          <w:rFonts w:ascii="Times New Roman" w:hAnsi="Times New Roman" w:cs="Times New Roman"/>
          <w:sz w:val="36"/>
          <w:szCs w:val="36"/>
        </w:rPr>
      </w:pPr>
      <w:proofErr w:type="gramStart"/>
      <w:r w:rsidRPr="008A086D">
        <w:rPr>
          <w:rFonts w:ascii="Times New Roman" w:hAnsi="Times New Roman" w:cs="Times New Roman"/>
          <w:sz w:val="36"/>
          <w:szCs w:val="36"/>
        </w:rPr>
        <w:t>we</w:t>
      </w:r>
      <w:proofErr w:type="gramEnd"/>
      <w:r w:rsidRPr="008A086D">
        <w:rPr>
          <w:rFonts w:ascii="Times New Roman" w:hAnsi="Times New Roman" w:cs="Times New Roman"/>
          <w:sz w:val="36"/>
          <w:szCs w:val="36"/>
        </w:rPr>
        <w:t xml:space="preserve"> can see here </w:t>
      </w:r>
      <w:proofErr w:type="spellStart"/>
      <w:r w:rsidRPr="008A086D">
        <w:rPr>
          <w:rFonts w:ascii="Times New Roman" w:hAnsi="Times New Roman" w:cs="Times New Roman"/>
          <w:sz w:val="36"/>
          <w:szCs w:val="36"/>
        </w:rPr>
        <w:t>approx</w:t>
      </w:r>
      <w:proofErr w:type="spellEnd"/>
      <w:r w:rsidRPr="008A086D">
        <w:rPr>
          <w:rFonts w:ascii="Times New Roman" w:hAnsi="Times New Roman" w:cs="Times New Roman"/>
          <w:sz w:val="36"/>
          <w:szCs w:val="36"/>
        </w:rPr>
        <w:t xml:space="preserve"> 65% accident occur in clear weather and 18.5% in raining weather</w:t>
      </w:r>
      <w:r>
        <w:rPr>
          <w:rFonts w:ascii="Times New Roman" w:hAnsi="Times New Roman" w:cs="Times New Roman"/>
          <w:sz w:val="36"/>
          <w:szCs w:val="36"/>
        </w:rPr>
        <w:t>.</w:t>
      </w:r>
    </w:p>
    <w:p w:rsidR="008A086D" w:rsidRDefault="008A086D" w:rsidP="00313E43">
      <w:pPr>
        <w:jc w:val="both"/>
        <w:rPr>
          <w:rFonts w:ascii="Times New Roman" w:hAnsi="Times New Roman" w:cs="Times New Roman"/>
          <w:b/>
          <w:sz w:val="36"/>
          <w:szCs w:val="36"/>
        </w:rPr>
      </w:pPr>
      <w:r w:rsidRPr="008A086D">
        <w:rPr>
          <w:rFonts w:ascii="Times New Roman" w:hAnsi="Times New Roman" w:cs="Times New Roman"/>
          <w:b/>
          <w:sz w:val="36"/>
          <w:szCs w:val="36"/>
        </w:rPr>
        <w:t>3</w:t>
      </w:r>
      <w:r>
        <w:rPr>
          <w:rFonts w:ascii="Times New Roman" w:hAnsi="Times New Roman" w:cs="Times New Roman"/>
          <w:b/>
          <w:sz w:val="36"/>
          <w:szCs w:val="36"/>
        </w:rPr>
        <w:t>.</w:t>
      </w:r>
    </w:p>
    <w:p w:rsidR="008A086D" w:rsidRDefault="008A086D" w:rsidP="00313E43">
      <w:pPr>
        <w:jc w:val="center"/>
        <w:rPr>
          <w:rFonts w:ascii="Times New Roman" w:hAnsi="Times New Roman" w:cs="Times New Roman"/>
          <w:b/>
          <w:sz w:val="36"/>
          <w:szCs w:val="36"/>
        </w:rPr>
      </w:pPr>
      <w:bookmarkStart w:id="0" w:name="_GoBack"/>
      <w:r w:rsidRPr="008A086D">
        <w:rPr>
          <w:rFonts w:ascii="Times New Roman" w:hAnsi="Times New Roman" w:cs="Times New Roman"/>
          <w:b/>
          <w:noProof/>
          <w:sz w:val="36"/>
          <w:szCs w:val="36"/>
        </w:rPr>
        <w:drawing>
          <wp:inline distT="0" distB="0" distL="0" distR="0" wp14:anchorId="478C15D2" wp14:editId="50343D69">
            <wp:extent cx="5257800" cy="21874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753" cy="2203619"/>
                    </a:xfrm>
                    <a:prstGeom prst="rect">
                      <a:avLst/>
                    </a:prstGeom>
                  </pic:spPr>
                </pic:pic>
              </a:graphicData>
            </a:graphic>
          </wp:inline>
        </w:drawing>
      </w:r>
      <w:bookmarkEnd w:id="0"/>
    </w:p>
    <w:p w:rsidR="008A086D" w:rsidRDefault="008A086D" w:rsidP="00313E43">
      <w:pPr>
        <w:jc w:val="both"/>
        <w:rPr>
          <w:rFonts w:ascii="Times New Roman" w:hAnsi="Times New Roman" w:cs="Times New Roman"/>
          <w:sz w:val="36"/>
          <w:szCs w:val="36"/>
        </w:rPr>
      </w:pPr>
    </w:p>
    <w:p w:rsidR="008A086D" w:rsidRDefault="008A086D" w:rsidP="00313E43">
      <w:pPr>
        <w:tabs>
          <w:tab w:val="left" w:pos="1166"/>
        </w:tabs>
        <w:jc w:val="both"/>
        <w:rPr>
          <w:rFonts w:ascii="Times New Roman" w:hAnsi="Times New Roman" w:cs="Times New Roman"/>
          <w:sz w:val="36"/>
          <w:szCs w:val="36"/>
        </w:rPr>
      </w:pPr>
      <w:proofErr w:type="gramStart"/>
      <w:r w:rsidRPr="008A086D">
        <w:rPr>
          <w:rFonts w:ascii="Times New Roman" w:hAnsi="Times New Roman" w:cs="Times New Roman"/>
          <w:sz w:val="36"/>
          <w:szCs w:val="36"/>
        </w:rPr>
        <w:t>here</w:t>
      </w:r>
      <w:proofErr w:type="gramEnd"/>
      <w:r w:rsidRPr="008A086D">
        <w:rPr>
          <w:rFonts w:ascii="Times New Roman" w:hAnsi="Times New Roman" w:cs="Times New Roman"/>
          <w:sz w:val="36"/>
          <w:szCs w:val="36"/>
        </w:rPr>
        <w:t xml:space="preserve"> we can conclude that most accident </w:t>
      </w:r>
      <w:proofErr w:type="spellStart"/>
      <w:r w:rsidRPr="008A086D">
        <w:rPr>
          <w:rFonts w:ascii="Times New Roman" w:hAnsi="Times New Roman" w:cs="Times New Roman"/>
          <w:sz w:val="36"/>
          <w:szCs w:val="36"/>
        </w:rPr>
        <w:t>occour</w:t>
      </w:r>
      <w:proofErr w:type="spellEnd"/>
      <w:r w:rsidRPr="008A086D">
        <w:rPr>
          <w:rFonts w:ascii="Times New Roman" w:hAnsi="Times New Roman" w:cs="Times New Roman"/>
          <w:sz w:val="36"/>
          <w:szCs w:val="36"/>
        </w:rPr>
        <w:t xml:space="preserve"> when a car take turn a steep angle. </w:t>
      </w:r>
      <w:proofErr w:type="gramStart"/>
      <w:r w:rsidRPr="008A086D">
        <w:rPr>
          <w:rFonts w:ascii="Times New Roman" w:hAnsi="Times New Roman" w:cs="Times New Roman"/>
          <w:sz w:val="36"/>
          <w:szCs w:val="36"/>
        </w:rPr>
        <w:t>this</w:t>
      </w:r>
      <w:proofErr w:type="gramEnd"/>
      <w:r w:rsidRPr="008A086D">
        <w:rPr>
          <w:rFonts w:ascii="Times New Roman" w:hAnsi="Times New Roman" w:cs="Times New Roman"/>
          <w:sz w:val="36"/>
          <w:szCs w:val="36"/>
        </w:rPr>
        <w:t xml:space="preserve"> create a </w:t>
      </w:r>
      <w:proofErr w:type="spellStart"/>
      <w:r w:rsidRPr="008A086D">
        <w:rPr>
          <w:rFonts w:ascii="Times New Roman" w:hAnsi="Times New Roman" w:cs="Times New Roman"/>
          <w:sz w:val="36"/>
          <w:szCs w:val="36"/>
        </w:rPr>
        <w:t>blindspot</w:t>
      </w:r>
      <w:proofErr w:type="spellEnd"/>
      <w:r w:rsidRPr="008A086D">
        <w:rPr>
          <w:rFonts w:ascii="Times New Roman" w:hAnsi="Times New Roman" w:cs="Times New Roman"/>
          <w:sz w:val="36"/>
          <w:szCs w:val="36"/>
        </w:rPr>
        <w:t xml:space="preserve"> as driver can see ahead because of obstacle. </w:t>
      </w:r>
      <w:proofErr w:type="gramStart"/>
      <w:r w:rsidRPr="008A086D">
        <w:rPr>
          <w:rFonts w:ascii="Times New Roman" w:hAnsi="Times New Roman" w:cs="Times New Roman"/>
          <w:sz w:val="36"/>
          <w:szCs w:val="36"/>
        </w:rPr>
        <w:t>resulting</w:t>
      </w:r>
      <w:proofErr w:type="gramEnd"/>
      <w:r w:rsidRPr="008A086D">
        <w:rPr>
          <w:rFonts w:ascii="Times New Roman" w:hAnsi="Times New Roman" w:cs="Times New Roman"/>
          <w:sz w:val="36"/>
          <w:szCs w:val="36"/>
        </w:rPr>
        <w:t xml:space="preserve"> in accident</w:t>
      </w:r>
      <w:r>
        <w:rPr>
          <w:rFonts w:ascii="Times New Roman" w:hAnsi="Times New Roman" w:cs="Times New Roman"/>
          <w:sz w:val="36"/>
          <w:szCs w:val="36"/>
        </w:rPr>
        <w:t>.</w:t>
      </w:r>
    </w:p>
    <w:p w:rsidR="008A086D" w:rsidRDefault="008A086D" w:rsidP="00313E43">
      <w:pPr>
        <w:tabs>
          <w:tab w:val="left" w:pos="1166"/>
        </w:tabs>
        <w:jc w:val="both"/>
        <w:rPr>
          <w:rFonts w:ascii="Times New Roman" w:hAnsi="Times New Roman" w:cs="Times New Roman"/>
          <w:sz w:val="36"/>
          <w:szCs w:val="36"/>
        </w:rPr>
      </w:pPr>
    </w:p>
    <w:p w:rsidR="008A086D" w:rsidRDefault="008A086D" w:rsidP="00313E43">
      <w:pPr>
        <w:tabs>
          <w:tab w:val="left" w:pos="1166"/>
        </w:tabs>
        <w:jc w:val="both"/>
        <w:rPr>
          <w:rFonts w:ascii="Times New Roman" w:hAnsi="Times New Roman" w:cs="Times New Roman"/>
          <w:sz w:val="36"/>
          <w:szCs w:val="36"/>
        </w:rPr>
      </w:pPr>
      <w:r>
        <w:rPr>
          <w:rFonts w:ascii="Times New Roman" w:hAnsi="Times New Roman" w:cs="Times New Roman"/>
          <w:sz w:val="36"/>
          <w:szCs w:val="36"/>
        </w:rPr>
        <w:lastRenderedPageBreak/>
        <w:t>4.</w:t>
      </w:r>
    </w:p>
    <w:p w:rsidR="008A086D" w:rsidRDefault="008A086D" w:rsidP="00313E43">
      <w:pPr>
        <w:tabs>
          <w:tab w:val="left" w:pos="1166"/>
        </w:tabs>
        <w:jc w:val="both"/>
        <w:rPr>
          <w:rFonts w:ascii="Times New Roman" w:hAnsi="Times New Roman" w:cs="Times New Roman"/>
          <w:sz w:val="36"/>
          <w:szCs w:val="36"/>
        </w:rPr>
      </w:pPr>
      <w:r w:rsidRPr="008A086D">
        <w:rPr>
          <w:rFonts w:ascii="Times New Roman" w:hAnsi="Times New Roman" w:cs="Times New Roman"/>
          <w:noProof/>
          <w:sz w:val="36"/>
          <w:szCs w:val="36"/>
        </w:rPr>
        <w:drawing>
          <wp:inline distT="0" distB="0" distL="0" distR="0" wp14:anchorId="18A7AC8B" wp14:editId="6F1E6F5A">
            <wp:extent cx="594360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0275"/>
                    </a:xfrm>
                    <a:prstGeom prst="rect">
                      <a:avLst/>
                    </a:prstGeom>
                  </pic:spPr>
                </pic:pic>
              </a:graphicData>
            </a:graphic>
          </wp:inline>
        </w:drawing>
      </w:r>
    </w:p>
    <w:p w:rsidR="008A086D" w:rsidRDefault="008A086D" w:rsidP="00313E43">
      <w:pPr>
        <w:tabs>
          <w:tab w:val="left" w:pos="1166"/>
        </w:tabs>
        <w:jc w:val="both"/>
        <w:rPr>
          <w:rFonts w:ascii="Times New Roman" w:hAnsi="Times New Roman" w:cs="Times New Roman"/>
          <w:sz w:val="36"/>
          <w:szCs w:val="36"/>
        </w:rPr>
      </w:pPr>
      <w:proofErr w:type="gramStart"/>
      <w:r w:rsidRPr="008A086D">
        <w:rPr>
          <w:rFonts w:ascii="Times New Roman" w:hAnsi="Times New Roman" w:cs="Times New Roman"/>
          <w:sz w:val="36"/>
          <w:szCs w:val="36"/>
        </w:rPr>
        <w:t>here</w:t>
      </w:r>
      <w:proofErr w:type="gramEnd"/>
      <w:r w:rsidRPr="008A086D">
        <w:rPr>
          <w:rFonts w:ascii="Times New Roman" w:hAnsi="Times New Roman" w:cs="Times New Roman"/>
          <w:sz w:val="36"/>
          <w:szCs w:val="36"/>
        </w:rPr>
        <w:t xml:space="preserve"> we can clearly see major accident </w:t>
      </w:r>
      <w:proofErr w:type="spellStart"/>
      <w:r w:rsidRPr="008A086D">
        <w:rPr>
          <w:rFonts w:ascii="Times New Roman" w:hAnsi="Times New Roman" w:cs="Times New Roman"/>
          <w:sz w:val="36"/>
          <w:szCs w:val="36"/>
        </w:rPr>
        <w:t>occured</w:t>
      </w:r>
      <w:proofErr w:type="spellEnd"/>
      <w:r w:rsidRPr="008A086D">
        <w:rPr>
          <w:rFonts w:ascii="Times New Roman" w:hAnsi="Times New Roman" w:cs="Times New Roman"/>
          <w:sz w:val="36"/>
          <w:szCs w:val="36"/>
        </w:rPr>
        <w:t xml:space="preserve"> during midnight, other than this high accident rate is at 5pm</w:t>
      </w:r>
    </w:p>
    <w:p w:rsidR="008A086D" w:rsidRDefault="008A086D" w:rsidP="00313E43">
      <w:pPr>
        <w:tabs>
          <w:tab w:val="left" w:pos="1166"/>
        </w:tabs>
        <w:jc w:val="both"/>
        <w:rPr>
          <w:rFonts w:ascii="Times New Roman" w:hAnsi="Times New Roman" w:cs="Times New Roman"/>
          <w:sz w:val="36"/>
          <w:szCs w:val="36"/>
        </w:rPr>
      </w:pPr>
    </w:p>
    <w:p w:rsidR="008A086D" w:rsidRDefault="008A086D" w:rsidP="00313E43">
      <w:pPr>
        <w:tabs>
          <w:tab w:val="left" w:pos="1166"/>
        </w:tabs>
        <w:jc w:val="both"/>
        <w:rPr>
          <w:rFonts w:ascii="Times New Roman" w:hAnsi="Times New Roman" w:cs="Times New Roman"/>
          <w:sz w:val="36"/>
          <w:szCs w:val="36"/>
        </w:rPr>
      </w:pPr>
    </w:p>
    <w:p w:rsidR="008A086D" w:rsidRPr="008A086D" w:rsidRDefault="008A086D" w:rsidP="00313E43">
      <w:pPr>
        <w:tabs>
          <w:tab w:val="left" w:pos="1166"/>
        </w:tabs>
        <w:jc w:val="both"/>
        <w:rPr>
          <w:rFonts w:ascii="Times New Roman" w:hAnsi="Times New Roman" w:cs="Times New Roman"/>
          <w:b/>
          <w:sz w:val="52"/>
          <w:szCs w:val="52"/>
        </w:rPr>
      </w:pPr>
      <w:r w:rsidRPr="008A086D">
        <w:rPr>
          <w:rFonts w:ascii="Times New Roman" w:hAnsi="Times New Roman" w:cs="Times New Roman"/>
          <w:b/>
          <w:sz w:val="52"/>
          <w:szCs w:val="52"/>
        </w:rPr>
        <w:t>RESULT</w:t>
      </w:r>
    </w:p>
    <w:p w:rsidR="008A086D" w:rsidRDefault="008A086D" w:rsidP="00313E43">
      <w:pPr>
        <w:tabs>
          <w:tab w:val="left" w:pos="1166"/>
        </w:tabs>
        <w:jc w:val="both"/>
        <w:rPr>
          <w:rFonts w:ascii="Times New Roman" w:hAnsi="Times New Roman" w:cs="Times New Roman"/>
          <w:sz w:val="36"/>
          <w:szCs w:val="36"/>
        </w:rPr>
      </w:pPr>
      <w:r>
        <w:rPr>
          <w:rFonts w:ascii="Times New Roman" w:hAnsi="Times New Roman" w:cs="Times New Roman"/>
          <w:sz w:val="36"/>
          <w:szCs w:val="36"/>
        </w:rPr>
        <w:t>We used 3 supervised machine learning algorithms and we were successfully able to achieve an accuracy of around 73 %. Table 2 represents accuracy score and f1_score of all 3 algorithm</w:t>
      </w:r>
    </w:p>
    <w:p w:rsidR="005D5460" w:rsidRDefault="005D5460" w:rsidP="00313E43">
      <w:pPr>
        <w:tabs>
          <w:tab w:val="left" w:pos="1166"/>
        </w:tabs>
        <w:jc w:val="both"/>
        <w:rPr>
          <w:rFonts w:ascii="Times New Roman" w:hAnsi="Times New Roman" w:cs="Times New Roman"/>
          <w:sz w:val="36"/>
          <w:szCs w:val="36"/>
        </w:rPr>
      </w:pPr>
    </w:p>
    <w:tbl>
      <w:tblPr>
        <w:tblStyle w:val="TableGrid"/>
        <w:tblW w:w="0" w:type="auto"/>
        <w:jc w:val="center"/>
        <w:tblLook w:val="04A0" w:firstRow="1" w:lastRow="0" w:firstColumn="1" w:lastColumn="0" w:noHBand="0" w:noVBand="1"/>
      </w:tblPr>
      <w:tblGrid>
        <w:gridCol w:w="2099"/>
        <w:gridCol w:w="1834"/>
        <w:gridCol w:w="1668"/>
      </w:tblGrid>
      <w:tr w:rsidR="008A086D" w:rsidTr="005D5460">
        <w:trPr>
          <w:trHeight w:val="571"/>
          <w:jc w:val="center"/>
        </w:trPr>
        <w:tc>
          <w:tcPr>
            <w:tcW w:w="2099" w:type="dxa"/>
          </w:tcPr>
          <w:p w:rsidR="008A086D" w:rsidRDefault="008A086D" w:rsidP="00313E43">
            <w:pPr>
              <w:tabs>
                <w:tab w:val="left" w:pos="1166"/>
              </w:tabs>
              <w:jc w:val="both"/>
              <w:rPr>
                <w:rFonts w:ascii="Times New Roman" w:hAnsi="Times New Roman" w:cs="Times New Roman"/>
                <w:sz w:val="36"/>
                <w:szCs w:val="36"/>
              </w:rPr>
            </w:pPr>
          </w:p>
        </w:tc>
        <w:tc>
          <w:tcPr>
            <w:tcW w:w="1832" w:type="dxa"/>
          </w:tcPr>
          <w:p w:rsidR="008A086D" w:rsidRPr="008A086D" w:rsidRDefault="008A086D" w:rsidP="00313E43">
            <w:pPr>
              <w:tabs>
                <w:tab w:val="left" w:pos="1166"/>
              </w:tabs>
              <w:jc w:val="both"/>
              <w:rPr>
                <w:rFonts w:ascii="Times New Roman" w:hAnsi="Times New Roman" w:cs="Times New Roman"/>
                <w:b/>
                <w:sz w:val="28"/>
                <w:szCs w:val="28"/>
              </w:rPr>
            </w:pPr>
            <w:r w:rsidRPr="008A086D">
              <w:rPr>
                <w:rFonts w:ascii="Times New Roman" w:hAnsi="Times New Roman" w:cs="Times New Roman"/>
                <w:b/>
                <w:sz w:val="28"/>
                <w:szCs w:val="28"/>
              </w:rPr>
              <w:t>ACCURACY SCORE</w:t>
            </w:r>
          </w:p>
        </w:tc>
        <w:tc>
          <w:tcPr>
            <w:tcW w:w="1668" w:type="dxa"/>
          </w:tcPr>
          <w:p w:rsidR="008A086D" w:rsidRPr="008A086D" w:rsidRDefault="008A086D" w:rsidP="00313E43">
            <w:pPr>
              <w:tabs>
                <w:tab w:val="left" w:pos="1166"/>
              </w:tabs>
              <w:jc w:val="both"/>
              <w:rPr>
                <w:rFonts w:ascii="Times New Roman" w:hAnsi="Times New Roman" w:cs="Times New Roman"/>
                <w:b/>
                <w:sz w:val="28"/>
                <w:szCs w:val="28"/>
              </w:rPr>
            </w:pPr>
            <w:r w:rsidRPr="008A086D">
              <w:rPr>
                <w:rFonts w:ascii="Times New Roman" w:hAnsi="Times New Roman" w:cs="Times New Roman"/>
                <w:b/>
                <w:sz w:val="28"/>
                <w:szCs w:val="28"/>
              </w:rPr>
              <w:t>F1-SCORE</w:t>
            </w:r>
          </w:p>
        </w:tc>
      </w:tr>
      <w:tr w:rsidR="008A086D" w:rsidTr="005D5460">
        <w:trPr>
          <w:trHeight w:val="429"/>
          <w:jc w:val="center"/>
        </w:trPr>
        <w:tc>
          <w:tcPr>
            <w:tcW w:w="2099" w:type="dxa"/>
          </w:tcPr>
          <w:p w:rsidR="008A086D" w:rsidRPr="008A086D" w:rsidRDefault="008A086D" w:rsidP="00313E43">
            <w:pPr>
              <w:tabs>
                <w:tab w:val="left" w:pos="1166"/>
              </w:tabs>
              <w:jc w:val="both"/>
              <w:rPr>
                <w:rFonts w:ascii="Times New Roman" w:hAnsi="Times New Roman" w:cs="Times New Roman"/>
                <w:b/>
                <w:sz w:val="24"/>
                <w:szCs w:val="24"/>
              </w:rPr>
            </w:pPr>
            <w:r w:rsidRPr="008A086D">
              <w:rPr>
                <w:rFonts w:ascii="Times New Roman" w:hAnsi="Times New Roman" w:cs="Times New Roman"/>
                <w:b/>
                <w:sz w:val="24"/>
                <w:szCs w:val="24"/>
              </w:rPr>
              <w:t>LOGISTIC REGRESSION</w:t>
            </w:r>
          </w:p>
        </w:tc>
        <w:tc>
          <w:tcPr>
            <w:tcW w:w="1832" w:type="dxa"/>
          </w:tcPr>
          <w:p w:rsidR="008A086D" w:rsidRPr="005D5460" w:rsidRDefault="005D5460" w:rsidP="0031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8"/>
                <w:szCs w:val="28"/>
              </w:rPr>
            </w:pPr>
            <w:r w:rsidRPr="005D5460">
              <w:rPr>
                <w:rFonts w:ascii="Times New Roman" w:eastAsia="Times New Roman" w:hAnsi="Times New Roman" w:cs="Times New Roman"/>
                <w:color w:val="000000"/>
                <w:sz w:val="28"/>
                <w:szCs w:val="28"/>
              </w:rPr>
              <w:t>0.70</w:t>
            </w:r>
          </w:p>
        </w:tc>
        <w:tc>
          <w:tcPr>
            <w:tcW w:w="1668" w:type="dxa"/>
          </w:tcPr>
          <w:p w:rsidR="008A086D" w:rsidRPr="005D5460" w:rsidRDefault="005D5460" w:rsidP="00313E43">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0.66</w:t>
            </w:r>
          </w:p>
        </w:tc>
      </w:tr>
      <w:tr w:rsidR="008A086D" w:rsidTr="005D5460">
        <w:trPr>
          <w:trHeight w:val="429"/>
          <w:jc w:val="center"/>
        </w:trPr>
        <w:tc>
          <w:tcPr>
            <w:tcW w:w="2099" w:type="dxa"/>
          </w:tcPr>
          <w:p w:rsidR="008A086D" w:rsidRPr="008A086D" w:rsidRDefault="008A086D" w:rsidP="00313E43">
            <w:pPr>
              <w:tabs>
                <w:tab w:val="left" w:pos="1166"/>
              </w:tabs>
              <w:jc w:val="both"/>
              <w:rPr>
                <w:rFonts w:ascii="Times New Roman" w:hAnsi="Times New Roman" w:cs="Times New Roman"/>
                <w:b/>
                <w:sz w:val="24"/>
                <w:szCs w:val="24"/>
              </w:rPr>
            </w:pPr>
            <w:r w:rsidRPr="008A086D">
              <w:rPr>
                <w:rFonts w:ascii="Times New Roman" w:hAnsi="Times New Roman" w:cs="Times New Roman"/>
                <w:b/>
                <w:sz w:val="24"/>
                <w:szCs w:val="24"/>
              </w:rPr>
              <w:t>K-NEAREST NEIGHBOUR</w:t>
            </w:r>
          </w:p>
        </w:tc>
        <w:tc>
          <w:tcPr>
            <w:tcW w:w="1832" w:type="dxa"/>
          </w:tcPr>
          <w:p w:rsidR="008A086D" w:rsidRPr="005D5460" w:rsidRDefault="005D5460" w:rsidP="00313E43">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0.71</w:t>
            </w:r>
          </w:p>
        </w:tc>
        <w:tc>
          <w:tcPr>
            <w:tcW w:w="1668" w:type="dxa"/>
          </w:tcPr>
          <w:p w:rsidR="008A086D" w:rsidRPr="005D5460" w:rsidRDefault="005D5460" w:rsidP="00313E43">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0.68</w:t>
            </w:r>
          </w:p>
        </w:tc>
      </w:tr>
      <w:tr w:rsidR="008A086D" w:rsidTr="005D5460">
        <w:trPr>
          <w:trHeight w:val="429"/>
          <w:jc w:val="center"/>
        </w:trPr>
        <w:tc>
          <w:tcPr>
            <w:tcW w:w="2099" w:type="dxa"/>
          </w:tcPr>
          <w:p w:rsidR="008A086D" w:rsidRPr="008A086D" w:rsidRDefault="008A086D" w:rsidP="00313E43">
            <w:pPr>
              <w:tabs>
                <w:tab w:val="left" w:pos="1166"/>
              </w:tabs>
              <w:jc w:val="both"/>
              <w:rPr>
                <w:rFonts w:ascii="Times New Roman" w:hAnsi="Times New Roman" w:cs="Times New Roman"/>
                <w:b/>
                <w:sz w:val="24"/>
                <w:szCs w:val="24"/>
              </w:rPr>
            </w:pPr>
            <w:r w:rsidRPr="008A086D">
              <w:rPr>
                <w:rFonts w:ascii="Times New Roman" w:hAnsi="Times New Roman" w:cs="Times New Roman"/>
                <w:b/>
                <w:sz w:val="24"/>
                <w:szCs w:val="24"/>
              </w:rPr>
              <w:t>DECISION TREE</w:t>
            </w:r>
          </w:p>
        </w:tc>
        <w:tc>
          <w:tcPr>
            <w:tcW w:w="1832" w:type="dxa"/>
          </w:tcPr>
          <w:p w:rsidR="008A086D" w:rsidRPr="005D5460" w:rsidRDefault="005D5460" w:rsidP="00313E43">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0.72</w:t>
            </w:r>
          </w:p>
        </w:tc>
        <w:tc>
          <w:tcPr>
            <w:tcW w:w="1668" w:type="dxa"/>
          </w:tcPr>
          <w:p w:rsidR="008A086D" w:rsidRPr="005D5460" w:rsidRDefault="005D5460" w:rsidP="00313E43">
            <w:pPr>
              <w:tabs>
                <w:tab w:val="left" w:pos="1166"/>
              </w:tabs>
              <w:jc w:val="both"/>
              <w:rPr>
                <w:rFonts w:ascii="Times New Roman" w:hAnsi="Times New Roman" w:cs="Times New Roman"/>
                <w:sz w:val="28"/>
                <w:szCs w:val="28"/>
              </w:rPr>
            </w:pPr>
            <w:r w:rsidRPr="005D5460">
              <w:rPr>
                <w:rFonts w:ascii="Times New Roman" w:hAnsi="Times New Roman" w:cs="Times New Roman"/>
                <w:sz w:val="28"/>
                <w:szCs w:val="28"/>
              </w:rPr>
              <w:t>0.68</w:t>
            </w:r>
          </w:p>
        </w:tc>
      </w:tr>
    </w:tbl>
    <w:p w:rsidR="008A086D" w:rsidRPr="005D5460" w:rsidRDefault="005D5460" w:rsidP="00313E43">
      <w:pPr>
        <w:tabs>
          <w:tab w:val="left" w:pos="2914"/>
        </w:tabs>
        <w:jc w:val="center"/>
        <w:rPr>
          <w:rFonts w:ascii="Times New Roman" w:hAnsi="Times New Roman" w:cs="Times New Roman"/>
          <w:sz w:val="24"/>
          <w:szCs w:val="24"/>
        </w:rPr>
      </w:pPr>
      <w:r w:rsidRPr="005D5460">
        <w:rPr>
          <w:rFonts w:ascii="Times New Roman" w:hAnsi="Times New Roman" w:cs="Times New Roman"/>
          <w:sz w:val="24"/>
          <w:szCs w:val="24"/>
        </w:rPr>
        <w:t>Table:</w:t>
      </w:r>
      <w:r>
        <w:rPr>
          <w:rFonts w:ascii="Times New Roman" w:hAnsi="Times New Roman" w:cs="Times New Roman"/>
          <w:sz w:val="24"/>
          <w:szCs w:val="24"/>
        </w:rPr>
        <w:t xml:space="preserve"> </w:t>
      </w:r>
      <w:r w:rsidRPr="005D5460">
        <w:rPr>
          <w:rFonts w:ascii="Times New Roman" w:hAnsi="Times New Roman" w:cs="Times New Roman"/>
          <w:sz w:val="24"/>
          <w:szCs w:val="24"/>
        </w:rPr>
        <w:t>2</w:t>
      </w:r>
    </w:p>
    <w:p w:rsidR="00313E43" w:rsidRDefault="00313E43" w:rsidP="00313E43">
      <w:pPr>
        <w:tabs>
          <w:tab w:val="left" w:pos="1166"/>
        </w:tabs>
        <w:jc w:val="both"/>
        <w:rPr>
          <w:rFonts w:ascii="Times New Roman" w:hAnsi="Times New Roman" w:cs="Times New Roman"/>
          <w:b/>
          <w:sz w:val="52"/>
          <w:szCs w:val="52"/>
        </w:rPr>
      </w:pPr>
    </w:p>
    <w:p w:rsidR="008A086D" w:rsidRPr="008A086D" w:rsidRDefault="008A086D" w:rsidP="00313E43">
      <w:pPr>
        <w:tabs>
          <w:tab w:val="left" w:pos="1166"/>
        </w:tabs>
        <w:jc w:val="both"/>
        <w:rPr>
          <w:rFonts w:ascii="Times New Roman" w:hAnsi="Times New Roman" w:cs="Times New Roman"/>
          <w:b/>
          <w:sz w:val="52"/>
          <w:szCs w:val="52"/>
        </w:rPr>
      </w:pPr>
      <w:r w:rsidRPr="008A086D">
        <w:rPr>
          <w:rFonts w:ascii="Times New Roman" w:hAnsi="Times New Roman" w:cs="Times New Roman"/>
          <w:b/>
          <w:sz w:val="52"/>
          <w:szCs w:val="52"/>
        </w:rPr>
        <w:lastRenderedPageBreak/>
        <w:t>DISCUSSION</w:t>
      </w:r>
    </w:p>
    <w:p w:rsidR="008A086D" w:rsidRPr="008A086D" w:rsidRDefault="008A086D" w:rsidP="00313E43">
      <w:pPr>
        <w:tabs>
          <w:tab w:val="left" w:pos="1166"/>
        </w:tabs>
        <w:jc w:val="both"/>
        <w:rPr>
          <w:rFonts w:ascii="Times New Roman" w:hAnsi="Times New Roman" w:cs="Times New Roman"/>
          <w:sz w:val="36"/>
          <w:szCs w:val="36"/>
        </w:rPr>
      </w:pPr>
      <w:r w:rsidRPr="008A086D">
        <w:rPr>
          <w:rFonts w:ascii="Times New Roman" w:hAnsi="Times New Roman" w:cs="Times New Roman"/>
          <w:sz w:val="36"/>
          <w:szCs w:val="36"/>
        </w:rPr>
        <w:t>Hence we can see that major factor that lead to collision are collision type, weather condition, road condition, light condition. We can use this model with little or no change if we want to use it for some other city, because ever place may have its own category to classify the severity of accident. Features like weather,</w:t>
      </w:r>
      <w:r>
        <w:rPr>
          <w:rFonts w:ascii="Times New Roman" w:hAnsi="Times New Roman" w:cs="Times New Roman"/>
          <w:sz w:val="36"/>
          <w:szCs w:val="36"/>
        </w:rPr>
        <w:t xml:space="preserve"> </w:t>
      </w:r>
      <w:r w:rsidRPr="008A086D">
        <w:rPr>
          <w:rFonts w:ascii="Times New Roman" w:hAnsi="Times New Roman" w:cs="Times New Roman"/>
          <w:sz w:val="36"/>
          <w:szCs w:val="36"/>
        </w:rPr>
        <w:t>road,</w:t>
      </w:r>
      <w:r>
        <w:rPr>
          <w:rFonts w:ascii="Times New Roman" w:hAnsi="Times New Roman" w:cs="Times New Roman"/>
          <w:sz w:val="36"/>
          <w:szCs w:val="36"/>
        </w:rPr>
        <w:t xml:space="preserve"> </w:t>
      </w:r>
      <w:r w:rsidRPr="008A086D">
        <w:rPr>
          <w:rFonts w:ascii="Times New Roman" w:hAnsi="Times New Roman" w:cs="Times New Roman"/>
          <w:sz w:val="36"/>
          <w:szCs w:val="36"/>
        </w:rPr>
        <w:t>and light can be used to determine that will collision occurs or not. For determining severity of accident features like people count, vehicle count, speed,</w:t>
      </w:r>
      <w:r>
        <w:rPr>
          <w:rFonts w:ascii="Times New Roman" w:hAnsi="Times New Roman" w:cs="Times New Roman"/>
          <w:sz w:val="36"/>
          <w:szCs w:val="36"/>
        </w:rPr>
        <w:t xml:space="preserve"> </w:t>
      </w:r>
      <w:r w:rsidRPr="008A086D">
        <w:rPr>
          <w:rFonts w:ascii="Times New Roman" w:hAnsi="Times New Roman" w:cs="Times New Roman"/>
          <w:sz w:val="36"/>
          <w:szCs w:val="36"/>
        </w:rPr>
        <w:t>etc. can be used</w:t>
      </w:r>
    </w:p>
    <w:p w:rsidR="008A086D" w:rsidRPr="008A086D" w:rsidRDefault="008A086D" w:rsidP="00313E43">
      <w:pPr>
        <w:tabs>
          <w:tab w:val="left" w:pos="1166"/>
        </w:tabs>
        <w:jc w:val="both"/>
        <w:rPr>
          <w:rFonts w:ascii="Times New Roman" w:hAnsi="Times New Roman" w:cs="Times New Roman"/>
          <w:sz w:val="36"/>
          <w:szCs w:val="36"/>
        </w:rPr>
      </w:pPr>
    </w:p>
    <w:p w:rsidR="008A086D" w:rsidRPr="008A086D" w:rsidRDefault="008A086D" w:rsidP="00313E43">
      <w:pPr>
        <w:tabs>
          <w:tab w:val="left" w:pos="1166"/>
        </w:tabs>
        <w:jc w:val="both"/>
        <w:rPr>
          <w:rFonts w:ascii="Times New Roman" w:hAnsi="Times New Roman" w:cs="Times New Roman"/>
          <w:b/>
          <w:sz w:val="52"/>
          <w:szCs w:val="52"/>
        </w:rPr>
      </w:pPr>
      <w:r w:rsidRPr="008A086D">
        <w:rPr>
          <w:rFonts w:ascii="Times New Roman" w:hAnsi="Times New Roman" w:cs="Times New Roman"/>
          <w:b/>
          <w:sz w:val="52"/>
          <w:szCs w:val="52"/>
        </w:rPr>
        <w:t>CONCLUSION</w:t>
      </w:r>
    </w:p>
    <w:p w:rsidR="008A086D" w:rsidRPr="008A086D" w:rsidRDefault="008A086D" w:rsidP="00313E43">
      <w:pPr>
        <w:tabs>
          <w:tab w:val="left" w:pos="1166"/>
        </w:tabs>
        <w:jc w:val="both"/>
        <w:rPr>
          <w:rFonts w:ascii="Times New Roman" w:hAnsi="Times New Roman" w:cs="Times New Roman"/>
          <w:sz w:val="36"/>
          <w:szCs w:val="36"/>
        </w:rPr>
      </w:pPr>
      <w:r w:rsidRPr="008A086D">
        <w:rPr>
          <w:rFonts w:ascii="Times New Roman" w:hAnsi="Times New Roman" w:cs="Times New Roman"/>
          <w:sz w:val="36"/>
          <w:szCs w:val="36"/>
        </w:rPr>
        <w:t xml:space="preserve">Accidents are matter of great concern both people and government should take it seriously, place specific rules should also be made. </w:t>
      </w:r>
      <w:r w:rsidR="005D5460" w:rsidRPr="008A086D">
        <w:rPr>
          <w:rFonts w:ascii="Times New Roman" w:hAnsi="Times New Roman" w:cs="Times New Roman"/>
          <w:sz w:val="36"/>
          <w:szCs w:val="36"/>
        </w:rPr>
        <w:t>People</w:t>
      </w:r>
      <w:r w:rsidRPr="008A086D">
        <w:rPr>
          <w:rFonts w:ascii="Times New Roman" w:hAnsi="Times New Roman" w:cs="Times New Roman"/>
          <w:sz w:val="36"/>
          <w:szCs w:val="36"/>
        </w:rPr>
        <w:t xml:space="preserve"> should be made aware of rules, combined work of people, government and science can reduce accident in upcoming years.</w:t>
      </w:r>
    </w:p>
    <w:sectPr w:rsidR="008A086D" w:rsidRPr="008A086D" w:rsidSect="008A086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E97" w:rsidRDefault="000C6E97" w:rsidP="006F4D1B">
      <w:pPr>
        <w:spacing w:after="0" w:line="240" w:lineRule="auto"/>
      </w:pPr>
      <w:r>
        <w:separator/>
      </w:r>
    </w:p>
  </w:endnote>
  <w:endnote w:type="continuationSeparator" w:id="0">
    <w:p w:rsidR="000C6E97" w:rsidRDefault="000C6E97" w:rsidP="006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287169"/>
      <w:docPartObj>
        <w:docPartGallery w:val="Page Numbers (Bottom of Page)"/>
        <w:docPartUnique/>
      </w:docPartObj>
    </w:sdtPr>
    <w:sdtEndPr>
      <w:rPr>
        <w:color w:val="7F7F7F" w:themeColor="background1" w:themeShade="7F"/>
        <w:spacing w:val="60"/>
      </w:rPr>
    </w:sdtEndPr>
    <w:sdtContent>
      <w:p w:rsidR="001C7D2B" w:rsidRDefault="001C7D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3E43">
          <w:rPr>
            <w:noProof/>
          </w:rPr>
          <w:t>11</w:t>
        </w:r>
        <w:r>
          <w:rPr>
            <w:noProof/>
          </w:rPr>
          <w:fldChar w:fldCharType="end"/>
        </w:r>
        <w:r>
          <w:t xml:space="preserve"> | </w:t>
        </w:r>
        <w:r>
          <w:rPr>
            <w:color w:val="7F7F7F" w:themeColor="background1" w:themeShade="7F"/>
            <w:spacing w:val="60"/>
          </w:rPr>
          <w:t>Page</w:t>
        </w:r>
      </w:p>
    </w:sdtContent>
  </w:sdt>
  <w:p w:rsidR="001C7D2B" w:rsidRDefault="001C7D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E97" w:rsidRDefault="000C6E97" w:rsidP="006F4D1B">
      <w:pPr>
        <w:spacing w:after="0" w:line="240" w:lineRule="auto"/>
      </w:pPr>
      <w:r>
        <w:separator/>
      </w:r>
    </w:p>
  </w:footnote>
  <w:footnote w:type="continuationSeparator" w:id="0">
    <w:p w:rsidR="000C6E97" w:rsidRDefault="000C6E97" w:rsidP="006F4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D2B" w:rsidRDefault="001C7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A2912"/>
    <w:multiLevelType w:val="hybridMultilevel"/>
    <w:tmpl w:val="B1547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443"/>
    <w:rsid w:val="00097954"/>
    <w:rsid w:val="000C6E97"/>
    <w:rsid w:val="000D40D9"/>
    <w:rsid w:val="001C7D2B"/>
    <w:rsid w:val="00313E43"/>
    <w:rsid w:val="003A7443"/>
    <w:rsid w:val="003F6D2A"/>
    <w:rsid w:val="004263A5"/>
    <w:rsid w:val="005D5460"/>
    <w:rsid w:val="006B4931"/>
    <w:rsid w:val="006F4D1B"/>
    <w:rsid w:val="007C5AE6"/>
    <w:rsid w:val="008A086D"/>
    <w:rsid w:val="009F4A52"/>
    <w:rsid w:val="00A9123D"/>
    <w:rsid w:val="00B33A55"/>
    <w:rsid w:val="00B557A3"/>
    <w:rsid w:val="00BC7972"/>
    <w:rsid w:val="00C10F65"/>
    <w:rsid w:val="00D26C2A"/>
    <w:rsid w:val="00E54EB0"/>
    <w:rsid w:val="00F8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6488"/>
  <w15:chartTrackingRefBased/>
  <w15:docId w15:val="{53CC3D6E-1586-4A18-9B0D-36DB30B3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3A55"/>
    <w:rPr>
      <w:b/>
      <w:bCs/>
    </w:rPr>
  </w:style>
  <w:style w:type="table" w:styleId="TableGrid">
    <w:name w:val="Table Grid"/>
    <w:basedOn w:val="TableNormal"/>
    <w:uiPriority w:val="39"/>
    <w:rsid w:val="00A91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1B"/>
  </w:style>
  <w:style w:type="paragraph" w:styleId="Footer">
    <w:name w:val="footer"/>
    <w:basedOn w:val="Normal"/>
    <w:link w:val="FooterChar"/>
    <w:uiPriority w:val="99"/>
    <w:unhideWhenUsed/>
    <w:rsid w:val="006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1B"/>
  </w:style>
  <w:style w:type="paragraph" w:styleId="ListParagraph">
    <w:name w:val="List Paragraph"/>
    <w:basedOn w:val="Normal"/>
    <w:uiPriority w:val="34"/>
    <w:qFormat/>
    <w:rsid w:val="00B557A3"/>
    <w:pPr>
      <w:ind w:left="720"/>
      <w:contextualSpacing/>
    </w:pPr>
  </w:style>
  <w:style w:type="paragraph" w:styleId="HTMLPreformatted">
    <w:name w:val="HTML Preformatted"/>
    <w:basedOn w:val="Normal"/>
    <w:link w:val="HTMLPreformattedChar"/>
    <w:uiPriority w:val="99"/>
    <w:semiHidden/>
    <w:unhideWhenUsed/>
    <w:rsid w:val="005D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33263">
      <w:bodyDiv w:val="1"/>
      <w:marLeft w:val="0"/>
      <w:marRight w:val="0"/>
      <w:marTop w:val="0"/>
      <w:marBottom w:val="0"/>
      <w:divBdr>
        <w:top w:val="none" w:sz="0" w:space="0" w:color="auto"/>
        <w:left w:val="none" w:sz="0" w:space="0" w:color="auto"/>
        <w:bottom w:val="none" w:sz="0" w:space="0" w:color="auto"/>
        <w:right w:val="none" w:sz="0" w:space="0" w:color="auto"/>
      </w:divBdr>
    </w:div>
    <w:div w:id="340741865">
      <w:bodyDiv w:val="1"/>
      <w:marLeft w:val="0"/>
      <w:marRight w:val="0"/>
      <w:marTop w:val="0"/>
      <w:marBottom w:val="0"/>
      <w:divBdr>
        <w:top w:val="none" w:sz="0" w:space="0" w:color="auto"/>
        <w:left w:val="none" w:sz="0" w:space="0" w:color="auto"/>
        <w:bottom w:val="none" w:sz="0" w:space="0" w:color="auto"/>
        <w:right w:val="none" w:sz="0" w:space="0" w:color="auto"/>
      </w:divBdr>
    </w:div>
    <w:div w:id="423962473">
      <w:bodyDiv w:val="1"/>
      <w:marLeft w:val="0"/>
      <w:marRight w:val="0"/>
      <w:marTop w:val="0"/>
      <w:marBottom w:val="0"/>
      <w:divBdr>
        <w:top w:val="none" w:sz="0" w:space="0" w:color="auto"/>
        <w:left w:val="none" w:sz="0" w:space="0" w:color="auto"/>
        <w:bottom w:val="none" w:sz="0" w:space="0" w:color="auto"/>
        <w:right w:val="none" w:sz="0" w:space="0" w:color="auto"/>
      </w:divBdr>
    </w:div>
    <w:div w:id="433787046">
      <w:bodyDiv w:val="1"/>
      <w:marLeft w:val="0"/>
      <w:marRight w:val="0"/>
      <w:marTop w:val="0"/>
      <w:marBottom w:val="0"/>
      <w:divBdr>
        <w:top w:val="none" w:sz="0" w:space="0" w:color="auto"/>
        <w:left w:val="none" w:sz="0" w:space="0" w:color="auto"/>
        <w:bottom w:val="none" w:sz="0" w:space="0" w:color="auto"/>
        <w:right w:val="none" w:sz="0" w:space="0" w:color="auto"/>
      </w:divBdr>
      <w:divsChild>
        <w:div w:id="1025860886">
          <w:marLeft w:val="0"/>
          <w:marRight w:val="0"/>
          <w:marTop w:val="0"/>
          <w:marBottom w:val="0"/>
          <w:divBdr>
            <w:top w:val="single" w:sz="6" w:space="4" w:color="auto"/>
            <w:left w:val="single" w:sz="6" w:space="4" w:color="auto"/>
            <w:bottom w:val="single" w:sz="6" w:space="4" w:color="auto"/>
            <w:right w:val="single" w:sz="6" w:space="4" w:color="auto"/>
          </w:divBdr>
          <w:divsChild>
            <w:div w:id="1165436999">
              <w:marLeft w:val="0"/>
              <w:marRight w:val="0"/>
              <w:marTop w:val="0"/>
              <w:marBottom w:val="0"/>
              <w:divBdr>
                <w:top w:val="none" w:sz="0" w:space="0" w:color="auto"/>
                <w:left w:val="none" w:sz="0" w:space="0" w:color="auto"/>
                <w:bottom w:val="none" w:sz="0" w:space="0" w:color="auto"/>
                <w:right w:val="none" w:sz="0" w:space="0" w:color="auto"/>
              </w:divBdr>
              <w:divsChild>
                <w:div w:id="18379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369">
          <w:marLeft w:val="0"/>
          <w:marRight w:val="0"/>
          <w:marTop w:val="0"/>
          <w:marBottom w:val="0"/>
          <w:divBdr>
            <w:top w:val="single" w:sz="6" w:space="4" w:color="auto"/>
            <w:left w:val="single" w:sz="6" w:space="4" w:color="auto"/>
            <w:bottom w:val="single" w:sz="6" w:space="4" w:color="auto"/>
            <w:right w:val="single" w:sz="6" w:space="4" w:color="auto"/>
          </w:divBdr>
          <w:divsChild>
            <w:div w:id="444740891">
              <w:marLeft w:val="0"/>
              <w:marRight w:val="0"/>
              <w:marTop w:val="0"/>
              <w:marBottom w:val="0"/>
              <w:divBdr>
                <w:top w:val="none" w:sz="0" w:space="0" w:color="auto"/>
                <w:left w:val="none" w:sz="0" w:space="0" w:color="auto"/>
                <w:bottom w:val="none" w:sz="0" w:space="0" w:color="auto"/>
                <w:right w:val="none" w:sz="0" w:space="0" w:color="auto"/>
              </w:divBdr>
              <w:divsChild>
                <w:div w:id="7493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309">
          <w:marLeft w:val="0"/>
          <w:marRight w:val="0"/>
          <w:marTop w:val="0"/>
          <w:marBottom w:val="0"/>
          <w:divBdr>
            <w:top w:val="single" w:sz="6" w:space="4" w:color="auto"/>
            <w:left w:val="single" w:sz="6" w:space="4" w:color="auto"/>
            <w:bottom w:val="single" w:sz="6" w:space="4" w:color="auto"/>
            <w:right w:val="single" w:sz="6" w:space="4" w:color="auto"/>
          </w:divBdr>
          <w:divsChild>
            <w:div w:id="1072436245">
              <w:marLeft w:val="0"/>
              <w:marRight w:val="0"/>
              <w:marTop w:val="0"/>
              <w:marBottom w:val="0"/>
              <w:divBdr>
                <w:top w:val="none" w:sz="0" w:space="0" w:color="auto"/>
                <w:left w:val="none" w:sz="0" w:space="0" w:color="auto"/>
                <w:bottom w:val="none" w:sz="0" w:space="0" w:color="auto"/>
                <w:right w:val="none" w:sz="0" w:space="0" w:color="auto"/>
              </w:divBdr>
              <w:divsChild>
                <w:div w:id="4018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0469">
          <w:marLeft w:val="0"/>
          <w:marRight w:val="0"/>
          <w:marTop w:val="0"/>
          <w:marBottom w:val="0"/>
          <w:divBdr>
            <w:top w:val="single" w:sz="6" w:space="4" w:color="auto"/>
            <w:left w:val="single" w:sz="6" w:space="4" w:color="auto"/>
            <w:bottom w:val="single" w:sz="6" w:space="4" w:color="auto"/>
            <w:right w:val="single" w:sz="6" w:space="4" w:color="auto"/>
          </w:divBdr>
          <w:divsChild>
            <w:div w:id="993030306">
              <w:marLeft w:val="0"/>
              <w:marRight w:val="0"/>
              <w:marTop w:val="0"/>
              <w:marBottom w:val="0"/>
              <w:divBdr>
                <w:top w:val="none" w:sz="0" w:space="0" w:color="auto"/>
                <w:left w:val="none" w:sz="0" w:space="0" w:color="auto"/>
                <w:bottom w:val="none" w:sz="0" w:space="0" w:color="auto"/>
                <w:right w:val="none" w:sz="0" w:space="0" w:color="auto"/>
              </w:divBdr>
              <w:divsChild>
                <w:div w:id="4630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618">
          <w:marLeft w:val="0"/>
          <w:marRight w:val="0"/>
          <w:marTop w:val="0"/>
          <w:marBottom w:val="0"/>
          <w:divBdr>
            <w:top w:val="single" w:sz="6" w:space="4" w:color="auto"/>
            <w:left w:val="single" w:sz="6" w:space="4" w:color="auto"/>
            <w:bottom w:val="single" w:sz="6" w:space="4" w:color="auto"/>
            <w:right w:val="single" w:sz="6" w:space="4" w:color="auto"/>
          </w:divBdr>
          <w:divsChild>
            <w:div w:id="1736322015">
              <w:marLeft w:val="0"/>
              <w:marRight w:val="0"/>
              <w:marTop w:val="0"/>
              <w:marBottom w:val="0"/>
              <w:divBdr>
                <w:top w:val="none" w:sz="0" w:space="0" w:color="auto"/>
                <w:left w:val="none" w:sz="0" w:space="0" w:color="auto"/>
                <w:bottom w:val="none" w:sz="0" w:space="0" w:color="auto"/>
                <w:right w:val="none" w:sz="0" w:space="0" w:color="auto"/>
              </w:divBdr>
              <w:divsChild>
                <w:div w:id="11483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084">
          <w:marLeft w:val="0"/>
          <w:marRight w:val="0"/>
          <w:marTop w:val="0"/>
          <w:marBottom w:val="0"/>
          <w:divBdr>
            <w:top w:val="single" w:sz="6" w:space="4" w:color="auto"/>
            <w:left w:val="single" w:sz="6" w:space="4" w:color="auto"/>
            <w:bottom w:val="single" w:sz="6" w:space="4" w:color="auto"/>
            <w:right w:val="single" w:sz="6" w:space="4" w:color="auto"/>
          </w:divBdr>
          <w:divsChild>
            <w:div w:id="1311790203">
              <w:marLeft w:val="0"/>
              <w:marRight w:val="0"/>
              <w:marTop w:val="0"/>
              <w:marBottom w:val="0"/>
              <w:divBdr>
                <w:top w:val="none" w:sz="0" w:space="0" w:color="auto"/>
                <w:left w:val="none" w:sz="0" w:space="0" w:color="auto"/>
                <w:bottom w:val="none" w:sz="0" w:space="0" w:color="auto"/>
                <w:right w:val="none" w:sz="0" w:space="0" w:color="auto"/>
              </w:divBdr>
              <w:divsChild>
                <w:div w:id="486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7671">
      <w:bodyDiv w:val="1"/>
      <w:marLeft w:val="0"/>
      <w:marRight w:val="0"/>
      <w:marTop w:val="0"/>
      <w:marBottom w:val="0"/>
      <w:divBdr>
        <w:top w:val="none" w:sz="0" w:space="0" w:color="auto"/>
        <w:left w:val="none" w:sz="0" w:space="0" w:color="auto"/>
        <w:bottom w:val="none" w:sz="0" w:space="0" w:color="auto"/>
        <w:right w:val="none" w:sz="0" w:space="0" w:color="auto"/>
      </w:divBdr>
    </w:div>
    <w:div w:id="900557701">
      <w:bodyDiv w:val="1"/>
      <w:marLeft w:val="0"/>
      <w:marRight w:val="0"/>
      <w:marTop w:val="0"/>
      <w:marBottom w:val="0"/>
      <w:divBdr>
        <w:top w:val="none" w:sz="0" w:space="0" w:color="auto"/>
        <w:left w:val="none" w:sz="0" w:space="0" w:color="auto"/>
        <w:bottom w:val="none" w:sz="0" w:space="0" w:color="auto"/>
        <w:right w:val="none" w:sz="0" w:space="0" w:color="auto"/>
      </w:divBdr>
    </w:div>
    <w:div w:id="1333294313">
      <w:bodyDiv w:val="1"/>
      <w:marLeft w:val="0"/>
      <w:marRight w:val="0"/>
      <w:marTop w:val="0"/>
      <w:marBottom w:val="0"/>
      <w:divBdr>
        <w:top w:val="none" w:sz="0" w:space="0" w:color="auto"/>
        <w:left w:val="none" w:sz="0" w:space="0" w:color="auto"/>
        <w:bottom w:val="none" w:sz="0" w:space="0" w:color="auto"/>
        <w:right w:val="none" w:sz="0" w:space="0" w:color="auto"/>
      </w:divBdr>
      <w:divsChild>
        <w:div w:id="116419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91554-7C58-4A1B-93DB-E861E9F68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11</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2020-09-18T16:54:00Z</dcterms:created>
  <dcterms:modified xsi:type="dcterms:W3CDTF">2020-09-19T12:38:00Z</dcterms:modified>
</cp:coreProperties>
</file>