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1936" w14:textId="77777777" w:rsidR="000836F8" w:rsidRPr="000836F8" w:rsidRDefault="000836F8" w:rsidP="000836F8">
      <w:pPr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Sports equipment</w:t>
      </w:r>
    </w:p>
    <w:p w14:paraId="080AFDC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When traveling with any sports equipment, the maximum linear size (length + width + height) is 115 in / 292 cm and the maximum weight is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kgs, subject to the airplane size and available cargo space.</w:t>
      </w:r>
    </w:p>
    <w:p w14:paraId="28B6172E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For travel from Madrid, Spain (MAD) the maximum length of any side of a checked item cannot exceed 43 in / 110 cm. Items with maximum total outside dimensions up to 115 in / 292 cm (length + width + height) are accepted.</w:t>
      </w:r>
    </w:p>
    <w:p w14:paraId="6CA4046B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Any sports item not specifically mentioned and not prohibited will be charged standard checked bag fees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oversize fees don't apply.</w:t>
      </w:r>
    </w:p>
    <w:p w14:paraId="6B4A6C5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If the equipment bag contains anything other than approved items, then it will be charged as a standard checked bag, and additional oversize and overweight charges may apply.</w:t>
      </w:r>
    </w:p>
    <w:p w14:paraId="212C106B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antler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Antlers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327E8A40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3B8A87A0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antlers if:</w:t>
      </w:r>
    </w:p>
    <w:p w14:paraId="4C81DED0" w14:textId="77777777" w:rsidR="000836F8" w:rsidRPr="000836F8" w:rsidRDefault="000836F8" w:rsidP="000836F8">
      <w:pPr>
        <w:numPr>
          <w:ilvl w:val="0"/>
          <w:numId w:val="1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They are as free of residue as possible</w:t>
      </w:r>
    </w:p>
    <w:p w14:paraId="2D4DBBAA" w14:textId="77777777" w:rsidR="000836F8" w:rsidRPr="000836F8" w:rsidRDefault="000836F8" w:rsidP="000836F8">
      <w:pPr>
        <w:numPr>
          <w:ilvl w:val="0"/>
          <w:numId w:val="1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The skull must be </w:t>
      </w:r>
      <w:proofErr w:type="gram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wrapped</w:t>
      </w:r>
      <w:proofErr w:type="gram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tips must be protected</w:t>
      </w:r>
    </w:p>
    <w:p w14:paraId="1A252407" w14:textId="77777777" w:rsidR="000836F8" w:rsidRPr="000836F8" w:rsidRDefault="000836F8" w:rsidP="000836F8">
      <w:pPr>
        <w:numPr>
          <w:ilvl w:val="0"/>
          <w:numId w:val="1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make all arrangements and assume full responsibility for compliance with any applicable laws, customs, and / or other governmental regulations, requirements, or restrictions of the county, state, or territory to / from which the antlers are being transported</w:t>
      </w:r>
    </w:p>
    <w:p w14:paraId="1DE3EE05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4C2F089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$150 up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 (free bag allowances don't apply)</w:t>
      </w:r>
    </w:p>
    <w:p w14:paraId="436A3DDC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archery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Archery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5DD3FE0E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28C656D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with:</w:t>
      </w:r>
    </w:p>
    <w:p w14:paraId="5BFD9A2B" w14:textId="77777777" w:rsidR="000836F8" w:rsidRPr="000836F8" w:rsidRDefault="000836F8" w:rsidP="000836F8">
      <w:pPr>
        <w:numPr>
          <w:ilvl w:val="0"/>
          <w:numId w:val="2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bow and quiver</w:t>
      </w:r>
    </w:p>
    <w:p w14:paraId="2B104255" w14:textId="77777777" w:rsidR="000836F8" w:rsidRPr="000836F8" w:rsidRDefault="000836F8" w:rsidP="000836F8">
      <w:pPr>
        <w:numPr>
          <w:ilvl w:val="0"/>
          <w:numId w:val="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Arrows</w:t>
      </w:r>
    </w:p>
    <w:p w14:paraId="29CD8122" w14:textId="77777777" w:rsidR="000836F8" w:rsidRPr="000836F8" w:rsidRDefault="000836F8" w:rsidP="000836F8">
      <w:pPr>
        <w:numPr>
          <w:ilvl w:val="0"/>
          <w:numId w:val="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maintenance kit</w:t>
      </w:r>
    </w:p>
    <w:p w14:paraId="4BDFCF6A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6424FC1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79E7A504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baseballbat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Baseball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bats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46B2802A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48EBB2E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Baseball bats aren't allowed as carry-ons and must be checked in a suitable bag or case.</w:t>
      </w:r>
    </w:p>
    <w:p w14:paraId="153A69F6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lastRenderedPageBreak/>
        <w:t>Cost</w:t>
      </w:r>
    </w:p>
    <w:p w14:paraId="7CFFBE6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7A37A265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bicycle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Bicycle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435DF301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0640400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1 non-motorized touring, mountain, tandem, or racing bicycle if the:</w:t>
      </w:r>
    </w:p>
    <w:p w14:paraId="69E473FA" w14:textId="77777777" w:rsidR="000836F8" w:rsidRPr="000836F8" w:rsidRDefault="000836F8" w:rsidP="000836F8">
      <w:pPr>
        <w:numPr>
          <w:ilvl w:val="0"/>
          <w:numId w:val="3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Bicycle is in a hard-sided case, bicycle bag or box built for bicycle transport</w:t>
      </w:r>
    </w:p>
    <w:p w14:paraId="7C422332" w14:textId="77777777" w:rsidR="000836F8" w:rsidRPr="000836F8" w:rsidRDefault="000836F8" w:rsidP="000836F8">
      <w:pPr>
        <w:numPr>
          <w:ilvl w:val="0"/>
          <w:numId w:val="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Handlebars are fixed sideways</w:t>
      </w:r>
    </w:p>
    <w:p w14:paraId="104D2C27" w14:textId="77777777" w:rsidR="000836F8" w:rsidRPr="000836F8" w:rsidRDefault="000836F8" w:rsidP="000836F8">
      <w:pPr>
        <w:numPr>
          <w:ilvl w:val="0"/>
          <w:numId w:val="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Pedals are removed; or</w:t>
      </w:r>
    </w:p>
    <w:p w14:paraId="7BA398B9" w14:textId="77777777" w:rsidR="000836F8" w:rsidRPr="000836F8" w:rsidRDefault="000836F8" w:rsidP="000836F8">
      <w:pPr>
        <w:numPr>
          <w:ilvl w:val="0"/>
          <w:numId w:val="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Pedals and handlebars are wrapped in plastic foam or a similar material</w:t>
      </w:r>
    </w:p>
    <w:p w14:paraId="4E26F920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Please note that if your bicycle is not in a hard-sided case, it will be treated as a fragile item.</w:t>
      </w:r>
    </w:p>
    <w:p w14:paraId="48302D7F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7B4E380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02C93F8A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bowling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Bowling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7D974B80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30385A7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a bowling case with up to a maximum of 3 bowling balls and shoes, which is also allowed as carry-on if the bag will fit under the seat. Bowling balls aren't allowed in overhead bins.</w:t>
      </w:r>
    </w:p>
    <w:p w14:paraId="7CF2BC39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Please note that you cannot check or carry-on bowling ball cleaners with:</w:t>
      </w:r>
    </w:p>
    <w:p w14:paraId="072BDDBB" w14:textId="77777777" w:rsidR="000836F8" w:rsidRPr="000836F8" w:rsidRDefault="000836F8" w:rsidP="000836F8">
      <w:pPr>
        <w:numPr>
          <w:ilvl w:val="0"/>
          <w:numId w:val="4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High amounts of acetone</w:t>
      </w:r>
    </w:p>
    <w:p w14:paraId="38E60E8C" w14:textId="77777777" w:rsidR="000836F8" w:rsidRPr="000836F8" w:rsidRDefault="000836F8" w:rsidP="000836F8">
      <w:pPr>
        <w:numPr>
          <w:ilvl w:val="0"/>
          <w:numId w:val="4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Alcohol over 70% volume</w:t>
      </w:r>
    </w:p>
    <w:p w14:paraId="6CC8F2DD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7419F89A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3631093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campingequipment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Camping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equipment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2A7FAF25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7F6EECD0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Each piece of camping equipment, such as a tent, sleeping bag, or backpack will each count as a separate checked bag.</w:t>
      </w:r>
    </w:p>
    <w:p w14:paraId="5D7FE79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Prohibited items*:</w:t>
      </w:r>
    </w:p>
    <w:p w14:paraId="0EE55C36" w14:textId="77777777" w:rsidR="000836F8" w:rsidRPr="000836F8" w:rsidRDefault="000836F8" w:rsidP="000836F8">
      <w:pPr>
        <w:numPr>
          <w:ilvl w:val="0"/>
          <w:numId w:val="5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Camping stoves</w:t>
      </w:r>
    </w:p>
    <w:p w14:paraId="100F45DB" w14:textId="77777777" w:rsidR="000836F8" w:rsidRPr="000836F8" w:rsidRDefault="000836F8" w:rsidP="000836F8">
      <w:pPr>
        <w:numPr>
          <w:ilvl w:val="0"/>
          <w:numId w:val="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Fuels</w:t>
      </w:r>
    </w:p>
    <w:p w14:paraId="34F7ABEA" w14:textId="77777777" w:rsidR="000836F8" w:rsidRPr="000836F8" w:rsidRDefault="000836F8" w:rsidP="000836F8">
      <w:pPr>
        <w:numPr>
          <w:ilvl w:val="0"/>
          <w:numId w:val="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Sterno</w:t>
      </w:r>
      <w:proofErr w:type="spellEnd"/>
    </w:p>
    <w:p w14:paraId="1C8B032E" w14:textId="77777777" w:rsidR="000836F8" w:rsidRPr="000836F8" w:rsidRDefault="000836F8" w:rsidP="000836F8">
      <w:pPr>
        <w:numPr>
          <w:ilvl w:val="0"/>
          <w:numId w:val="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Matches</w:t>
      </w:r>
    </w:p>
    <w:p w14:paraId="1C05C704" w14:textId="77777777" w:rsidR="000836F8" w:rsidRPr="000836F8" w:rsidRDefault="000836F8" w:rsidP="000836F8">
      <w:pPr>
        <w:numPr>
          <w:ilvl w:val="0"/>
          <w:numId w:val="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Lighters and flares</w:t>
      </w:r>
    </w:p>
    <w:p w14:paraId="24B0ACFC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  <w:t>*Refer to Restricted items for a complete list</w:t>
      </w:r>
    </w:p>
    <w:p w14:paraId="28E912CB" w14:textId="77777777" w:rsidR="000836F8" w:rsidRPr="000836F8" w:rsidRDefault="000836F8" w:rsidP="000836F8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11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Restricted items </w:t>
        </w:r>
      </w:hyperlink>
    </w:p>
    <w:p w14:paraId="1082C805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4402C3B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CED80B1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curling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Curling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equipment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2E6ED50D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6CF029E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curling equipment bag or case can include:</w:t>
      </w:r>
    </w:p>
    <w:p w14:paraId="5483E552" w14:textId="77777777" w:rsidR="000836F8" w:rsidRPr="000836F8" w:rsidRDefault="000836F8" w:rsidP="000836F8">
      <w:pPr>
        <w:numPr>
          <w:ilvl w:val="0"/>
          <w:numId w:val="6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Curling stone</w:t>
      </w:r>
    </w:p>
    <w:p w14:paraId="63015E5E" w14:textId="77777777" w:rsidR="000836F8" w:rsidRPr="000836F8" w:rsidRDefault="000836F8" w:rsidP="000836F8">
      <w:pPr>
        <w:numPr>
          <w:ilvl w:val="0"/>
          <w:numId w:val="6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Curling broom</w:t>
      </w:r>
    </w:p>
    <w:p w14:paraId="468E2559" w14:textId="77777777" w:rsidR="000836F8" w:rsidRPr="000836F8" w:rsidRDefault="000836F8" w:rsidP="000836F8">
      <w:pPr>
        <w:numPr>
          <w:ilvl w:val="0"/>
          <w:numId w:val="6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Stabilizers</w:t>
      </w:r>
    </w:p>
    <w:p w14:paraId="563BA212" w14:textId="77777777" w:rsidR="000836F8" w:rsidRPr="000836F8" w:rsidRDefault="000836F8" w:rsidP="000836F8">
      <w:pPr>
        <w:numPr>
          <w:ilvl w:val="0"/>
          <w:numId w:val="6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Delivery sticks</w:t>
      </w:r>
    </w:p>
    <w:p w14:paraId="48C5651B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57C48B1C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A1983E5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3" w:anchor="fencing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Fencing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equipment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2FE5B00D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199F9D9E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fencing equipment bag or case can include:</w:t>
      </w:r>
    </w:p>
    <w:p w14:paraId="1B6E8766" w14:textId="77777777" w:rsidR="000836F8" w:rsidRPr="000836F8" w:rsidRDefault="000836F8" w:rsidP="000836F8">
      <w:pPr>
        <w:numPr>
          <w:ilvl w:val="0"/>
          <w:numId w:val="7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Fencing foils</w:t>
      </w:r>
    </w:p>
    <w:p w14:paraId="7A4D1517" w14:textId="77777777" w:rsidR="000836F8" w:rsidRPr="000836F8" w:rsidRDefault="000836F8" w:rsidP="000836F8">
      <w:pPr>
        <w:numPr>
          <w:ilvl w:val="0"/>
          <w:numId w:val="7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Jacket</w:t>
      </w:r>
    </w:p>
    <w:p w14:paraId="7A2F06AB" w14:textId="77777777" w:rsidR="000836F8" w:rsidRPr="000836F8" w:rsidRDefault="000836F8" w:rsidP="000836F8">
      <w:pPr>
        <w:numPr>
          <w:ilvl w:val="0"/>
          <w:numId w:val="7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Gloves</w:t>
      </w:r>
    </w:p>
    <w:p w14:paraId="791FBCF0" w14:textId="77777777" w:rsidR="000836F8" w:rsidRPr="000836F8" w:rsidRDefault="000836F8" w:rsidP="000836F8">
      <w:pPr>
        <w:numPr>
          <w:ilvl w:val="0"/>
          <w:numId w:val="7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Mask</w:t>
      </w:r>
    </w:p>
    <w:p w14:paraId="51A035E7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A40BC5B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7086B5F0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anchor="fishing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Fishing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7AFEB1F1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17FD713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rod case (containing up to 2 rods) and 1 equipment bag or tackle box will count as 1 checked item. You can travel with:</w:t>
      </w:r>
    </w:p>
    <w:p w14:paraId="70EC74BC" w14:textId="77777777" w:rsidR="000836F8" w:rsidRPr="000836F8" w:rsidRDefault="000836F8" w:rsidP="000836F8">
      <w:pPr>
        <w:numPr>
          <w:ilvl w:val="0"/>
          <w:numId w:val="8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2 rods and 1 reel in a case</w:t>
      </w:r>
    </w:p>
    <w:p w14:paraId="3A474DE1" w14:textId="77777777" w:rsidR="000836F8" w:rsidRPr="000836F8" w:rsidRDefault="000836F8" w:rsidP="000836F8">
      <w:pPr>
        <w:numPr>
          <w:ilvl w:val="0"/>
          <w:numId w:val="8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Fishing tackle</w:t>
      </w:r>
    </w:p>
    <w:p w14:paraId="5C8374B2" w14:textId="77777777" w:rsidR="000836F8" w:rsidRPr="000836F8" w:rsidRDefault="000836F8" w:rsidP="000836F8">
      <w:pPr>
        <w:numPr>
          <w:ilvl w:val="0"/>
          <w:numId w:val="8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landing net</w:t>
      </w:r>
    </w:p>
    <w:p w14:paraId="3A20C734" w14:textId="77777777" w:rsidR="000836F8" w:rsidRPr="000836F8" w:rsidRDefault="000836F8" w:rsidP="000836F8">
      <w:pPr>
        <w:numPr>
          <w:ilvl w:val="0"/>
          <w:numId w:val="8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Fishing boots</w:t>
      </w:r>
    </w:p>
    <w:p w14:paraId="1686D702" w14:textId="77777777" w:rsidR="000836F8" w:rsidRPr="000836F8" w:rsidRDefault="000836F8" w:rsidP="000836F8">
      <w:pPr>
        <w:numPr>
          <w:ilvl w:val="0"/>
          <w:numId w:val="8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waders (properly encased)</w:t>
      </w:r>
    </w:p>
    <w:p w14:paraId="4DF31548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18455C9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4CDB9F57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If the combined weight of both items (rod case and equipment bag)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kgs, they will be charged as two separate items. If the equipment bag alone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62 in / 158 cm, it will be charged as a separate checked </w:t>
      </w:r>
      <w:proofErr w:type="gram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bag</w:t>
      </w:r>
      <w:proofErr w:type="gram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standard overweight and oversize fees will apply.</w:t>
      </w:r>
    </w:p>
    <w:p w14:paraId="207CA39A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anchor="golfclub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Golf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clubs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689D0576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6AE77AB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1 golf bag containing:</w:t>
      </w:r>
    </w:p>
    <w:p w14:paraId="4D5CED64" w14:textId="77777777" w:rsidR="000836F8" w:rsidRPr="000836F8" w:rsidRDefault="000836F8" w:rsidP="000836F8">
      <w:pPr>
        <w:numPr>
          <w:ilvl w:val="0"/>
          <w:numId w:val="9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Golf clubs</w:t>
      </w:r>
    </w:p>
    <w:p w14:paraId="010C06D9" w14:textId="77777777" w:rsidR="000836F8" w:rsidRPr="000836F8" w:rsidRDefault="000836F8" w:rsidP="000836F8">
      <w:pPr>
        <w:numPr>
          <w:ilvl w:val="0"/>
          <w:numId w:val="9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Golf balls</w:t>
      </w:r>
    </w:p>
    <w:p w14:paraId="456F6D6D" w14:textId="77777777" w:rsidR="000836F8" w:rsidRPr="000836F8" w:rsidRDefault="000836F8" w:rsidP="000836F8">
      <w:pPr>
        <w:numPr>
          <w:ilvl w:val="0"/>
          <w:numId w:val="9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Golf tees</w:t>
      </w:r>
    </w:p>
    <w:p w14:paraId="5EC5CA16" w14:textId="77777777" w:rsidR="000836F8" w:rsidRPr="000836F8" w:rsidRDefault="000836F8" w:rsidP="000836F8">
      <w:pPr>
        <w:numPr>
          <w:ilvl w:val="0"/>
          <w:numId w:val="9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golf shoes</w:t>
      </w:r>
    </w:p>
    <w:p w14:paraId="64E68AFA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You can’t travel with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swingless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golf club load strips.</w:t>
      </w:r>
    </w:p>
    <w:p w14:paraId="7B6E829E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5995D38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63E07359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anchor="hockeyequipment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Hockey, cricket and lacrosse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equipment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34B61BF6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495B8528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bag or case containing hockey, cricket, or lacrosse sticks and 1 equipment bag will count as 1 checked item.</w:t>
      </w:r>
    </w:p>
    <w:p w14:paraId="571032BC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2377430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126 in / 320 cm (length + width + height).</w:t>
      </w:r>
    </w:p>
    <w:p w14:paraId="3152DFCC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</w:t>
      </w:r>
    </w:p>
    <w:p w14:paraId="53606BC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If the combined weight of all items (sticks and equipment bag)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kgs, they will be charged as two separate items. If the equipment bag alone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62 in / 158 cm, it will be charged as a separate checked </w:t>
      </w:r>
      <w:proofErr w:type="gram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bag</w:t>
      </w:r>
      <w:proofErr w:type="gram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standard overweight and oversize fees will apply.</w:t>
      </w:r>
    </w:p>
    <w:p w14:paraId="35147762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7" w:anchor="oar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Oars and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paddles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6D34B142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198115D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oars or paddles</w:t>
      </w:r>
    </w:p>
    <w:p w14:paraId="082F5297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1A8025E7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413AC77D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8" w:anchor="parachute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Parachute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0703E593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3B8ADFBE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parachute</w:t>
      </w:r>
    </w:p>
    <w:p w14:paraId="59B63D5C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Allowed as a carry-on provided the parachute and accessories meet carry-on size limitations and don't contain compressed gas </w:t>
      </w:r>
      <w:proofErr w:type="gram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cylinders</w:t>
      </w:r>
      <w:proofErr w:type="gram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or other such items considered as dangerous goods.</w:t>
      </w:r>
    </w:p>
    <w:p w14:paraId="3F5CDB3F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6853DE2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747E1E9C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19" w:anchor="scubawithtank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Scuba gear (with </w:t>
        </w:r>
        <w:proofErr w:type="gram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tanks)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gramEnd"/>
      </w:hyperlink>
    </w:p>
    <w:p w14:paraId="25693977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50CE483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scuba tank and 1 equipment bag will count as 1 checked item. You can travel with:</w:t>
      </w:r>
    </w:p>
    <w:p w14:paraId="14B48853" w14:textId="77777777" w:rsidR="000836F8" w:rsidRPr="000836F8" w:rsidRDefault="000836F8" w:rsidP="000836F8">
      <w:pPr>
        <w:numPr>
          <w:ilvl w:val="0"/>
          <w:numId w:val="10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scuba tank</w:t>
      </w:r>
    </w:p>
    <w:p w14:paraId="6CDE89AD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scuba regulator</w:t>
      </w:r>
    </w:p>
    <w:p w14:paraId="3054B486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tank harness</w:t>
      </w:r>
    </w:p>
    <w:p w14:paraId="3C9E4A21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tank pressure gauge</w:t>
      </w:r>
    </w:p>
    <w:p w14:paraId="1F8E987A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fins</w:t>
      </w:r>
    </w:p>
    <w:p w14:paraId="3C7C348C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snorkel and mask</w:t>
      </w:r>
    </w:p>
    <w:p w14:paraId="03F8A97E" w14:textId="77777777" w:rsidR="000836F8" w:rsidRPr="000836F8" w:rsidRDefault="000836F8" w:rsidP="000836F8">
      <w:pPr>
        <w:numPr>
          <w:ilvl w:val="0"/>
          <w:numId w:val="10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BC vest</w:t>
      </w:r>
    </w:p>
    <w:p w14:paraId="758AF6F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If you are traveling with a regulator valve:</w:t>
      </w:r>
    </w:p>
    <w:p w14:paraId="6F30C09C" w14:textId="77777777" w:rsidR="000836F8" w:rsidRPr="000836F8" w:rsidRDefault="000836F8" w:rsidP="000836F8">
      <w:pPr>
        <w:numPr>
          <w:ilvl w:val="0"/>
          <w:numId w:val="11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It needs to be completely disconnected from the cylinder and</w:t>
      </w:r>
    </w:p>
    <w:p w14:paraId="3C5A15EF" w14:textId="77777777" w:rsidR="000836F8" w:rsidRPr="000836F8" w:rsidRDefault="000836F8" w:rsidP="000836F8">
      <w:pPr>
        <w:numPr>
          <w:ilvl w:val="0"/>
          <w:numId w:val="11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The cylinder needs an opening to allow a visual inspection inside</w:t>
      </w:r>
    </w:p>
    <w:p w14:paraId="67085600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45D83895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$150 up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 (free bag allowances don't apply)</w:t>
      </w:r>
    </w:p>
    <w:p w14:paraId="12FF8C44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0" w:anchor="scubawithouttank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Scuba gear (without </w:t>
        </w:r>
        <w:proofErr w:type="gram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tanks)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gramEnd"/>
      </w:hyperlink>
    </w:p>
    <w:p w14:paraId="70B4C1E6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617F9368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a:</w:t>
      </w:r>
    </w:p>
    <w:p w14:paraId="7646EA8C" w14:textId="77777777" w:rsidR="000836F8" w:rsidRPr="000836F8" w:rsidRDefault="000836F8" w:rsidP="000836F8">
      <w:pPr>
        <w:numPr>
          <w:ilvl w:val="0"/>
          <w:numId w:val="12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Scuba regulator</w:t>
      </w:r>
    </w:p>
    <w:p w14:paraId="19A10109" w14:textId="77777777" w:rsidR="000836F8" w:rsidRPr="000836F8" w:rsidRDefault="000836F8" w:rsidP="000836F8">
      <w:pPr>
        <w:numPr>
          <w:ilvl w:val="0"/>
          <w:numId w:val="1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Tank harness</w:t>
      </w:r>
    </w:p>
    <w:p w14:paraId="50B179A1" w14:textId="77777777" w:rsidR="000836F8" w:rsidRPr="000836F8" w:rsidRDefault="000836F8" w:rsidP="000836F8">
      <w:pPr>
        <w:numPr>
          <w:ilvl w:val="0"/>
          <w:numId w:val="1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Tank pressure gauge</w:t>
      </w:r>
    </w:p>
    <w:p w14:paraId="4393FAA4" w14:textId="77777777" w:rsidR="000836F8" w:rsidRPr="000836F8" w:rsidRDefault="000836F8" w:rsidP="000836F8">
      <w:pPr>
        <w:numPr>
          <w:ilvl w:val="0"/>
          <w:numId w:val="1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fins</w:t>
      </w:r>
    </w:p>
    <w:p w14:paraId="1F0347A9" w14:textId="77777777" w:rsidR="000836F8" w:rsidRPr="000836F8" w:rsidRDefault="000836F8" w:rsidP="000836F8">
      <w:pPr>
        <w:numPr>
          <w:ilvl w:val="0"/>
          <w:numId w:val="1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snorkel and mask</w:t>
      </w:r>
    </w:p>
    <w:p w14:paraId="5BE0EF51" w14:textId="77777777" w:rsidR="000836F8" w:rsidRPr="000836F8" w:rsidRDefault="000836F8" w:rsidP="000836F8">
      <w:pPr>
        <w:numPr>
          <w:ilvl w:val="0"/>
          <w:numId w:val="12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1 BC vest</w:t>
      </w:r>
    </w:p>
    <w:p w14:paraId="5F49D6DB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2EC486F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447BACA5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1" w:anchor="shootingequipment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Shooting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equipment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579AFEC5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702CBAA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case will count as 1 checked item containing:</w:t>
      </w:r>
    </w:p>
    <w:p w14:paraId="7F02B3B9" w14:textId="77777777" w:rsidR="000836F8" w:rsidRPr="000836F8" w:rsidRDefault="000836F8" w:rsidP="000836F8">
      <w:pPr>
        <w:numPr>
          <w:ilvl w:val="0"/>
          <w:numId w:val="13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Unloaded rifles or shotguns</w:t>
      </w:r>
    </w:p>
    <w:p w14:paraId="25B5AC7B" w14:textId="77777777" w:rsidR="000836F8" w:rsidRPr="000836F8" w:rsidRDefault="000836F8" w:rsidP="000836F8">
      <w:pPr>
        <w:numPr>
          <w:ilvl w:val="0"/>
          <w:numId w:val="1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Unloaded pistols or revolvers</w:t>
      </w:r>
    </w:p>
    <w:p w14:paraId="45A6B04B" w14:textId="77777777" w:rsidR="000836F8" w:rsidRPr="000836F8" w:rsidRDefault="000836F8" w:rsidP="000836F8">
      <w:pPr>
        <w:numPr>
          <w:ilvl w:val="0"/>
          <w:numId w:val="1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Up to 11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or 5 kgs of ammunition (loose ammunition, magazines or clips won't be accepted)</w:t>
      </w:r>
    </w:p>
    <w:p w14:paraId="26C5FD45" w14:textId="77777777" w:rsidR="000836F8" w:rsidRPr="000836F8" w:rsidRDefault="000836F8" w:rsidP="000836F8">
      <w:pPr>
        <w:numPr>
          <w:ilvl w:val="0"/>
          <w:numId w:val="1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shooting mat</w:t>
      </w:r>
    </w:p>
    <w:p w14:paraId="1492199C" w14:textId="77777777" w:rsidR="000836F8" w:rsidRPr="000836F8" w:rsidRDefault="000836F8" w:rsidP="000836F8">
      <w:pPr>
        <w:numPr>
          <w:ilvl w:val="0"/>
          <w:numId w:val="13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Noise suppressors and tools</w:t>
      </w:r>
    </w:p>
    <w:p w14:paraId="43ED2B78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The case must be hard-sided and locked where the firearm is completely inaccessible.</w:t>
      </w:r>
    </w:p>
    <w:p w14:paraId="7CA98477" w14:textId="77777777" w:rsidR="000836F8" w:rsidRPr="000836F8" w:rsidRDefault="000836F8" w:rsidP="000836F8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22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Firearms and ammunition </w:t>
        </w:r>
      </w:hyperlink>
    </w:p>
    <w:p w14:paraId="0E4BBC53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A846FA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15BB452A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For travel to, through or from London Heathrow (LHR) there is an additional $80 service fee.</w:t>
      </w:r>
    </w:p>
    <w:p w14:paraId="4C590F49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anchor="skateboard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Skateboards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0FAC31BF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5BFD382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skateboard</w:t>
      </w:r>
    </w:p>
    <w:p w14:paraId="1C5F890F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1819BEF9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EC0049D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anchor="skisandsnowboard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Skis (snow / water) and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snowboards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177DD0AE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50BB6E4A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skis or 1 snowboard and 1 equipment bag will count as 1 checked item. You can travel with:</w:t>
      </w:r>
    </w:p>
    <w:p w14:paraId="4182E6DF" w14:textId="77777777" w:rsidR="000836F8" w:rsidRPr="000836F8" w:rsidRDefault="000836F8" w:rsidP="000836F8">
      <w:pPr>
        <w:numPr>
          <w:ilvl w:val="0"/>
          <w:numId w:val="14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skis with poles or a snowboard</w:t>
      </w:r>
    </w:p>
    <w:p w14:paraId="55DFD89F" w14:textId="77777777" w:rsidR="000836F8" w:rsidRPr="000836F8" w:rsidRDefault="000836F8" w:rsidP="000836F8">
      <w:pPr>
        <w:numPr>
          <w:ilvl w:val="0"/>
          <w:numId w:val="14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pair of ski or snowboard boots / bindings</w:t>
      </w:r>
    </w:p>
    <w:p w14:paraId="07861CEA" w14:textId="77777777" w:rsidR="000836F8" w:rsidRPr="000836F8" w:rsidRDefault="000836F8" w:rsidP="000836F8">
      <w:pPr>
        <w:numPr>
          <w:ilvl w:val="0"/>
          <w:numId w:val="14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helmet or life preserver</w:t>
      </w:r>
    </w:p>
    <w:p w14:paraId="3F0FE59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cannot travel with lighters or torches for applying ski wax</w:t>
      </w:r>
    </w:p>
    <w:p w14:paraId="5FE8C978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085F017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D58609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If the combined weight of all items (skis / snowboard and equipment bag)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kgs, they will be charged as two separate items. If the equipment bag alone exceeds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62 in / 158 cm, it will be charged as a separate checked </w:t>
      </w:r>
      <w:proofErr w:type="gram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bag</w:t>
      </w:r>
      <w:proofErr w:type="gram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and standard overweight and oversize fees will apply.</w:t>
      </w:r>
    </w:p>
    <w:p w14:paraId="327F8B6E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anchor="watersportsboard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Watersports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boards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6214CDDE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532AAA1B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Water sports boards include:</w:t>
      </w:r>
    </w:p>
    <w:p w14:paraId="26CCB7FC" w14:textId="77777777" w:rsidR="000836F8" w:rsidRPr="000836F8" w:rsidRDefault="000836F8" w:rsidP="000836F8">
      <w:pPr>
        <w:numPr>
          <w:ilvl w:val="0"/>
          <w:numId w:val="15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Surfboards</w:t>
      </w:r>
    </w:p>
    <w:p w14:paraId="16BB00C9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Wakeboards</w:t>
      </w:r>
    </w:p>
    <w:p w14:paraId="1F19E860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Wave skis</w:t>
      </w:r>
    </w:p>
    <w:p w14:paraId="3FF47E0C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Boogie boards</w:t>
      </w:r>
    </w:p>
    <w:p w14:paraId="21945DAA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Skim boards</w:t>
      </w:r>
    </w:p>
    <w:p w14:paraId="53DA0B4A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Paddle boards</w:t>
      </w:r>
    </w:p>
    <w:p w14:paraId="6EEFE920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Speed boards</w:t>
      </w:r>
    </w:p>
    <w:p w14:paraId="04CF6943" w14:textId="77777777" w:rsidR="000836F8" w:rsidRPr="000836F8" w:rsidRDefault="000836F8" w:rsidP="000836F8">
      <w:pPr>
        <w:numPr>
          <w:ilvl w:val="0"/>
          <w:numId w:val="15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Kiteboard / kitesurf</w:t>
      </w:r>
    </w:p>
    <w:p w14:paraId="2405F3C0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bag or case can contain multiple boards and will count as 1 checked item. Keels, kedges, and / or fins must be removed or properly protected to prevent damage to other bags.</w:t>
      </w:r>
    </w:p>
    <w:p w14:paraId="1364E05F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20006B43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kgs.</w:t>
      </w:r>
    </w:p>
    <w:p w14:paraId="4B1FBF8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For travel on / after April 17, 2024, standard overweight fee applies over 50lbs/23kgs to 70lbs/32kgs.</w:t>
      </w:r>
    </w:p>
    <w:p w14:paraId="1C02B3B9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For travel on / before April 16, 2024, a $150 fee applies from 51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2EB57D5A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6" w:anchor="tennis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Tennis, badminton, squash, or 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racquetball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0396A191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44C0F02C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You can travel with 1 bag containing:</w:t>
      </w:r>
    </w:p>
    <w:p w14:paraId="38CAA02D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Multiple rackets and balls</w:t>
      </w:r>
    </w:p>
    <w:p w14:paraId="506FB02B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67C648F2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Standard checked bag fees of your destination apply up to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and standard overweight fee applies over 50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23 kgs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kgs. Oversize fees do not apply.</w:t>
      </w:r>
    </w:p>
    <w:p w14:paraId="3CE95843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27" w:anchor="windsurf" w:history="1"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 </w:t>
        </w:r>
        <w:proofErr w:type="spellStart"/>
        <w:r w:rsidRPr="000836F8">
          <w:rPr>
            <w:rFonts w:ascii="Helvetica" w:eastAsia="Times New Roman" w:hAnsi="Helvetica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Windsurf</w:t>
        </w:r>
        <w:r w:rsidRPr="000836F8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Expand</w:t>
        </w:r>
        <w:proofErr w:type="spellEnd"/>
      </w:hyperlink>
    </w:p>
    <w:p w14:paraId="5EEBCED7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Allowance and requirements</w:t>
      </w:r>
    </w:p>
    <w:p w14:paraId="176AF968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Any 2 of the following windsurf equipment will count as 1 checked item:</w:t>
      </w:r>
    </w:p>
    <w:p w14:paraId="7DEEC273" w14:textId="77777777" w:rsidR="000836F8" w:rsidRPr="000836F8" w:rsidRDefault="000836F8" w:rsidP="000836F8">
      <w:pPr>
        <w:numPr>
          <w:ilvl w:val="0"/>
          <w:numId w:val="16"/>
        </w:numPr>
        <w:spacing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lastRenderedPageBreak/>
        <w:t>1 board</w:t>
      </w:r>
    </w:p>
    <w:p w14:paraId="4BA6B468" w14:textId="77777777" w:rsidR="000836F8" w:rsidRPr="000836F8" w:rsidRDefault="000836F8" w:rsidP="000836F8">
      <w:pPr>
        <w:numPr>
          <w:ilvl w:val="0"/>
          <w:numId w:val="16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1 mast</w:t>
      </w:r>
    </w:p>
    <w:p w14:paraId="5563D292" w14:textId="77777777" w:rsidR="000836F8" w:rsidRPr="000836F8" w:rsidRDefault="000836F8" w:rsidP="000836F8">
      <w:pPr>
        <w:numPr>
          <w:ilvl w:val="0"/>
          <w:numId w:val="16"/>
        </w:numPr>
        <w:spacing w:before="90" w:line="300" w:lineRule="atLeast"/>
        <w:ind w:left="727" w:hanging="24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A boom and sail</w:t>
      </w:r>
    </w:p>
    <w:p w14:paraId="71920E3E" w14:textId="77777777" w:rsidR="000836F8" w:rsidRPr="000836F8" w:rsidRDefault="000836F8" w:rsidP="000836F8">
      <w:pPr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Cost</w:t>
      </w:r>
    </w:p>
    <w:p w14:paraId="0B394D3F" w14:textId="77777777" w:rsidR="000836F8" w:rsidRPr="000836F8" w:rsidRDefault="000836F8" w:rsidP="000836F8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$150 for every 2 pieces up to 70 </w:t>
      </w:r>
      <w:proofErr w:type="spellStart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lbs</w:t>
      </w:r>
      <w:proofErr w:type="spellEnd"/>
      <w:r w:rsidRPr="000836F8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 xml:space="preserve"> / 32 kgs (free bag allowances don't apply)</w:t>
      </w:r>
    </w:p>
    <w:p w14:paraId="305532F1" w14:textId="77777777" w:rsidR="000836F8" w:rsidRPr="000836F8" w:rsidRDefault="000836F8" w:rsidP="000836F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3F5870" w14:textId="77777777" w:rsidR="009C1B09" w:rsidRDefault="009C1B09"/>
    <w:p w14:paraId="0902230C" w14:textId="77777777" w:rsidR="000836F8" w:rsidRPr="000836F8" w:rsidRDefault="000836F8" w:rsidP="000836F8">
      <w:pPr>
        <w:shd w:val="clear" w:color="auto" w:fill="FFFFFF"/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0836F8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Liability</w:t>
      </w:r>
    </w:p>
    <w:p w14:paraId="32073543" w14:textId="77777777" w:rsidR="000836F8" w:rsidRPr="000836F8" w:rsidRDefault="000836F8" w:rsidP="000836F8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0836F8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We will only be liable for any damage to sports equipment if:</w:t>
      </w:r>
    </w:p>
    <w:p w14:paraId="59932421" w14:textId="77777777" w:rsidR="000836F8" w:rsidRPr="000836F8" w:rsidRDefault="000836F8" w:rsidP="000836F8">
      <w:pPr>
        <w:numPr>
          <w:ilvl w:val="0"/>
          <w:numId w:val="17"/>
        </w:numPr>
        <w:shd w:val="clear" w:color="auto" w:fill="FFFFFF"/>
        <w:spacing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They are in hard-sided case</w:t>
      </w:r>
    </w:p>
    <w:p w14:paraId="7CDDE931" w14:textId="77777777" w:rsidR="000836F8" w:rsidRPr="000836F8" w:rsidRDefault="000836F8" w:rsidP="000836F8">
      <w:pPr>
        <w:numPr>
          <w:ilvl w:val="0"/>
          <w:numId w:val="17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0836F8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The outside of the case is visibly damaged</w:t>
      </w:r>
    </w:p>
    <w:p w14:paraId="6847E985" w14:textId="77777777" w:rsidR="000836F8" w:rsidRPr="000836F8" w:rsidRDefault="000836F8" w:rsidP="000836F8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0836F8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Items not properly packed in a hard-sided case will be treated as fragile items.</w:t>
      </w:r>
    </w:p>
    <w:p w14:paraId="29D682BD" w14:textId="77777777" w:rsidR="000836F8" w:rsidRPr="000836F8" w:rsidRDefault="000836F8" w:rsidP="000836F8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0836F8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We are not liable if and to the extent that the damage resulted from the inherent defect or quality of the bag.</w:t>
      </w:r>
    </w:p>
    <w:p w14:paraId="6BC82F12" w14:textId="77777777" w:rsidR="000836F8" w:rsidRDefault="000836F8"/>
    <w:sectPr w:rsidR="0008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4663"/>
    <w:multiLevelType w:val="multilevel"/>
    <w:tmpl w:val="26C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02"/>
    <w:multiLevelType w:val="multilevel"/>
    <w:tmpl w:val="DB7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32174"/>
    <w:multiLevelType w:val="multilevel"/>
    <w:tmpl w:val="33C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252F"/>
    <w:multiLevelType w:val="multilevel"/>
    <w:tmpl w:val="5BC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4EF1"/>
    <w:multiLevelType w:val="multilevel"/>
    <w:tmpl w:val="600E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3FAB"/>
    <w:multiLevelType w:val="multilevel"/>
    <w:tmpl w:val="A2A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550C4"/>
    <w:multiLevelType w:val="multilevel"/>
    <w:tmpl w:val="63F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E7959"/>
    <w:multiLevelType w:val="multilevel"/>
    <w:tmpl w:val="1F50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92831"/>
    <w:multiLevelType w:val="multilevel"/>
    <w:tmpl w:val="327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773EE"/>
    <w:multiLevelType w:val="multilevel"/>
    <w:tmpl w:val="A6E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3748D"/>
    <w:multiLevelType w:val="multilevel"/>
    <w:tmpl w:val="2974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F7AA8"/>
    <w:multiLevelType w:val="multilevel"/>
    <w:tmpl w:val="816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F46E7"/>
    <w:multiLevelType w:val="multilevel"/>
    <w:tmpl w:val="B29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67D79"/>
    <w:multiLevelType w:val="multilevel"/>
    <w:tmpl w:val="BE2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6685B"/>
    <w:multiLevelType w:val="multilevel"/>
    <w:tmpl w:val="78F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19EF"/>
    <w:multiLevelType w:val="multilevel"/>
    <w:tmpl w:val="47A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902A9"/>
    <w:multiLevelType w:val="multilevel"/>
    <w:tmpl w:val="5BF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9706">
    <w:abstractNumId w:val="1"/>
  </w:num>
  <w:num w:numId="2" w16cid:durableId="30422870">
    <w:abstractNumId w:val="14"/>
  </w:num>
  <w:num w:numId="3" w16cid:durableId="167642661">
    <w:abstractNumId w:val="15"/>
  </w:num>
  <w:num w:numId="4" w16cid:durableId="755591384">
    <w:abstractNumId w:val="4"/>
  </w:num>
  <w:num w:numId="5" w16cid:durableId="255598825">
    <w:abstractNumId w:val="6"/>
  </w:num>
  <w:num w:numId="6" w16cid:durableId="1402828580">
    <w:abstractNumId w:val="7"/>
  </w:num>
  <w:num w:numId="7" w16cid:durableId="373389797">
    <w:abstractNumId w:val="12"/>
  </w:num>
  <w:num w:numId="8" w16cid:durableId="1069227168">
    <w:abstractNumId w:val="3"/>
  </w:num>
  <w:num w:numId="9" w16cid:durableId="549658891">
    <w:abstractNumId w:val="9"/>
  </w:num>
  <w:num w:numId="10" w16cid:durableId="390546165">
    <w:abstractNumId w:val="10"/>
  </w:num>
  <w:num w:numId="11" w16cid:durableId="1335109697">
    <w:abstractNumId w:val="13"/>
  </w:num>
  <w:num w:numId="12" w16cid:durableId="327365035">
    <w:abstractNumId w:val="0"/>
  </w:num>
  <w:num w:numId="13" w16cid:durableId="538394691">
    <w:abstractNumId w:val="5"/>
  </w:num>
  <w:num w:numId="14" w16cid:durableId="218054945">
    <w:abstractNumId w:val="8"/>
  </w:num>
  <w:num w:numId="15" w16cid:durableId="395326767">
    <w:abstractNumId w:val="11"/>
  </w:num>
  <w:num w:numId="16" w16cid:durableId="869219655">
    <w:abstractNumId w:val="2"/>
  </w:num>
  <w:num w:numId="17" w16cid:durableId="1465343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F8"/>
    <w:rsid w:val="000836F8"/>
    <w:rsid w:val="004901D0"/>
    <w:rsid w:val="005E7F1F"/>
    <w:rsid w:val="009C1B09"/>
    <w:rsid w:val="00AC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14996"/>
  <w15:chartTrackingRefBased/>
  <w15:docId w15:val="{771B237B-1CEA-DC43-9997-ADE5A55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3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6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36F8"/>
    <w:rPr>
      <w:color w:val="0000FF"/>
      <w:u w:val="single"/>
    </w:rPr>
  </w:style>
  <w:style w:type="character" w:customStyle="1" w:styleId="delta">
    <w:name w:val="delta"/>
    <w:basedOn w:val="DefaultParagraphFont"/>
    <w:rsid w:val="000836F8"/>
  </w:style>
  <w:style w:type="character" w:customStyle="1" w:styleId="hidden-accessible">
    <w:name w:val="hidden-accessible"/>
    <w:basedOn w:val="DefaultParagraphFont"/>
    <w:rsid w:val="0008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800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626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5398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39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707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5273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3952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935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82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592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3223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6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445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868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74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83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70049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26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1775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6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522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98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2780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06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530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154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9514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1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318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545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176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5256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858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90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5899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142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2026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80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250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2932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730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25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446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9937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9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374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88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004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64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363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8782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783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9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862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9995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6730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55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787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70758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1022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57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498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31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613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2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4276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654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9537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3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691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7560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836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7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377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631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3570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5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269">
              <w:marLeft w:val="-31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7255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909">
                  <w:marLeft w:val="32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.com/i18n/travel-info/baggage/specialty-and-sports.jsp" TargetMode="External"/><Relationship Id="rId13" Type="http://schemas.openxmlformats.org/officeDocument/2006/relationships/hyperlink" Target="https://www.aa.com/i18n/travel-info/baggage/specialty-and-sports.jsp" TargetMode="External"/><Relationship Id="rId18" Type="http://schemas.openxmlformats.org/officeDocument/2006/relationships/hyperlink" Target="https://www.aa.com/i18n/travel-info/baggage/specialty-and-sports.jsp" TargetMode="External"/><Relationship Id="rId26" Type="http://schemas.openxmlformats.org/officeDocument/2006/relationships/hyperlink" Target="https://www.aa.com/i18n/travel-info/baggage/specialty-and-sports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a.com/i18n/travel-info/baggage/specialty-and-sports.jsp" TargetMode="External"/><Relationship Id="rId7" Type="http://schemas.openxmlformats.org/officeDocument/2006/relationships/hyperlink" Target="https://www.aa.com/i18n/travel-info/baggage/specialty-and-sports.jsp" TargetMode="External"/><Relationship Id="rId12" Type="http://schemas.openxmlformats.org/officeDocument/2006/relationships/hyperlink" Target="https://www.aa.com/i18n/travel-info/baggage/specialty-and-sports.jsp" TargetMode="External"/><Relationship Id="rId17" Type="http://schemas.openxmlformats.org/officeDocument/2006/relationships/hyperlink" Target="https://www.aa.com/i18n/travel-info/baggage/specialty-and-sports.jsp" TargetMode="External"/><Relationship Id="rId25" Type="http://schemas.openxmlformats.org/officeDocument/2006/relationships/hyperlink" Target="https://www.aa.com/i18n/travel-info/baggage/specialty-and-sports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a.com/i18n/travel-info/baggage/specialty-and-sports.jsp" TargetMode="External"/><Relationship Id="rId20" Type="http://schemas.openxmlformats.org/officeDocument/2006/relationships/hyperlink" Target="https://www.aa.com/i18n/travel-info/baggage/specialty-and-sports.j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a.com/i18n/travel-info/baggage/specialty-and-sports.jsp" TargetMode="External"/><Relationship Id="rId11" Type="http://schemas.openxmlformats.org/officeDocument/2006/relationships/hyperlink" Target="https://www.aa.com/i18n/travel-info/baggage/restricted-items.jsp" TargetMode="External"/><Relationship Id="rId24" Type="http://schemas.openxmlformats.org/officeDocument/2006/relationships/hyperlink" Target="https://www.aa.com/i18n/travel-info/baggage/specialty-and-sports.jsp" TargetMode="External"/><Relationship Id="rId5" Type="http://schemas.openxmlformats.org/officeDocument/2006/relationships/hyperlink" Target="https://www.aa.com/i18n/travel-info/baggage/specialty-and-sports.jsp" TargetMode="External"/><Relationship Id="rId15" Type="http://schemas.openxmlformats.org/officeDocument/2006/relationships/hyperlink" Target="https://www.aa.com/i18n/travel-info/baggage/specialty-and-sports.jsp" TargetMode="External"/><Relationship Id="rId23" Type="http://schemas.openxmlformats.org/officeDocument/2006/relationships/hyperlink" Target="https://www.aa.com/i18n/travel-info/baggage/specialty-and-sports.j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a.com/i18n/travel-info/baggage/specialty-and-sports.jsp" TargetMode="External"/><Relationship Id="rId19" Type="http://schemas.openxmlformats.org/officeDocument/2006/relationships/hyperlink" Target="https://www.aa.com/i18n/travel-info/baggage/specialty-and-sport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a.com/i18n/travel-info/baggage/specialty-and-sports.jsp" TargetMode="External"/><Relationship Id="rId14" Type="http://schemas.openxmlformats.org/officeDocument/2006/relationships/hyperlink" Target="https://www.aa.com/i18n/travel-info/baggage/specialty-and-sports.jsp" TargetMode="External"/><Relationship Id="rId22" Type="http://schemas.openxmlformats.org/officeDocument/2006/relationships/hyperlink" Target="https://www.aa.com/i18n/travel-info/baggage/firearms-and-ammunition.jsp" TargetMode="External"/><Relationship Id="rId27" Type="http://schemas.openxmlformats.org/officeDocument/2006/relationships/hyperlink" Target="https://www.aa.com/i18n/travel-info/baggage/specialty-and-sport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1967</Words>
  <Characters>11214</Characters>
  <Application>Microsoft Office Word</Application>
  <DocSecurity>0</DocSecurity>
  <Lines>93</Lines>
  <Paragraphs>26</Paragraphs>
  <ScaleCrop>false</ScaleCrop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Balakrishnan</dc:creator>
  <cp:keywords/>
  <dc:description/>
  <cp:lastModifiedBy>Varun Balakrishnan</cp:lastModifiedBy>
  <cp:revision>1</cp:revision>
  <dcterms:created xsi:type="dcterms:W3CDTF">2024-12-24T15:07:00Z</dcterms:created>
  <dcterms:modified xsi:type="dcterms:W3CDTF">2024-12-24T15:21:00Z</dcterms:modified>
</cp:coreProperties>
</file>