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F781B" w14:textId="77777777" w:rsidR="00497CE9" w:rsidRPr="00497CE9" w:rsidRDefault="00497CE9" w:rsidP="00497CE9">
      <w:pPr>
        <w:shd w:val="clear" w:color="auto" w:fill="FFFFFF"/>
        <w:spacing w:before="360" w:after="100" w:afterAutospacing="1"/>
        <w:outlineLvl w:val="0"/>
        <w:rPr>
          <w:rFonts w:ascii="Noto Sans" w:eastAsia="Times New Roman" w:hAnsi="Noto Sans" w:cs="Noto Sans"/>
          <w:color w:val="000000"/>
          <w:kern w:val="36"/>
          <w:sz w:val="48"/>
          <w:szCs w:val="48"/>
          <w14:ligatures w14:val="none"/>
        </w:rPr>
      </w:pPr>
      <w:r w:rsidRPr="00497CE9">
        <w:rPr>
          <w:rFonts w:ascii="Noto Sans" w:eastAsia="Times New Roman" w:hAnsi="Noto Sans" w:cs="Noto Sans"/>
          <w:color w:val="000000"/>
          <w:kern w:val="36"/>
          <w:sz w:val="48"/>
          <w:szCs w:val="48"/>
          <w14:ligatures w14:val="none"/>
        </w:rPr>
        <w:t>Wheelchair assistance and mobility services</w:t>
      </w:r>
    </w:p>
    <w:p w14:paraId="357F7EB3" w14:textId="77777777" w:rsidR="00497CE9" w:rsidRPr="00497CE9" w:rsidRDefault="00497CE9" w:rsidP="00497CE9">
      <w:pPr>
        <w:shd w:val="clear" w:color="auto" w:fill="FFFFFF"/>
        <w:spacing w:before="100" w:beforeAutospacing="1"/>
        <w:rPr>
          <w:rFonts w:ascii="Noto Sans" w:eastAsia="Times New Roman" w:hAnsi="Noto Sans" w:cs="Noto Sans"/>
          <w:color w:val="000000"/>
          <w:kern w:val="0"/>
          <w14:ligatures w14:val="none"/>
        </w:rPr>
      </w:pPr>
      <w:r w:rsidRPr="00497CE9">
        <w:rPr>
          <w:rFonts w:ascii="Noto Sans" w:eastAsia="Times New Roman" w:hAnsi="Noto Sans" w:cs="Noto Sans"/>
          <w:color w:val="000000"/>
          <w:kern w:val="0"/>
          <w14:ligatures w14:val="none"/>
        </w:rPr>
        <w:t>If you’re traveling with a mobility disability, your own wheelchair or mobility device, or need to request wheelchair services, we’re here to assist you throughout your journey.</w:t>
      </w:r>
    </w:p>
    <w:p w14:paraId="5F6C422C" w14:textId="77777777" w:rsidR="009C1B09" w:rsidRDefault="009C1B09"/>
    <w:p w14:paraId="35645452" w14:textId="77777777" w:rsidR="00497CE9" w:rsidRPr="00497CE9" w:rsidRDefault="00497CE9" w:rsidP="00497CE9">
      <w:pPr>
        <w:shd w:val="clear" w:color="auto" w:fill="FFFFFF"/>
        <w:outlineLvl w:val="1"/>
        <w:rPr>
          <w:rFonts w:ascii="Noto Sans" w:eastAsia="Times New Roman" w:hAnsi="Noto Sans" w:cs="Noto Sans"/>
          <w:b/>
          <w:bCs/>
          <w:color w:val="000000"/>
          <w:kern w:val="0"/>
          <w:sz w:val="36"/>
          <w:szCs w:val="36"/>
          <w14:ligatures w14:val="none"/>
        </w:rPr>
      </w:pPr>
      <w:r w:rsidRPr="00497CE9">
        <w:rPr>
          <w:rFonts w:ascii="Noto Sans" w:eastAsia="Times New Roman" w:hAnsi="Noto Sans" w:cs="Noto Sans"/>
          <w:b/>
          <w:bCs/>
          <w:color w:val="000000"/>
          <w:kern w:val="0"/>
          <w:sz w:val="36"/>
          <w:szCs w:val="36"/>
          <w14:ligatures w14:val="none"/>
        </w:rPr>
        <w:t>Bringing a wheelchair</w:t>
      </w:r>
    </w:p>
    <w:p w14:paraId="65039977" w14:textId="77777777" w:rsidR="00497CE9" w:rsidRPr="00497CE9" w:rsidRDefault="00497CE9" w:rsidP="00497CE9">
      <w:pPr>
        <w:shd w:val="clear" w:color="auto" w:fill="FFFFFF"/>
        <w:spacing w:afterAutospacing="1"/>
        <w:rPr>
          <w:rFonts w:ascii="Noto Sans" w:eastAsia="Times New Roman" w:hAnsi="Noto Sans" w:cs="Noto Sans"/>
          <w:color w:val="000000"/>
          <w:kern w:val="0"/>
          <w14:ligatures w14:val="none"/>
        </w:rPr>
      </w:pPr>
      <w:r w:rsidRPr="00497CE9">
        <w:rPr>
          <w:rFonts w:ascii="Noto Sans" w:eastAsia="Times New Roman" w:hAnsi="Noto Sans" w:cs="Noto Sans"/>
          <w:color w:val="000000"/>
          <w:kern w:val="0"/>
          <w14:ligatures w14:val="none"/>
        </w:rPr>
        <w:t>It’s free to check your wheelchair or mobility device in addition to your checked bags. </w:t>
      </w:r>
      <w:r w:rsidRPr="00497CE9">
        <w:rPr>
          <w:rFonts w:ascii="Noto Sans" w:eastAsia="Times New Roman" w:hAnsi="Noto Sans" w:cs="Noto Sans"/>
          <w:b/>
          <w:bCs/>
          <w:color w:val="000000"/>
          <w:kern w:val="0"/>
          <w14:ligatures w14:val="none"/>
        </w:rPr>
        <w:t>This includes manual and electric wheelchairs, scooters, walkers, canes, and crutches.</w:t>
      </w:r>
      <w:r w:rsidRPr="00497CE9">
        <w:rPr>
          <w:rFonts w:ascii="Noto Sans" w:eastAsia="Times New Roman" w:hAnsi="Noto Sans" w:cs="Noto Sans"/>
          <w:color w:val="000000"/>
          <w:kern w:val="0"/>
          <w14:ligatures w14:val="none"/>
        </w:rPr>
        <w:t> They can be folding, non-folding, or collapsible.</w:t>
      </w:r>
    </w:p>
    <w:p w14:paraId="5623559A" w14:textId="77777777" w:rsidR="00497CE9" w:rsidRPr="00497CE9" w:rsidRDefault="00497CE9" w:rsidP="00497CE9">
      <w:pPr>
        <w:shd w:val="clear" w:color="auto" w:fill="FFFFFF"/>
        <w:spacing w:before="100" w:beforeAutospacing="1"/>
        <w:rPr>
          <w:rFonts w:ascii="Noto Sans" w:eastAsia="Times New Roman" w:hAnsi="Noto Sans" w:cs="Noto Sans"/>
          <w:color w:val="000000"/>
          <w:kern w:val="0"/>
          <w14:ligatures w14:val="none"/>
        </w:rPr>
      </w:pPr>
      <w:r w:rsidRPr="00497CE9">
        <w:rPr>
          <w:rFonts w:ascii="Noto Sans" w:eastAsia="Times New Roman" w:hAnsi="Noto Sans" w:cs="Noto Sans"/>
          <w:color w:val="000000"/>
          <w:kern w:val="0"/>
          <w14:ligatures w14:val="none"/>
        </w:rPr>
        <w:t>While it’s free to bring your mobility device, for the best experience you should let us know you have one before you even get to the airport. How you do that depends on whether you’ve booked a flight yet.</w:t>
      </w:r>
    </w:p>
    <w:p w14:paraId="2497D9F3" w14:textId="77777777" w:rsidR="00497CE9" w:rsidRPr="00497CE9" w:rsidRDefault="00497CE9" w:rsidP="00497CE9">
      <w:pPr>
        <w:shd w:val="clear" w:color="auto" w:fill="F4F4F3"/>
        <w:jc w:val="center"/>
        <w:outlineLvl w:val="2"/>
        <w:rPr>
          <w:rFonts w:ascii="Noto Sans" w:eastAsia="Times New Roman" w:hAnsi="Noto Sans" w:cs="Noto Sans"/>
          <w:b/>
          <w:bCs/>
          <w:color w:val="000000"/>
          <w:kern w:val="0"/>
          <w:sz w:val="27"/>
          <w:szCs w:val="27"/>
          <w14:ligatures w14:val="none"/>
        </w:rPr>
      </w:pPr>
      <w:r w:rsidRPr="00497CE9">
        <w:rPr>
          <w:rFonts w:ascii="Noto Sans" w:eastAsia="Times New Roman" w:hAnsi="Noto Sans" w:cs="Noto Sans"/>
          <w:b/>
          <w:bCs/>
          <w:color w:val="000000"/>
          <w:kern w:val="0"/>
          <w:sz w:val="27"/>
          <w:szCs w:val="27"/>
          <w14:ligatures w14:val="none"/>
        </w:rPr>
        <w:t>How to choose the right flight</w:t>
      </w:r>
    </w:p>
    <w:p w14:paraId="7091136B" w14:textId="558FECB9" w:rsidR="00497CE9" w:rsidRPr="00497CE9" w:rsidRDefault="00497CE9" w:rsidP="00497CE9">
      <w:pPr>
        <w:numPr>
          <w:ilvl w:val="0"/>
          <w:numId w:val="1"/>
        </w:numPr>
        <w:shd w:val="clear" w:color="auto" w:fill="F2F2F2"/>
        <w:spacing w:after="100" w:afterAutospacing="1"/>
        <w:jc w:val="center"/>
        <w:rPr>
          <w:rFonts w:ascii="Noto Sans" w:eastAsia="Times New Roman" w:hAnsi="Noto Sans" w:cs="Noto Sans"/>
          <w:color w:val="000000"/>
          <w:kern w:val="0"/>
          <w14:ligatures w14:val="none"/>
        </w:rPr>
      </w:pPr>
      <w:r w:rsidRPr="00497CE9">
        <w:rPr>
          <w:rFonts w:ascii="Noto Sans" w:eastAsia="Times New Roman" w:hAnsi="Noto Sans" w:cs="Noto Sans"/>
          <w:color w:val="000000"/>
          <w:kern w:val="0"/>
          <w14:ligatures w14:val="none"/>
        </w:rPr>
        <w:fldChar w:fldCharType="begin"/>
      </w:r>
      <w:r w:rsidRPr="00497CE9">
        <w:rPr>
          <w:rFonts w:ascii="Noto Sans" w:eastAsia="Times New Roman" w:hAnsi="Noto Sans" w:cs="Noto Sans"/>
          <w:color w:val="000000"/>
          <w:kern w:val="0"/>
          <w14:ligatures w14:val="none"/>
        </w:rPr>
        <w:instrText xml:space="preserve"> INCLUDEPICTURE "https://media.united.com/assets/m/402878aa3ff60d98/original/Web-browser.png" \* MERGEFORMATINET </w:instrText>
      </w:r>
      <w:r w:rsidRPr="00497CE9">
        <w:rPr>
          <w:rFonts w:ascii="Noto Sans" w:eastAsia="Times New Roman" w:hAnsi="Noto Sans" w:cs="Noto Sans"/>
          <w:color w:val="000000"/>
          <w:kern w:val="0"/>
          <w14:ligatures w14:val="none"/>
        </w:rPr>
        <w:fldChar w:fldCharType="separate"/>
      </w:r>
      <w:r w:rsidRPr="00497CE9">
        <w:rPr>
          <w:rFonts w:ascii="Noto Sans" w:eastAsia="Times New Roman" w:hAnsi="Noto Sans" w:cs="Noto Sans"/>
          <w:noProof/>
          <w:color w:val="000000"/>
          <w:kern w:val="0"/>
          <w14:ligatures w14:val="none"/>
        </w:rPr>
        <w:drawing>
          <wp:inline distT="0" distB="0" distL="0" distR="0" wp14:anchorId="000EF867" wp14:editId="5DC7D053">
            <wp:extent cx="609600" cy="609600"/>
            <wp:effectExtent l="0" t="0" r="0" b="0"/>
            <wp:docPr id="1163593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497CE9">
        <w:rPr>
          <w:rFonts w:ascii="Noto Sans" w:eastAsia="Times New Roman" w:hAnsi="Noto Sans" w:cs="Noto Sans"/>
          <w:color w:val="000000"/>
          <w:kern w:val="0"/>
          <w14:ligatures w14:val="none"/>
        </w:rPr>
        <w:fldChar w:fldCharType="end"/>
      </w:r>
    </w:p>
    <w:p w14:paraId="08A2EF67" w14:textId="77777777" w:rsidR="00497CE9" w:rsidRPr="00497CE9" w:rsidRDefault="00497CE9" w:rsidP="00497CE9">
      <w:pPr>
        <w:shd w:val="clear" w:color="auto" w:fill="F2F2F2"/>
        <w:spacing w:before="100" w:beforeAutospacing="1"/>
        <w:ind w:left="720"/>
        <w:jc w:val="center"/>
        <w:rPr>
          <w:rFonts w:ascii="Noto Sans" w:eastAsia="Times New Roman" w:hAnsi="Noto Sans" w:cs="Noto Sans"/>
          <w:color w:val="000000"/>
          <w:kern w:val="0"/>
          <w14:ligatures w14:val="none"/>
        </w:rPr>
      </w:pPr>
      <w:r w:rsidRPr="00497CE9">
        <w:rPr>
          <w:rFonts w:ascii="Noto Sans" w:eastAsia="Times New Roman" w:hAnsi="Noto Sans" w:cs="Noto Sans"/>
          <w:color w:val="000000"/>
          <w:kern w:val="0"/>
          <w14:ligatures w14:val="none"/>
        </w:rPr>
        <w:t>Search for a flight on united.com or the United app.</w:t>
      </w:r>
    </w:p>
    <w:p w14:paraId="6DC6FBBC" w14:textId="525BC11B" w:rsidR="00497CE9" w:rsidRPr="00497CE9" w:rsidRDefault="00497CE9" w:rsidP="00497CE9">
      <w:pPr>
        <w:numPr>
          <w:ilvl w:val="0"/>
          <w:numId w:val="1"/>
        </w:numPr>
        <w:shd w:val="clear" w:color="auto" w:fill="F2F2F2"/>
        <w:spacing w:before="100" w:beforeAutospacing="1" w:after="100" w:afterAutospacing="1"/>
        <w:jc w:val="center"/>
        <w:rPr>
          <w:rFonts w:ascii="Noto Sans" w:eastAsia="Times New Roman" w:hAnsi="Noto Sans" w:cs="Noto Sans"/>
          <w:color w:val="000000"/>
          <w:kern w:val="0"/>
          <w14:ligatures w14:val="none"/>
        </w:rPr>
      </w:pPr>
      <w:r w:rsidRPr="00497CE9">
        <w:rPr>
          <w:rFonts w:ascii="Noto Sans" w:eastAsia="Times New Roman" w:hAnsi="Noto Sans" w:cs="Noto Sans"/>
          <w:color w:val="000000"/>
          <w:kern w:val="0"/>
          <w14:ligatures w14:val="none"/>
        </w:rPr>
        <w:fldChar w:fldCharType="begin"/>
      </w:r>
      <w:r w:rsidRPr="00497CE9">
        <w:rPr>
          <w:rFonts w:ascii="Noto Sans" w:eastAsia="Times New Roman" w:hAnsi="Noto Sans" w:cs="Noto Sans"/>
          <w:color w:val="000000"/>
          <w:kern w:val="0"/>
          <w14:ligatures w14:val="none"/>
        </w:rPr>
        <w:instrText xml:space="preserve"> INCLUDEPICTURE "https://media.united.com/assets/m/2bd73e8c291012da/original/Special-needs.png" \* MERGEFORMATINET </w:instrText>
      </w:r>
      <w:r w:rsidRPr="00497CE9">
        <w:rPr>
          <w:rFonts w:ascii="Noto Sans" w:eastAsia="Times New Roman" w:hAnsi="Noto Sans" w:cs="Noto Sans"/>
          <w:color w:val="000000"/>
          <w:kern w:val="0"/>
          <w14:ligatures w14:val="none"/>
        </w:rPr>
        <w:fldChar w:fldCharType="separate"/>
      </w:r>
      <w:r w:rsidRPr="00497CE9">
        <w:rPr>
          <w:rFonts w:ascii="Noto Sans" w:eastAsia="Times New Roman" w:hAnsi="Noto Sans" w:cs="Noto Sans"/>
          <w:noProof/>
          <w:color w:val="000000"/>
          <w:kern w:val="0"/>
          <w14:ligatures w14:val="none"/>
        </w:rPr>
        <w:drawing>
          <wp:inline distT="0" distB="0" distL="0" distR="0" wp14:anchorId="595C4947" wp14:editId="6BBD25B0">
            <wp:extent cx="609600" cy="609600"/>
            <wp:effectExtent l="0" t="0" r="0" b="0"/>
            <wp:docPr id="21662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497CE9">
        <w:rPr>
          <w:rFonts w:ascii="Noto Sans" w:eastAsia="Times New Roman" w:hAnsi="Noto Sans" w:cs="Noto Sans"/>
          <w:color w:val="000000"/>
          <w:kern w:val="0"/>
          <w14:ligatures w14:val="none"/>
        </w:rPr>
        <w:fldChar w:fldCharType="end"/>
      </w:r>
    </w:p>
    <w:p w14:paraId="05B459C8" w14:textId="77777777" w:rsidR="00497CE9" w:rsidRPr="00497CE9" w:rsidRDefault="00497CE9" w:rsidP="00497CE9">
      <w:pPr>
        <w:shd w:val="clear" w:color="auto" w:fill="F2F2F2"/>
        <w:spacing w:before="100" w:beforeAutospacing="1"/>
        <w:ind w:left="720"/>
        <w:jc w:val="center"/>
        <w:rPr>
          <w:rFonts w:ascii="Noto Sans" w:eastAsia="Times New Roman" w:hAnsi="Noto Sans" w:cs="Noto Sans"/>
          <w:color w:val="000000"/>
          <w:kern w:val="0"/>
          <w14:ligatures w14:val="none"/>
        </w:rPr>
      </w:pPr>
      <w:r w:rsidRPr="00497CE9">
        <w:rPr>
          <w:rFonts w:ascii="Noto Sans" w:eastAsia="Times New Roman" w:hAnsi="Noto Sans" w:cs="Noto Sans"/>
          <w:color w:val="000000"/>
          <w:kern w:val="0"/>
          <w14:ligatures w14:val="none"/>
        </w:rPr>
        <w:t>When you see your search results, select the wheelchair filter option.</w:t>
      </w:r>
    </w:p>
    <w:p w14:paraId="72E4F225" w14:textId="2836E5EF" w:rsidR="00497CE9" w:rsidRPr="00497CE9" w:rsidRDefault="00497CE9" w:rsidP="00497CE9">
      <w:pPr>
        <w:numPr>
          <w:ilvl w:val="0"/>
          <w:numId w:val="1"/>
        </w:numPr>
        <w:shd w:val="clear" w:color="auto" w:fill="F2F2F2"/>
        <w:spacing w:before="100" w:beforeAutospacing="1"/>
        <w:jc w:val="center"/>
        <w:rPr>
          <w:rFonts w:ascii="Noto Sans" w:eastAsia="Times New Roman" w:hAnsi="Noto Sans" w:cs="Noto Sans"/>
          <w:color w:val="000000"/>
          <w:kern w:val="0"/>
          <w14:ligatures w14:val="none"/>
        </w:rPr>
      </w:pPr>
      <w:r w:rsidRPr="00497CE9">
        <w:rPr>
          <w:rFonts w:ascii="Noto Sans" w:eastAsia="Times New Roman" w:hAnsi="Noto Sans" w:cs="Noto Sans"/>
          <w:color w:val="000000"/>
          <w:kern w:val="0"/>
          <w14:ligatures w14:val="none"/>
        </w:rPr>
        <w:fldChar w:fldCharType="begin"/>
      </w:r>
      <w:r w:rsidRPr="00497CE9">
        <w:rPr>
          <w:rFonts w:ascii="Noto Sans" w:eastAsia="Times New Roman" w:hAnsi="Noto Sans" w:cs="Noto Sans"/>
          <w:color w:val="000000"/>
          <w:kern w:val="0"/>
          <w14:ligatures w14:val="none"/>
        </w:rPr>
        <w:instrText xml:space="preserve"> INCLUDEPICTURE "https://media.united.com/assets/m/4ee78fab03a256d4/original/Info.png" \* MERGEFORMATINET </w:instrText>
      </w:r>
      <w:r w:rsidRPr="00497CE9">
        <w:rPr>
          <w:rFonts w:ascii="Noto Sans" w:eastAsia="Times New Roman" w:hAnsi="Noto Sans" w:cs="Noto Sans"/>
          <w:color w:val="000000"/>
          <w:kern w:val="0"/>
          <w14:ligatures w14:val="none"/>
        </w:rPr>
        <w:fldChar w:fldCharType="separate"/>
      </w:r>
      <w:r w:rsidRPr="00497CE9">
        <w:rPr>
          <w:rFonts w:ascii="Noto Sans" w:eastAsia="Times New Roman" w:hAnsi="Noto Sans" w:cs="Noto Sans"/>
          <w:noProof/>
          <w:color w:val="000000"/>
          <w:kern w:val="0"/>
          <w14:ligatures w14:val="none"/>
        </w:rPr>
        <w:drawing>
          <wp:inline distT="0" distB="0" distL="0" distR="0" wp14:anchorId="44741C09" wp14:editId="01C2C61D">
            <wp:extent cx="609600" cy="609600"/>
            <wp:effectExtent l="0" t="0" r="0" b="0"/>
            <wp:docPr id="190050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497CE9">
        <w:rPr>
          <w:rFonts w:ascii="Noto Sans" w:eastAsia="Times New Roman" w:hAnsi="Noto Sans" w:cs="Noto Sans"/>
          <w:color w:val="000000"/>
          <w:kern w:val="0"/>
          <w14:ligatures w14:val="none"/>
        </w:rPr>
        <w:fldChar w:fldCharType="end"/>
      </w:r>
    </w:p>
    <w:p w14:paraId="542A60E3" w14:textId="77777777" w:rsidR="00497CE9" w:rsidRPr="00497CE9" w:rsidRDefault="00497CE9" w:rsidP="00497CE9">
      <w:pPr>
        <w:shd w:val="clear" w:color="auto" w:fill="F2F2F2"/>
        <w:spacing w:before="100" w:beforeAutospacing="1"/>
        <w:ind w:left="720"/>
        <w:jc w:val="center"/>
        <w:rPr>
          <w:rFonts w:ascii="Noto Sans" w:eastAsia="Times New Roman" w:hAnsi="Noto Sans" w:cs="Noto Sans"/>
          <w:color w:val="000000"/>
          <w:kern w:val="0"/>
          <w14:ligatures w14:val="none"/>
        </w:rPr>
      </w:pPr>
      <w:r w:rsidRPr="00497CE9">
        <w:rPr>
          <w:rFonts w:ascii="Noto Sans" w:eastAsia="Times New Roman" w:hAnsi="Noto Sans" w:cs="Noto Sans"/>
          <w:color w:val="000000"/>
          <w:kern w:val="0"/>
          <w14:ligatures w14:val="none"/>
        </w:rPr>
        <w:t>Enter the dimensions of your chair and we’ll label which flights it’ll fit on.</w:t>
      </w:r>
    </w:p>
    <w:p w14:paraId="375080B7" w14:textId="77777777" w:rsidR="00497CE9" w:rsidRDefault="00497CE9"/>
    <w:p w14:paraId="1C26F5D5" w14:textId="77777777" w:rsidR="00497CE9" w:rsidRDefault="00497CE9"/>
    <w:p w14:paraId="437F1886" w14:textId="22468DCC" w:rsidR="00497CE9" w:rsidRDefault="00497CE9">
      <w:r>
        <w:t xml:space="preserve">Find this link: </w:t>
      </w:r>
      <w:hyperlink r:id="rId8" w:history="1">
        <w:r w:rsidRPr="00236ECE">
          <w:rPr>
            <w:rStyle w:val="Hyperlink"/>
          </w:rPr>
          <w:t>https://www.united.com/en/us/fly/travel/accessibility-and-assistance/wheelchair-assistance.html#bringingwheelchair</w:t>
        </w:r>
      </w:hyperlink>
    </w:p>
    <w:p w14:paraId="2938B3BE" w14:textId="77777777" w:rsidR="00497CE9" w:rsidRDefault="00497CE9"/>
    <w:p w14:paraId="5D351F60" w14:textId="77777777" w:rsidR="00497CE9" w:rsidRDefault="00497CE9" w:rsidP="00497CE9">
      <w:pPr>
        <w:pStyle w:val="Heading3"/>
        <w:shd w:val="clear" w:color="auto" w:fill="F4F4F3"/>
        <w:spacing w:before="0" w:after="0"/>
        <w:jc w:val="center"/>
        <w:rPr>
          <w:rFonts w:ascii="Noto Sans" w:hAnsi="Noto Sans" w:cs="Noto Sans"/>
          <w:color w:val="000000"/>
        </w:rPr>
      </w:pPr>
      <w:proofErr w:type="spellStart"/>
      <w:r>
        <w:rPr>
          <w:rFonts w:ascii="Noto Sans" w:hAnsi="Noto Sans" w:cs="Noto Sans"/>
          <w:color w:val="000000"/>
        </w:rPr>
        <w:t>hecking</w:t>
      </w:r>
      <w:proofErr w:type="spellEnd"/>
      <w:r>
        <w:rPr>
          <w:rFonts w:ascii="Noto Sans" w:hAnsi="Noto Sans" w:cs="Noto Sans"/>
          <w:color w:val="000000"/>
        </w:rPr>
        <w:t xml:space="preserve"> your wheelchair is easy</w:t>
      </w:r>
    </w:p>
    <w:p w14:paraId="5A01846F" w14:textId="768E68AD" w:rsidR="00497CE9" w:rsidRDefault="00497CE9" w:rsidP="00497CE9">
      <w:pPr>
        <w:pStyle w:val="fly-griditem"/>
        <w:numPr>
          <w:ilvl w:val="0"/>
          <w:numId w:val="2"/>
        </w:numPr>
        <w:shd w:val="clear" w:color="auto" w:fill="F2F2F2"/>
        <w:spacing w:before="0" w:beforeAutospacing="0"/>
        <w:jc w:val="center"/>
        <w:rPr>
          <w:rFonts w:ascii="Noto Sans" w:hAnsi="Noto Sans" w:cs="Noto Sans"/>
          <w:color w:val="000000"/>
        </w:rPr>
      </w:pPr>
      <w:r>
        <w:rPr>
          <w:rFonts w:ascii="Noto Sans" w:hAnsi="Noto Sans" w:cs="Noto Sans"/>
          <w:color w:val="000000"/>
        </w:rPr>
        <w:fldChar w:fldCharType="begin"/>
      </w:r>
      <w:r>
        <w:rPr>
          <w:rFonts w:ascii="Noto Sans" w:hAnsi="Noto Sans" w:cs="Noto Sans"/>
          <w:color w:val="000000"/>
        </w:rPr>
        <w:instrText xml:space="preserve"> INCLUDEPICTURE "https://media.united.com/assets/m/981cd313ae48495/original/x-global-icons-travel-airport-plane.svg" \* MERGEFORMATINET </w:instrText>
      </w:r>
      <w:r>
        <w:rPr>
          <w:rFonts w:ascii="Noto Sans" w:hAnsi="Noto Sans" w:cs="Noto Sans"/>
          <w:color w:val="000000"/>
        </w:rPr>
        <w:fldChar w:fldCharType="separate"/>
      </w:r>
      <w:r>
        <w:rPr>
          <w:rFonts w:ascii="Noto Sans" w:hAnsi="Noto Sans" w:cs="Noto Sans"/>
          <w:noProof/>
          <w:color w:val="000000"/>
        </w:rPr>
        <mc:AlternateContent>
          <mc:Choice Requires="wps">
            <w:drawing>
              <wp:inline distT="0" distB="0" distL="0" distR="0" wp14:anchorId="21753B89" wp14:editId="45C01FBD">
                <wp:extent cx="304800" cy="304800"/>
                <wp:effectExtent l="0" t="0" r="0" b="0"/>
                <wp:docPr id="139000052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8F2A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Noto Sans" w:hAnsi="Noto Sans" w:cs="Noto Sans"/>
          <w:color w:val="000000"/>
        </w:rPr>
        <w:fldChar w:fldCharType="end"/>
      </w:r>
    </w:p>
    <w:p w14:paraId="07427902" w14:textId="77777777" w:rsidR="00497CE9" w:rsidRDefault="00497CE9" w:rsidP="00497CE9">
      <w:pPr>
        <w:pStyle w:val="Heading4"/>
        <w:shd w:val="clear" w:color="auto" w:fill="F2F2F2"/>
        <w:spacing w:after="0"/>
        <w:ind w:left="720"/>
        <w:jc w:val="center"/>
        <w:rPr>
          <w:rFonts w:ascii="Noto Sans" w:hAnsi="Noto Sans" w:cs="Noto Sans"/>
          <w:color w:val="000000"/>
        </w:rPr>
      </w:pPr>
      <w:r>
        <w:rPr>
          <w:rFonts w:ascii="Noto Sans" w:hAnsi="Noto Sans" w:cs="Noto Sans"/>
          <w:color w:val="000000"/>
        </w:rPr>
        <w:t>Get to the airport early</w:t>
      </w:r>
    </w:p>
    <w:p w14:paraId="1C28FDAC" w14:textId="77777777" w:rsidR="00497CE9" w:rsidRDefault="00497CE9" w:rsidP="00497CE9">
      <w:pPr>
        <w:pStyle w:val="NormalWeb"/>
        <w:shd w:val="clear" w:color="auto" w:fill="F2F2F2"/>
        <w:spacing w:before="0" w:after="0" w:afterAutospacing="0"/>
        <w:ind w:left="720"/>
        <w:jc w:val="center"/>
        <w:rPr>
          <w:rFonts w:ascii="Noto Sans" w:hAnsi="Noto Sans" w:cs="Noto Sans"/>
          <w:color w:val="000000"/>
        </w:rPr>
      </w:pPr>
      <w:r>
        <w:rPr>
          <w:rFonts w:ascii="Noto Sans" w:hAnsi="Noto Sans" w:cs="Noto Sans"/>
          <w:color w:val="000000"/>
        </w:rPr>
        <w:t>We recommend an hour before your </w:t>
      </w:r>
      <w:hyperlink r:id="rId9" w:history="1">
        <w:r>
          <w:rPr>
            <w:rStyle w:val="Hyperlink"/>
            <w:rFonts w:ascii="Noto Sans" w:eastAsiaTheme="majorEastAsia" w:hAnsi="Noto Sans" w:cs="Noto Sans"/>
            <w:color w:val="1414D2"/>
          </w:rPr>
          <w:t>minimum required check-in time</w:t>
        </w:r>
      </w:hyperlink>
      <w:r>
        <w:rPr>
          <w:rFonts w:ascii="Noto Sans" w:hAnsi="Noto Sans" w:cs="Noto Sans"/>
          <w:color w:val="000000"/>
        </w:rPr>
        <w:t>.</w:t>
      </w:r>
    </w:p>
    <w:p w14:paraId="6B986EF2" w14:textId="1B14C8D2" w:rsidR="00497CE9" w:rsidRDefault="00497CE9" w:rsidP="00497CE9">
      <w:pPr>
        <w:pStyle w:val="fly-griditem"/>
        <w:numPr>
          <w:ilvl w:val="0"/>
          <w:numId w:val="2"/>
        </w:numPr>
        <w:shd w:val="clear" w:color="auto" w:fill="F2F2F2"/>
        <w:jc w:val="center"/>
        <w:rPr>
          <w:rFonts w:ascii="Noto Sans" w:hAnsi="Noto Sans" w:cs="Noto Sans"/>
          <w:color w:val="000000"/>
        </w:rPr>
      </w:pPr>
      <w:r>
        <w:rPr>
          <w:rFonts w:ascii="Noto Sans" w:hAnsi="Noto Sans" w:cs="Noto Sans"/>
          <w:color w:val="000000"/>
        </w:rPr>
        <w:fldChar w:fldCharType="begin"/>
      </w:r>
      <w:r>
        <w:rPr>
          <w:rFonts w:ascii="Noto Sans" w:hAnsi="Noto Sans" w:cs="Noto Sans"/>
          <w:color w:val="000000"/>
        </w:rPr>
        <w:instrText xml:space="preserve"> INCLUDEPICTURE "https://media.united.com/assets/m/3d62a145286321f3/original/wheelchair-agent-assistance.svg" \* MERGEFORMATINET </w:instrText>
      </w:r>
      <w:r>
        <w:rPr>
          <w:rFonts w:ascii="Noto Sans" w:hAnsi="Noto Sans" w:cs="Noto Sans"/>
          <w:color w:val="000000"/>
        </w:rPr>
        <w:fldChar w:fldCharType="separate"/>
      </w:r>
      <w:r>
        <w:rPr>
          <w:rFonts w:ascii="Noto Sans" w:hAnsi="Noto Sans" w:cs="Noto Sans"/>
          <w:noProof/>
          <w:color w:val="000000"/>
        </w:rPr>
        <mc:AlternateContent>
          <mc:Choice Requires="wps">
            <w:drawing>
              <wp:inline distT="0" distB="0" distL="0" distR="0" wp14:anchorId="2979B530" wp14:editId="062D835A">
                <wp:extent cx="304800" cy="304800"/>
                <wp:effectExtent l="0" t="0" r="0" b="0"/>
                <wp:docPr id="133311269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8EE0E"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Noto Sans" w:hAnsi="Noto Sans" w:cs="Noto Sans"/>
          <w:color w:val="000000"/>
        </w:rPr>
        <w:fldChar w:fldCharType="end"/>
      </w:r>
    </w:p>
    <w:p w14:paraId="51E53459" w14:textId="77777777" w:rsidR="00497CE9" w:rsidRDefault="00497CE9" w:rsidP="00497CE9">
      <w:pPr>
        <w:pStyle w:val="Heading4"/>
        <w:shd w:val="clear" w:color="auto" w:fill="F2F2F2"/>
        <w:spacing w:after="0"/>
        <w:ind w:left="720"/>
        <w:jc w:val="center"/>
        <w:rPr>
          <w:rFonts w:ascii="Noto Sans" w:hAnsi="Noto Sans" w:cs="Noto Sans"/>
          <w:color w:val="000000"/>
        </w:rPr>
      </w:pPr>
      <w:r>
        <w:rPr>
          <w:rFonts w:ascii="Noto Sans" w:hAnsi="Noto Sans" w:cs="Noto Sans"/>
          <w:color w:val="000000"/>
        </w:rPr>
        <w:t>Speak with an agent</w:t>
      </w:r>
    </w:p>
    <w:p w14:paraId="61160C87" w14:textId="77777777" w:rsidR="00497CE9" w:rsidRDefault="00497CE9" w:rsidP="00497CE9">
      <w:pPr>
        <w:pStyle w:val="NormalWeb"/>
        <w:shd w:val="clear" w:color="auto" w:fill="F2F2F2"/>
        <w:spacing w:before="0" w:after="0" w:afterAutospacing="0"/>
        <w:ind w:left="720"/>
        <w:jc w:val="center"/>
        <w:rPr>
          <w:rFonts w:ascii="Noto Sans" w:hAnsi="Noto Sans" w:cs="Noto Sans"/>
          <w:color w:val="000000"/>
        </w:rPr>
      </w:pPr>
      <w:r>
        <w:rPr>
          <w:rFonts w:ascii="Noto Sans" w:hAnsi="Noto Sans" w:cs="Noto Sans"/>
          <w:color w:val="000000"/>
        </w:rPr>
        <w:t>You can check your wheelchair at the ticket </w:t>
      </w:r>
      <w:hyperlink r:id="rId10" w:history="1">
        <w:r>
          <w:rPr>
            <w:rStyle w:val="Hyperlink"/>
            <w:rFonts w:ascii="Noto Sans" w:eastAsiaTheme="majorEastAsia" w:hAnsi="Noto Sans" w:cs="Noto Sans"/>
            <w:color w:val="1414D2"/>
          </w:rPr>
          <w:t>counter</w:t>
        </w:r>
      </w:hyperlink>
      <w:r>
        <w:rPr>
          <w:rFonts w:ascii="Noto Sans" w:hAnsi="Noto Sans" w:cs="Noto Sans"/>
          <w:color w:val="000000"/>
        </w:rPr>
        <w:t> or the gate.</w:t>
      </w:r>
    </w:p>
    <w:p w14:paraId="25EB7AD9" w14:textId="38167119" w:rsidR="00497CE9" w:rsidRDefault="00497CE9" w:rsidP="00497CE9">
      <w:pPr>
        <w:pStyle w:val="fly-griditem"/>
        <w:numPr>
          <w:ilvl w:val="0"/>
          <w:numId w:val="2"/>
        </w:numPr>
        <w:shd w:val="clear" w:color="auto" w:fill="F2F2F2"/>
        <w:spacing w:after="0" w:afterAutospacing="0"/>
        <w:jc w:val="center"/>
        <w:rPr>
          <w:rFonts w:ascii="Noto Sans" w:hAnsi="Noto Sans" w:cs="Noto Sans"/>
          <w:color w:val="000000"/>
        </w:rPr>
      </w:pPr>
      <w:r>
        <w:rPr>
          <w:rFonts w:ascii="Noto Sans" w:hAnsi="Noto Sans" w:cs="Noto Sans"/>
          <w:color w:val="000000"/>
        </w:rPr>
        <w:fldChar w:fldCharType="begin"/>
      </w:r>
      <w:r>
        <w:rPr>
          <w:rFonts w:ascii="Noto Sans" w:hAnsi="Noto Sans" w:cs="Noto Sans"/>
          <w:color w:val="000000"/>
        </w:rPr>
        <w:instrText xml:space="preserve"> INCLUDEPICTURE "https://media.united.com/assets/m/5a61248b5e0dc62/original/x-global-icons-travel-airport-special-needs.svg" \* MERGEFORMATINET </w:instrText>
      </w:r>
      <w:r>
        <w:rPr>
          <w:rFonts w:ascii="Noto Sans" w:hAnsi="Noto Sans" w:cs="Noto Sans"/>
          <w:color w:val="000000"/>
        </w:rPr>
        <w:fldChar w:fldCharType="separate"/>
      </w:r>
      <w:r>
        <w:rPr>
          <w:rFonts w:ascii="Noto Sans" w:hAnsi="Noto Sans" w:cs="Noto Sans"/>
          <w:noProof/>
          <w:color w:val="000000"/>
        </w:rPr>
        <mc:AlternateContent>
          <mc:Choice Requires="wps">
            <w:drawing>
              <wp:inline distT="0" distB="0" distL="0" distR="0" wp14:anchorId="3D28B1AD" wp14:editId="3FD06098">
                <wp:extent cx="304800" cy="304800"/>
                <wp:effectExtent l="0" t="0" r="0" b="0"/>
                <wp:docPr id="1231743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A3F2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Noto Sans" w:hAnsi="Noto Sans" w:cs="Noto Sans"/>
          <w:color w:val="000000"/>
        </w:rPr>
        <w:fldChar w:fldCharType="end"/>
      </w:r>
    </w:p>
    <w:p w14:paraId="55D4AE92" w14:textId="77777777" w:rsidR="00497CE9" w:rsidRDefault="00497CE9" w:rsidP="00497CE9">
      <w:pPr>
        <w:pStyle w:val="Heading4"/>
        <w:shd w:val="clear" w:color="auto" w:fill="F2F2F2"/>
        <w:spacing w:after="0"/>
        <w:ind w:left="720"/>
        <w:jc w:val="center"/>
        <w:rPr>
          <w:rFonts w:ascii="Noto Sans" w:hAnsi="Noto Sans" w:cs="Noto Sans"/>
          <w:color w:val="000000"/>
        </w:rPr>
      </w:pPr>
      <w:r>
        <w:rPr>
          <w:rFonts w:ascii="Noto Sans" w:hAnsi="Noto Sans" w:cs="Noto Sans"/>
          <w:color w:val="000000"/>
        </w:rPr>
        <w:t>Check your wheelchair</w:t>
      </w:r>
    </w:p>
    <w:p w14:paraId="5B3A0BC7" w14:textId="77777777" w:rsidR="00497CE9" w:rsidRDefault="00497CE9" w:rsidP="00497CE9">
      <w:pPr>
        <w:pStyle w:val="NormalWeb"/>
        <w:shd w:val="clear" w:color="auto" w:fill="F2F2F2"/>
        <w:spacing w:after="0" w:afterAutospacing="0"/>
        <w:ind w:left="720"/>
        <w:jc w:val="center"/>
        <w:rPr>
          <w:rFonts w:ascii="Noto Sans" w:hAnsi="Noto Sans" w:cs="Noto Sans"/>
          <w:color w:val="000000"/>
        </w:rPr>
      </w:pPr>
      <w:r>
        <w:rPr>
          <w:rFonts w:ascii="Noto Sans" w:hAnsi="Noto Sans" w:cs="Noto Sans"/>
          <w:color w:val="000000"/>
        </w:rPr>
        <w:t>Once your chair is checked, you can use our wheelchairs at the airport.</w:t>
      </w:r>
    </w:p>
    <w:p w14:paraId="6CF2A3A1" w14:textId="77777777" w:rsidR="00497CE9" w:rsidRDefault="00497CE9"/>
    <w:p w14:paraId="6C744ABB" w14:textId="77777777" w:rsidR="00497CE9" w:rsidRDefault="00497CE9"/>
    <w:p w14:paraId="27AEE4A6" w14:textId="77777777" w:rsidR="00497CE9" w:rsidRDefault="00497CE9" w:rsidP="00497CE9">
      <w:pPr>
        <w:pStyle w:val="Heading3"/>
        <w:shd w:val="clear" w:color="auto" w:fill="FFFFFF"/>
        <w:spacing w:before="0" w:after="0"/>
        <w:rPr>
          <w:rFonts w:ascii="Noto Sans" w:hAnsi="Noto Sans" w:cs="Noto Sans"/>
          <w:color w:val="000000"/>
        </w:rPr>
      </w:pPr>
      <w:r>
        <w:rPr>
          <w:rFonts w:ascii="Noto Sans" w:hAnsi="Noto Sans" w:cs="Noto Sans"/>
          <w:color w:val="000000"/>
        </w:rPr>
        <w:t>Traveler pro tip</w:t>
      </w:r>
    </w:p>
    <w:p w14:paraId="7B867111" w14:textId="77777777" w:rsidR="00497CE9" w:rsidRDefault="00497CE9" w:rsidP="00497CE9">
      <w:pPr>
        <w:pStyle w:val="NormalWeb"/>
        <w:shd w:val="clear" w:color="auto" w:fill="FFFFFF"/>
        <w:spacing w:before="0" w:after="0" w:afterAutospacing="0"/>
        <w:rPr>
          <w:rFonts w:ascii="Noto Sans" w:hAnsi="Noto Sans" w:cs="Noto Sans"/>
          <w:color w:val="000000"/>
        </w:rPr>
      </w:pPr>
      <w:r>
        <w:rPr>
          <w:rFonts w:ascii="Noto Sans" w:hAnsi="Noto Sans" w:cs="Noto Sans"/>
          <w:color w:val="000000"/>
        </w:rPr>
        <w:t>Our ground crew looks for written instructions when loading and unloading wheelchairs. You can create your own or fill out our </w:t>
      </w:r>
      <w:hyperlink r:id="rId11" w:history="1">
        <w:r>
          <w:rPr>
            <w:rStyle w:val="Hyperlink"/>
            <w:rFonts w:ascii="Noto Sans" w:eastAsiaTheme="majorEastAsia" w:hAnsi="Noto Sans" w:cs="Noto Sans"/>
            <w:color w:val="1414D2"/>
          </w:rPr>
          <w:t>wheelchair information form</w:t>
        </w:r>
      </w:hyperlink>
      <w:r>
        <w:rPr>
          <w:rFonts w:ascii="Noto Sans" w:hAnsi="Noto Sans" w:cs="Noto Sans"/>
          <w:color w:val="000000"/>
        </w:rPr>
        <w:t> and attach it to your chair. We’ll only take off the removable pieces of your wheelchair if you give us permission in your written instructions.</w:t>
      </w:r>
    </w:p>
    <w:p w14:paraId="4549756E" w14:textId="77777777" w:rsidR="00497CE9" w:rsidRDefault="00497CE9"/>
    <w:p w14:paraId="587B1C17" w14:textId="77777777" w:rsidR="00497CE9" w:rsidRDefault="00497CE9" w:rsidP="00497CE9">
      <w:pPr>
        <w:pStyle w:val="Heading2"/>
        <w:shd w:val="clear" w:color="auto" w:fill="FFFFFF"/>
        <w:spacing w:before="0" w:after="0"/>
        <w:rPr>
          <w:rFonts w:ascii="Noto Sans" w:hAnsi="Noto Sans" w:cs="Noto Sans"/>
          <w:color w:val="000000"/>
        </w:rPr>
      </w:pPr>
      <w:r>
        <w:rPr>
          <w:rFonts w:ascii="Noto Sans" w:hAnsi="Noto Sans" w:cs="Noto Sans"/>
          <w:color w:val="000000"/>
        </w:rPr>
        <w:t>Wheelchair services</w:t>
      </w:r>
    </w:p>
    <w:p w14:paraId="05F18F6D" w14:textId="77777777" w:rsidR="00497CE9" w:rsidRDefault="00497CE9" w:rsidP="00497CE9">
      <w:pPr>
        <w:pStyle w:val="capwidth"/>
        <w:shd w:val="clear" w:color="auto" w:fill="FFFFFF"/>
        <w:spacing w:before="0" w:beforeAutospacing="0" w:after="0" w:afterAutospacing="0"/>
        <w:rPr>
          <w:rFonts w:ascii="Noto Sans" w:hAnsi="Noto Sans" w:cs="Noto Sans"/>
          <w:color w:val="000000"/>
        </w:rPr>
      </w:pPr>
      <w:r>
        <w:rPr>
          <w:rFonts w:ascii="Noto Sans" w:hAnsi="Noto Sans" w:cs="Noto Sans"/>
          <w:color w:val="000000"/>
        </w:rPr>
        <w:t>If you need a wheelchair either onboard your flight or at the airport, and you’ve already purchased your ticket you can request one ahead of time in </w:t>
      </w:r>
      <w:hyperlink r:id="rId12" w:history="1">
        <w:r>
          <w:rPr>
            <w:rStyle w:val="Hyperlink"/>
            <w:rFonts w:ascii="Noto Sans" w:eastAsiaTheme="majorEastAsia" w:hAnsi="Noto Sans" w:cs="Noto Sans"/>
            <w:color w:val="1414D2"/>
          </w:rPr>
          <w:t>My Trips</w:t>
        </w:r>
      </w:hyperlink>
      <w:r>
        <w:rPr>
          <w:rFonts w:ascii="Noto Sans" w:hAnsi="Noto Sans" w:cs="Noto Sans"/>
          <w:color w:val="000000"/>
        </w:rPr>
        <w:t>. You can also do this in the traveler information section when you book. Then, pick up the wheelchair you’ve requested at the ticket counter or wheelchair assistance center in the lobby.</w:t>
      </w:r>
    </w:p>
    <w:p w14:paraId="0D4AA3F3" w14:textId="77777777" w:rsidR="00497CE9" w:rsidRDefault="00497CE9"/>
    <w:p w14:paraId="02AE0AAF" w14:textId="77777777" w:rsidR="00497CE9" w:rsidRDefault="00497CE9"/>
    <w:p w14:paraId="21793B64" w14:textId="77777777" w:rsidR="00497CE9" w:rsidRDefault="00497CE9" w:rsidP="00497CE9">
      <w:pPr>
        <w:pStyle w:val="Heading2"/>
        <w:shd w:val="clear" w:color="auto" w:fill="FFFFFF"/>
        <w:spacing w:before="0" w:after="0"/>
        <w:rPr>
          <w:rFonts w:ascii="Noto Sans" w:hAnsi="Noto Sans" w:cs="Noto Sans"/>
          <w:color w:val="000000"/>
        </w:rPr>
      </w:pPr>
      <w:r>
        <w:rPr>
          <w:rFonts w:ascii="Noto Sans" w:hAnsi="Noto Sans" w:cs="Noto Sans"/>
          <w:color w:val="000000"/>
        </w:rPr>
        <w:lastRenderedPageBreak/>
        <w:t>Other mobility services</w:t>
      </w:r>
    </w:p>
    <w:p w14:paraId="42E825C6" w14:textId="77777777" w:rsidR="00497CE9" w:rsidRDefault="00497CE9" w:rsidP="00497CE9">
      <w:pPr>
        <w:pStyle w:val="capwidth"/>
        <w:shd w:val="clear" w:color="auto" w:fill="FFFFFF"/>
        <w:rPr>
          <w:rFonts w:ascii="Noto Sans" w:hAnsi="Noto Sans" w:cs="Noto Sans"/>
          <w:color w:val="000000"/>
        </w:rPr>
      </w:pPr>
      <w:r>
        <w:rPr>
          <w:rFonts w:ascii="Noto Sans" w:hAnsi="Noto Sans" w:cs="Noto Sans"/>
          <w:color w:val="000000"/>
        </w:rPr>
        <w:t>If you have limited mobility, whether you need a wheelchair or not, we have additional services available to you. Before your flight, a flight attendant will ask if you’d like a safety demonstration. They’ll also talk to you about any needs you may have.</w:t>
      </w:r>
    </w:p>
    <w:p w14:paraId="5EFDEA7B" w14:textId="77777777" w:rsidR="00497CE9" w:rsidRDefault="00497CE9" w:rsidP="00497CE9">
      <w:pPr>
        <w:pStyle w:val="Heading1"/>
        <w:shd w:val="clear" w:color="auto" w:fill="F4F4F3"/>
        <w:spacing w:before="0" w:after="0"/>
        <w:rPr>
          <w:rFonts w:ascii="Noto Sans" w:hAnsi="Noto Sans" w:cs="Noto Sans"/>
          <w:color w:val="000000"/>
        </w:rPr>
      </w:pPr>
      <w:r>
        <w:rPr>
          <w:rFonts w:ascii="Noto Sans" w:hAnsi="Noto Sans" w:cs="Noto Sans"/>
          <w:color w:val="000000"/>
        </w:rPr>
        <w:t>During your flight we can also help you with any of the following:</w:t>
      </w:r>
    </w:p>
    <w:p w14:paraId="4E194A72" w14:textId="15826753" w:rsidR="00497CE9" w:rsidRDefault="00497CE9" w:rsidP="00497CE9">
      <w:pPr>
        <w:pStyle w:val="li-icon"/>
        <w:numPr>
          <w:ilvl w:val="0"/>
          <w:numId w:val="3"/>
        </w:numPr>
        <w:shd w:val="clear" w:color="auto" w:fill="F4F4F3"/>
        <w:spacing w:before="0" w:beforeAutospacing="0" w:after="0" w:afterAutospacing="0"/>
        <w:rPr>
          <w:rFonts w:ascii="Noto Sans" w:hAnsi="Noto Sans" w:cs="Noto Sans"/>
          <w:b/>
          <w:bCs/>
          <w:color w:val="000000"/>
        </w:rPr>
      </w:pPr>
      <w:r>
        <w:rPr>
          <w:rFonts w:ascii="Noto Sans" w:hAnsi="Noto Sans" w:cs="Noto Sans"/>
          <w:b/>
          <w:bCs/>
          <w:color w:val="000000"/>
        </w:rPr>
        <w:fldChar w:fldCharType="begin"/>
      </w:r>
      <w:r>
        <w:rPr>
          <w:rFonts w:ascii="Noto Sans" w:hAnsi="Noto Sans" w:cs="Noto Sans"/>
          <w:b/>
          <w:bCs/>
          <w:color w:val="000000"/>
        </w:rPr>
        <w:instrText xml:space="preserve"> INCLUDEPICTURE "https://media.united.com/assets/m/21650e2153295952/original/x-global-icons-alert-circle-check-24.svg" \* MERGEFORMATINET </w:instrText>
      </w:r>
      <w:r>
        <w:rPr>
          <w:rFonts w:ascii="Noto Sans" w:hAnsi="Noto Sans" w:cs="Noto Sans"/>
          <w:b/>
          <w:bCs/>
          <w:color w:val="000000"/>
        </w:rPr>
        <w:fldChar w:fldCharType="separate"/>
      </w:r>
      <w:r>
        <w:rPr>
          <w:rFonts w:ascii="Noto Sans" w:hAnsi="Noto Sans" w:cs="Noto Sans"/>
          <w:b/>
          <w:bCs/>
          <w:noProof/>
          <w:color w:val="000000"/>
        </w:rPr>
        <mc:AlternateContent>
          <mc:Choice Requires="wps">
            <w:drawing>
              <wp:inline distT="0" distB="0" distL="0" distR="0" wp14:anchorId="641CD077" wp14:editId="5C71D197">
                <wp:extent cx="304800" cy="304800"/>
                <wp:effectExtent l="0" t="0" r="0" b="0"/>
                <wp:docPr id="855079148"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7D749"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Noto Sans" w:hAnsi="Noto Sans" w:cs="Noto Sans"/>
          <w:b/>
          <w:bCs/>
          <w:color w:val="000000"/>
        </w:rPr>
        <w:fldChar w:fldCharType="end"/>
      </w:r>
      <w:r>
        <w:rPr>
          <w:rStyle w:val="atm-u-padding-left-small"/>
          <w:rFonts w:ascii="Noto Sans" w:eastAsiaTheme="majorEastAsia" w:hAnsi="Noto Sans" w:cs="Noto Sans"/>
          <w:b/>
          <w:bCs/>
          <w:color w:val="000000"/>
        </w:rPr>
        <w:t>Getting to and from your seat</w:t>
      </w:r>
    </w:p>
    <w:p w14:paraId="3B49E87B" w14:textId="6BED6B3F" w:rsidR="00497CE9" w:rsidRDefault="00497CE9" w:rsidP="00497CE9">
      <w:pPr>
        <w:pStyle w:val="li-icon"/>
        <w:numPr>
          <w:ilvl w:val="0"/>
          <w:numId w:val="3"/>
        </w:numPr>
        <w:shd w:val="clear" w:color="auto" w:fill="F4F4F3"/>
        <w:spacing w:before="0" w:after="0" w:afterAutospacing="0"/>
        <w:rPr>
          <w:rFonts w:ascii="Noto Sans" w:hAnsi="Noto Sans" w:cs="Noto Sans"/>
          <w:b/>
          <w:bCs/>
          <w:color w:val="000000"/>
        </w:rPr>
      </w:pPr>
      <w:r>
        <w:rPr>
          <w:rFonts w:ascii="Noto Sans" w:hAnsi="Noto Sans" w:cs="Noto Sans"/>
          <w:b/>
          <w:bCs/>
          <w:color w:val="000000"/>
        </w:rPr>
        <w:fldChar w:fldCharType="begin"/>
      </w:r>
      <w:r>
        <w:rPr>
          <w:rFonts w:ascii="Noto Sans" w:hAnsi="Noto Sans" w:cs="Noto Sans"/>
          <w:b/>
          <w:bCs/>
          <w:color w:val="000000"/>
        </w:rPr>
        <w:instrText xml:space="preserve"> INCLUDEPICTURE "https://media.united.com/assets/m/21650e2153295952/original/x-global-icons-alert-circle-check-24.svg" \* MERGEFORMATINET </w:instrText>
      </w:r>
      <w:r>
        <w:rPr>
          <w:rFonts w:ascii="Noto Sans" w:hAnsi="Noto Sans" w:cs="Noto Sans"/>
          <w:b/>
          <w:bCs/>
          <w:color w:val="000000"/>
        </w:rPr>
        <w:fldChar w:fldCharType="separate"/>
      </w:r>
      <w:r>
        <w:rPr>
          <w:rFonts w:ascii="Noto Sans" w:hAnsi="Noto Sans" w:cs="Noto Sans"/>
          <w:b/>
          <w:bCs/>
          <w:noProof/>
          <w:color w:val="000000"/>
        </w:rPr>
        <mc:AlternateContent>
          <mc:Choice Requires="wps">
            <w:drawing>
              <wp:inline distT="0" distB="0" distL="0" distR="0" wp14:anchorId="40764A75" wp14:editId="6B60641C">
                <wp:extent cx="304800" cy="304800"/>
                <wp:effectExtent l="0" t="0" r="0" b="0"/>
                <wp:docPr id="166877862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38299"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Noto Sans" w:hAnsi="Noto Sans" w:cs="Noto Sans"/>
          <w:b/>
          <w:bCs/>
          <w:color w:val="000000"/>
        </w:rPr>
        <w:fldChar w:fldCharType="end"/>
      </w:r>
      <w:r>
        <w:rPr>
          <w:rStyle w:val="atm-u-padding-left-small"/>
          <w:rFonts w:ascii="Noto Sans" w:eastAsiaTheme="majorEastAsia" w:hAnsi="Noto Sans" w:cs="Noto Sans"/>
          <w:b/>
          <w:bCs/>
          <w:color w:val="000000"/>
        </w:rPr>
        <w:t>Accessing your carry-on bags</w:t>
      </w:r>
    </w:p>
    <w:p w14:paraId="1D689432" w14:textId="557AFDB8" w:rsidR="00497CE9" w:rsidRDefault="00497CE9" w:rsidP="00497CE9">
      <w:pPr>
        <w:pStyle w:val="li-icon"/>
        <w:numPr>
          <w:ilvl w:val="0"/>
          <w:numId w:val="3"/>
        </w:numPr>
        <w:shd w:val="clear" w:color="auto" w:fill="F4F4F3"/>
        <w:spacing w:before="0" w:after="0" w:afterAutospacing="0"/>
        <w:rPr>
          <w:rFonts w:ascii="Noto Sans" w:hAnsi="Noto Sans" w:cs="Noto Sans"/>
          <w:b/>
          <w:bCs/>
          <w:color w:val="000000"/>
        </w:rPr>
      </w:pPr>
      <w:r>
        <w:rPr>
          <w:rFonts w:ascii="Noto Sans" w:hAnsi="Noto Sans" w:cs="Noto Sans"/>
          <w:b/>
          <w:bCs/>
          <w:color w:val="000000"/>
        </w:rPr>
        <w:fldChar w:fldCharType="begin"/>
      </w:r>
      <w:r>
        <w:rPr>
          <w:rFonts w:ascii="Noto Sans" w:hAnsi="Noto Sans" w:cs="Noto Sans"/>
          <w:b/>
          <w:bCs/>
          <w:color w:val="000000"/>
        </w:rPr>
        <w:instrText xml:space="preserve"> INCLUDEPICTURE "https://media.united.com/assets/m/21650e2153295952/original/x-global-icons-alert-circle-check-24.svg" \* MERGEFORMATINET </w:instrText>
      </w:r>
      <w:r>
        <w:rPr>
          <w:rFonts w:ascii="Noto Sans" w:hAnsi="Noto Sans" w:cs="Noto Sans"/>
          <w:b/>
          <w:bCs/>
          <w:color w:val="000000"/>
        </w:rPr>
        <w:fldChar w:fldCharType="separate"/>
      </w:r>
      <w:r>
        <w:rPr>
          <w:rFonts w:ascii="Noto Sans" w:hAnsi="Noto Sans" w:cs="Noto Sans"/>
          <w:b/>
          <w:bCs/>
          <w:noProof/>
          <w:color w:val="000000"/>
        </w:rPr>
        <mc:AlternateContent>
          <mc:Choice Requires="wps">
            <w:drawing>
              <wp:inline distT="0" distB="0" distL="0" distR="0" wp14:anchorId="1513538E" wp14:editId="6827AF3F">
                <wp:extent cx="304800" cy="304800"/>
                <wp:effectExtent l="0" t="0" r="0" b="0"/>
                <wp:docPr id="139600960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D9859"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Noto Sans" w:hAnsi="Noto Sans" w:cs="Noto Sans"/>
          <w:b/>
          <w:bCs/>
          <w:color w:val="000000"/>
        </w:rPr>
        <w:fldChar w:fldCharType="end"/>
      </w:r>
      <w:r>
        <w:rPr>
          <w:rStyle w:val="atm-u-padding-left-small"/>
          <w:rFonts w:ascii="Noto Sans" w:eastAsiaTheme="majorEastAsia" w:hAnsi="Noto Sans" w:cs="Noto Sans"/>
          <w:b/>
          <w:bCs/>
          <w:color w:val="000000"/>
        </w:rPr>
        <w:t>Opening food packages and drinks</w:t>
      </w:r>
    </w:p>
    <w:p w14:paraId="356509A9" w14:textId="77777777" w:rsidR="00497CE9" w:rsidRDefault="00497CE9"/>
    <w:p w14:paraId="219EEAE8" w14:textId="77777777" w:rsidR="00497CE9" w:rsidRDefault="00497CE9" w:rsidP="00497CE9">
      <w:pPr>
        <w:pStyle w:val="fly-utils-margin-top-24"/>
        <w:shd w:val="clear" w:color="auto" w:fill="FFFFFF"/>
        <w:spacing w:before="360" w:beforeAutospacing="0"/>
        <w:rPr>
          <w:rFonts w:ascii="Noto Sans" w:hAnsi="Noto Sans" w:cs="Noto Sans"/>
          <w:color w:val="000000"/>
        </w:rPr>
      </w:pPr>
      <w:r>
        <w:rPr>
          <w:rFonts w:ascii="Noto Sans" w:hAnsi="Noto Sans" w:cs="Noto Sans"/>
          <w:color w:val="000000"/>
        </w:rPr>
        <w:t>We will not assist you in the bathroom, with medication, or feed you.</w:t>
      </w:r>
    </w:p>
    <w:p w14:paraId="68A68BE3" w14:textId="77777777" w:rsidR="00497CE9" w:rsidRDefault="00497CE9" w:rsidP="00497CE9">
      <w:pPr>
        <w:pStyle w:val="capwidth"/>
        <w:shd w:val="clear" w:color="auto" w:fill="FFFFFF"/>
        <w:spacing w:after="0" w:afterAutospacing="0"/>
        <w:rPr>
          <w:rFonts w:ascii="Noto Sans" w:hAnsi="Noto Sans" w:cs="Noto Sans"/>
          <w:color w:val="000000"/>
        </w:rPr>
      </w:pPr>
      <w:r>
        <w:rPr>
          <w:rFonts w:ascii="Noto Sans" w:hAnsi="Noto Sans" w:cs="Noto Sans"/>
          <w:color w:val="000000"/>
        </w:rPr>
        <w:t xml:space="preserve">If you can’t leave the plane on your own during an </w:t>
      </w:r>
      <w:proofErr w:type="gramStart"/>
      <w:r>
        <w:rPr>
          <w:rFonts w:ascii="Noto Sans" w:hAnsi="Noto Sans" w:cs="Noto Sans"/>
          <w:color w:val="000000"/>
        </w:rPr>
        <w:t>emergency</w:t>
      </w:r>
      <w:proofErr w:type="gramEnd"/>
      <w:r>
        <w:rPr>
          <w:rFonts w:ascii="Noto Sans" w:hAnsi="Noto Sans" w:cs="Noto Sans"/>
          <w:color w:val="000000"/>
        </w:rPr>
        <w:t xml:space="preserve"> we recommend you travel with a friend, family member or caregiver who is able to help.</w:t>
      </w:r>
    </w:p>
    <w:p w14:paraId="7218679F" w14:textId="77777777" w:rsidR="00497CE9" w:rsidRDefault="00497CE9"/>
    <w:p w14:paraId="38B4DC74" w14:textId="77777777" w:rsidR="00497CE9" w:rsidRDefault="00497CE9"/>
    <w:p w14:paraId="6CE6554B" w14:textId="77777777" w:rsidR="00497CE9" w:rsidRDefault="00497CE9" w:rsidP="00497CE9">
      <w:pPr>
        <w:pStyle w:val="Heading2"/>
        <w:numPr>
          <w:ilvl w:val="0"/>
          <w:numId w:val="4"/>
        </w:numPr>
        <w:shd w:val="clear" w:color="auto" w:fill="FFFFFF"/>
        <w:spacing w:before="0" w:after="0"/>
        <w:textAlignment w:val="top"/>
        <w:rPr>
          <w:rFonts w:ascii="Noto Sans" w:hAnsi="Noto Sans" w:cs="Noto Sans"/>
          <w:color w:val="000000"/>
        </w:rPr>
      </w:pPr>
      <w:r>
        <w:rPr>
          <w:rFonts w:ascii="Noto Sans" w:hAnsi="Noto Sans" w:cs="Noto Sans"/>
          <w:color w:val="000000"/>
        </w:rPr>
        <w:t>What accessible boarding options are available for my flight?</w:t>
      </w:r>
    </w:p>
    <w:p w14:paraId="5B631B9A" w14:textId="77777777" w:rsidR="00497CE9" w:rsidRDefault="00497CE9" w:rsidP="00497CE9">
      <w:pPr>
        <w:pStyle w:val="capwidth"/>
        <w:shd w:val="clear" w:color="auto" w:fill="FFFFFF"/>
        <w:ind w:left="720"/>
        <w:rPr>
          <w:rFonts w:ascii="Open Sans" w:hAnsi="Open Sans" w:cs="Open Sans"/>
          <w:color w:val="333333"/>
        </w:rPr>
      </w:pPr>
      <w:r>
        <w:rPr>
          <w:rFonts w:ascii="Open Sans" w:hAnsi="Open Sans" w:cs="Open Sans"/>
          <w:color w:val="333333"/>
        </w:rPr>
        <w:t>Many of our planes have movable armrests to allow you to easily transfer from an aisle wheelchair to your seat. Where these armrests are </w:t>
      </w:r>
      <w:hyperlink r:id="rId13" w:history="1">
        <w:r>
          <w:rPr>
            <w:rStyle w:val="Hyperlink"/>
            <w:rFonts w:ascii="Open Sans" w:eastAsiaTheme="majorEastAsia" w:hAnsi="Open Sans" w:cs="Open Sans"/>
            <w:color w:val="1414D2"/>
          </w:rPr>
          <w:t>depends upon the type of plane you're on</w:t>
        </w:r>
      </w:hyperlink>
      <w:r>
        <w:rPr>
          <w:rFonts w:ascii="Open Sans" w:hAnsi="Open Sans" w:cs="Open Sans"/>
          <w:color w:val="333333"/>
        </w:rPr>
        <w:t>. If your seat doesn't have a movable aisle armrest, speak with a gate agent or a flight attendant and they will see if a more accessible seat is available.</w:t>
      </w:r>
    </w:p>
    <w:p w14:paraId="0426B871" w14:textId="77777777" w:rsidR="00497CE9" w:rsidRDefault="00497CE9" w:rsidP="00497CE9">
      <w:pPr>
        <w:pStyle w:val="capwidth"/>
        <w:shd w:val="clear" w:color="auto" w:fill="FFFFFF"/>
        <w:ind w:left="720"/>
        <w:rPr>
          <w:rFonts w:ascii="Open Sans" w:hAnsi="Open Sans" w:cs="Open Sans"/>
          <w:color w:val="333333"/>
        </w:rPr>
      </w:pPr>
      <w:r>
        <w:rPr>
          <w:rFonts w:ascii="Open Sans" w:hAnsi="Open Sans" w:cs="Open Sans"/>
          <w:color w:val="333333"/>
        </w:rPr>
        <w:t>Additionally, some domestic and international airports may use stairs for boarding and exiting the plane rather than bridges. At these airports there are alternative options available, including lifts and stair chairs.</w:t>
      </w:r>
    </w:p>
    <w:p w14:paraId="5A97673E" w14:textId="77777777" w:rsidR="00497CE9" w:rsidRDefault="00497CE9"/>
    <w:p w14:paraId="4DE11E11" w14:textId="77777777" w:rsidR="00497CE9" w:rsidRDefault="00497CE9" w:rsidP="00497CE9">
      <w:pPr>
        <w:pStyle w:val="Heading2"/>
        <w:numPr>
          <w:ilvl w:val="0"/>
          <w:numId w:val="5"/>
        </w:numPr>
        <w:shd w:val="clear" w:color="auto" w:fill="FFFFFF"/>
        <w:spacing w:before="0" w:after="0"/>
        <w:textAlignment w:val="top"/>
        <w:rPr>
          <w:rFonts w:ascii="Noto Sans" w:hAnsi="Noto Sans" w:cs="Noto Sans"/>
          <w:color w:val="000000"/>
        </w:rPr>
      </w:pPr>
      <w:r>
        <w:rPr>
          <w:rFonts w:ascii="Noto Sans" w:hAnsi="Noto Sans" w:cs="Noto Sans"/>
          <w:color w:val="000000"/>
        </w:rPr>
        <w:lastRenderedPageBreak/>
        <w:t>Do I have to pay extra to fly with a wheelchair?</w:t>
      </w:r>
    </w:p>
    <w:p w14:paraId="504B3E14" w14:textId="77777777" w:rsidR="00497CE9" w:rsidRDefault="00497CE9" w:rsidP="00497CE9">
      <w:pPr>
        <w:pStyle w:val="capwidth"/>
        <w:shd w:val="clear" w:color="auto" w:fill="FFFFFF"/>
        <w:ind w:left="720"/>
        <w:rPr>
          <w:rFonts w:ascii="Open Sans" w:hAnsi="Open Sans" w:cs="Open Sans"/>
          <w:color w:val="333333"/>
        </w:rPr>
      </w:pPr>
      <w:r>
        <w:rPr>
          <w:rFonts w:ascii="Open Sans" w:hAnsi="Open Sans" w:cs="Open Sans"/>
          <w:color w:val="333333"/>
        </w:rPr>
        <w:t>It’s free to check up to two wheelchairs, scooters or mobility devices, including sports wheelchairs and </w:t>
      </w:r>
      <w:hyperlink r:id="rId14" w:history="1">
        <w:r>
          <w:rPr>
            <w:rStyle w:val="Hyperlink"/>
            <w:rFonts w:ascii="Open Sans" w:eastAsiaTheme="majorEastAsia" w:hAnsi="Open Sans" w:cs="Open Sans"/>
            <w:color w:val="1414D2"/>
          </w:rPr>
          <w:t>personal medical equipment</w:t>
        </w:r>
      </w:hyperlink>
      <w:r>
        <w:rPr>
          <w:rFonts w:ascii="Open Sans" w:hAnsi="Open Sans" w:cs="Open Sans"/>
          <w:color w:val="333333"/>
        </w:rPr>
        <w:t>, in addition to your checked bags. We recommend any mobility device not needed for assistance to your gate be checked in the airport lobby.</w:t>
      </w:r>
    </w:p>
    <w:p w14:paraId="71995F2D" w14:textId="77777777" w:rsidR="00497CE9" w:rsidRDefault="00497CE9" w:rsidP="00497CE9">
      <w:pPr>
        <w:pStyle w:val="capwidth"/>
        <w:shd w:val="clear" w:color="auto" w:fill="FFFFFF"/>
        <w:ind w:left="720"/>
        <w:rPr>
          <w:rFonts w:ascii="Open Sans" w:hAnsi="Open Sans" w:cs="Open Sans"/>
          <w:color w:val="333333"/>
        </w:rPr>
      </w:pPr>
      <w:hyperlink r:id="rId15" w:anchor="over" w:history="1">
        <w:r>
          <w:rPr>
            <w:rStyle w:val="Hyperlink"/>
            <w:rFonts w:ascii="Open Sans" w:eastAsiaTheme="majorEastAsia" w:hAnsi="Open Sans" w:cs="Open Sans"/>
            <w:color w:val="1414D2"/>
          </w:rPr>
          <w:t>Bag charges do apply</w:t>
        </w:r>
      </w:hyperlink>
      <w:r>
        <w:rPr>
          <w:rFonts w:ascii="Open Sans" w:hAnsi="Open Sans" w:cs="Open Sans"/>
          <w:color w:val="333333"/>
        </w:rPr>
        <w:t> for checking additional wheelchairs or mobility devices.</w:t>
      </w:r>
    </w:p>
    <w:p w14:paraId="5CE12FFE" w14:textId="77777777" w:rsidR="00497CE9" w:rsidRDefault="00497CE9"/>
    <w:p w14:paraId="77B4FC28" w14:textId="77777777" w:rsidR="00497CE9" w:rsidRDefault="00497CE9" w:rsidP="00497CE9">
      <w:pPr>
        <w:pStyle w:val="Heading2"/>
        <w:numPr>
          <w:ilvl w:val="0"/>
          <w:numId w:val="6"/>
        </w:numPr>
        <w:shd w:val="clear" w:color="auto" w:fill="FFFFFF"/>
        <w:spacing w:before="0" w:after="0"/>
        <w:textAlignment w:val="top"/>
        <w:rPr>
          <w:rFonts w:ascii="Noto Sans" w:hAnsi="Noto Sans" w:cs="Noto Sans"/>
          <w:color w:val="000000"/>
        </w:rPr>
      </w:pPr>
      <w:r>
        <w:rPr>
          <w:rFonts w:ascii="Noto Sans" w:hAnsi="Noto Sans" w:cs="Noto Sans"/>
          <w:color w:val="000000"/>
        </w:rPr>
        <w:t>Is there a weight limit for my wheelchair?</w:t>
      </w:r>
    </w:p>
    <w:p w14:paraId="753A8B08" w14:textId="77777777" w:rsidR="00497CE9" w:rsidRDefault="00497CE9" w:rsidP="00497CE9">
      <w:pPr>
        <w:pStyle w:val="capwidth"/>
        <w:shd w:val="clear" w:color="auto" w:fill="FFFFFF"/>
        <w:ind w:left="720"/>
        <w:rPr>
          <w:rFonts w:ascii="Open Sans" w:hAnsi="Open Sans" w:cs="Open Sans"/>
          <w:color w:val="333333"/>
        </w:rPr>
      </w:pPr>
      <w:r>
        <w:rPr>
          <w:rFonts w:ascii="Open Sans" w:hAnsi="Open Sans" w:cs="Open Sans"/>
          <w:color w:val="333333"/>
        </w:rPr>
        <w:t>If your wheelchair is under 250 pounds it can be stored in cargo on most planes. However, if your chair weighs more than this we might not be able to fly it depending on the type and size of plane you’re on. We reserve the right to deny boarding to your wheelchair if its weight presents operational or safety concerns.</w:t>
      </w:r>
    </w:p>
    <w:p w14:paraId="3B8A035D" w14:textId="77777777" w:rsidR="00497CE9" w:rsidRDefault="00497CE9" w:rsidP="00497CE9">
      <w:pPr>
        <w:pStyle w:val="Heading2"/>
        <w:shd w:val="clear" w:color="auto" w:fill="FFFFFF"/>
        <w:spacing w:before="0" w:after="0"/>
        <w:textAlignment w:val="top"/>
        <w:rPr>
          <w:rFonts w:ascii="Noto Sans" w:hAnsi="Noto Sans" w:cs="Noto Sans"/>
          <w:color w:val="000000"/>
        </w:rPr>
      </w:pPr>
      <w:r>
        <w:rPr>
          <w:rFonts w:ascii="Noto Sans" w:hAnsi="Noto Sans" w:cs="Noto Sans"/>
          <w:color w:val="000000"/>
        </w:rPr>
        <w:t>Where can I get help with my wheelchair at the airport?</w:t>
      </w:r>
    </w:p>
    <w:p w14:paraId="38AFED83" w14:textId="77777777" w:rsidR="00497CE9" w:rsidRDefault="00497CE9" w:rsidP="00497CE9">
      <w:pPr>
        <w:pStyle w:val="capwidth"/>
        <w:shd w:val="clear" w:color="auto" w:fill="FFFFFF"/>
        <w:rPr>
          <w:rFonts w:ascii="Open Sans" w:hAnsi="Open Sans" w:cs="Open Sans"/>
          <w:color w:val="333333"/>
        </w:rPr>
      </w:pPr>
      <w:r>
        <w:rPr>
          <w:rFonts w:ascii="Open Sans" w:hAnsi="Open Sans" w:cs="Open Sans"/>
          <w:color w:val="333333"/>
        </w:rPr>
        <w:t>We have wheelchair assistance centers at certain airports. You can also ask any United agent at the ticket counter for assistance.</w:t>
      </w:r>
    </w:p>
    <w:p w14:paraId="5037958D" w14:textId="77777777" w:rsidR="00497CE9" w:rsidRDefault="00497CE9" w:rsidP="00497CE9">
      <w:pPr>
        <w:rPr>
          <w:rFonts w:ascii="Times New Roman" w:hAnsi="Times New Roman" w:cs="Times New Roman"/>
        </w:rPr>
      </w:pPr>
    </w:p>
    <w:p w14:paraId="61671C0B" w14:textId="77777777" w:rsidR="00497CE9" w:rsidRDefault="00497CE9"/>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542"/>
        <w:gridCol w:w="5687"/>
      </w:tblGrid>
      <w:tr w:rsidR="00497CE9" w:rsidRPr="00497CE9" w14:paraId="0CE29382" w14:textId="77777777" w:rsidTr="00497CE9">
        <w:tc>
          <w:tcPr>
            <w:tcW w:w="0" w:type="auto"/>
            <w:shd w:val="clear" w:color="auto" w:fill="FFFFFF"/>
            <w:tcMar>
              <w:top w:w="240" w:type="dxa"/>
              <w:left w:w="240" w:type="dxa"/>
              <w:bottom w:w="240" w:type="dxa"/>
              <w:right w:w="240" w:type="dxa"/>
            </w:tcMar>
            <w:vAlign w:val="center"/>
            <w:hideMark/>
          </w:tcPr>
          <w:p w14:paraId="1C894A91" w14:textId="77777777" w:rsidR="00497CE9" w:rsidRPr="00497CE9" w:rsidRDefault="00497CE9" w:rsidP="00497CE9">
            <w:pPr>
              <w:rPr>
                <w:rFonts w:ascii="Open Sans" w:eastAsia="Times New Roman" w:hAnsi="Open Sans" w:cs="Open Sans"/>
                <w:b/>
                <w:bCs/>
                <w:color w:val="333333"/>
                <w:kern w:val="0"/>
                <w14:ligatures w14:val="none"/>
              </w:rPr>
            </w:pPr>
            <w:r w:rsidRPr="00497CE9">
              <w:rPr>
                <w:rFonts w:ascii="Open Sans" w:eastAsia="Times New Roman" w:hAnsi="Open Sans" w:cs="Open Sans"/>
                <w:b/>
                <w:bCs/>
                <w:color w:val="333333"/>
                <w:kern w:val="0"/>
                <w14:ligatures w14:val="none"/>
              </w:rPr>
              <w:t>Airport</w:t>
            </w:r>
          </w:p>
        </w:tc>
        <w:tc>
          <w:tcPr>
            <w:tcW w:w="0" w:type="auto"/>
            <w:shd w:val="clear" w:color="auto" w:fill="FFFFFF"/>
            <w:tcMar>
              <w:top w:w="240" w:type="dxa"/>
              <w:left w:w="240" w:type="dxa"/>
              <w:bottom w:w="240" w:type="dxa"/>
              <w:right w:w="240" w:type="dxa"/>
            </w:tcMar>
            <w:vAlign w:val="center"/>
            <w:hideMark/>
          </w:tcPr>
          <w:p w14:paraId="59FE53D2" w14:textId="77777777" w:rsidR="00497CE9" w:rsidRPr="00497CE9" w:rsidRDefault="00497CE9" w:rsidP="00497CE9">
            <w:pPr>
              <w:rPr>
                <w:rFonts w:ascii="Open Sans" w:eastAsia="Times New Roman" w:hAnsi="Open Sans" w:cs="Open Sans"/>
                <w:b/>
                <w:bCs/>
                <w:color w:val="333333"/>
                <w:kern w:val="0"/>
                <w14:ligatures w14:val="none"/>
              </w:rPr>
            </w:pPr>
            <w:r w:rsidRPr="00497CE9">
              <w:rPr>
                <w:rFonts w:ascii="Open Sans" w:eastAsia="Times New Roman" w:hAnsi="Open Sans" w:cs="Open Sans"/>
                <w:b/>
                <w:bCs/>
                <w:color w:val="333333"/>
                <w:kern w:val="0"/>
                <w14:ligatures w14:val="none"/>
              </w:rPr>
              <w:t>Wheelchair assistance location</w:t>
            </w:r>
          </w:p>
        </w:tc>
      </w:tr>
      <w:tr w:rsidR="00497CE9" w:rsidRPr="00497CE9" w14:paraId="705CA8B1" w14:textId="77777777" w:rsidTr="00497CE9">
        <w:tc>
          <w:tcPr>
            <w:tcW w:w="0" w:type="auto"/>
            <w:shd w:val="clear" w:color="auto" w:fill="FFFFFF"/>
            <w:tcMar>
              <w:top w:w="240" w:type="dxa"/>
              <w:left w:w="240" w:type="dxa"/>
              <w:bottom w:w="240" w:type="dxa"/>
              <w:right w:w="240" w:type="dxa"/>
            </w:tcMar>
            <w:vAlign w:val="center"/>
            <w:hideMark/>
          </w:tcPr>
          <w:p w14:paraId="6B418B23" w14:textId="77777777" w:rsidR="00497CE9" w:rsidRPr="00497CE9" w:rsidRDefault="00497CE9" w:rsidP="00497CE9">
            <w:pPr>
              <w:rPr>
                <w:rFonts w:ascii="Open Sans" w:eastAsia="Times New Roman" w:hAnsi="Open Sans" w:cs="Open Sans"/>
                <w:b/>
                <w:bCs/>
                <w:color w:val="333333"/>
                <w:kern w:val="0"/>
                <w14:ligatures w14:val="none"/>
              </w:rPr>
            </w:pPr>
            <w:r w:rsidRPr="00497CE9">
              <w:rPr>
                <w:rFonts w:ascii="Open Sans" w:eastAsia="Times New Roman" w:hAnsi="Open Sans" w:cs="Open Sans"/>
                <w:b/>
                <w:bCs/>
                <w:color w:val="333333"/>
                <w:kern w:val="0"/>
                <w14:ligatures w14:val="none"/>
              </w:rPr>
              <w:t>Chicago O'Hare</w:t>
            </w:r>
          </w:p>
        </w:tc>
        <w:tc>
          <w:tcPr>
            <w:tcW w:w="0" w:type="auto"/>
            <w:shd w:val="clear" w:color="auto" w:fill="FFFFFF"/>
            <w:tcMar>
              <w:top w:w="240" w:type="dxa"/>
              <w:left w:w="240" w:type="dxa"/>
              <w:bottom w:w="240" w:type="dxa"/>
              <w:right w:w="240" w:type="dxa"/>
            </w:tcMar>
            <w:vAlign w:val="center"/>
            <w:hideMark/>
          </w:tcPr>
          <w:p w14:paraId="4C839E4C" w14:textId="77777777" w:rsidR="00497CE9" w:rsidRPr="00497CE9" w:rsidRDefault="00497CE9" w:rsidP="00497CE9">
            <w:pPr>
              <w:rPr>
                <w:rFonts w:ascii="Open Sans" w:eastAsia="Times New Roman" w:hAnsi="Open Sans" w:cs="Open Sans"/>
                <w:color w:val="333333"/>
                <w:kern w:val="0"/>
                <w14:ligatures w14:val="none"/>
              </w:rPr>
            </w:pPr>
            <w:r w:rsidRPr="00497CE9">
              <w:rPr>
                <w:rFonts w:ascii="Open Sans" w:eastAsia="Times New Roman" w:hAnsi="Open Sans" w:cs="Open Sans"/>
                <w:color w:val="333333"/>
                <w:kern w:val="0"/>
                <w14:ligatures w14:val="none"/>
              </w:rPr>
              <w:t>Terminal 1, door 1G</w:t>
            </w:r>
          </w:p>
        </w:tc>
      </w:tr>
      <w:tr w:rsidR="00497CE9" w:rsidRPr="00497CE9" w14:paraId="6A55330A" w14:textId="77777777" w:rsidTr="00497CE9">
        <w:tc>
          <w:tcPr>
            <w:tcW w:w="0" w:type="auto"/>
            <w:shd w:val="clear" w:color="auto" w:fill="FFFFFF"/>
            <w:tcMar>
              <w:top w:w="240" w:type="dxa"/>
              <w:left w:w="240" w:type="dxa"/>
              <w:bottom w:w="240" w:type="dxa"/>
              <w:right w:w="240" w:type="dxa"/>
            </w:tcMar>
            <w:vAlign w:val="center"/>
            <w:hideMark/>
          </w:tcPr>
          <w:p w14:paraId="2DC07B66" w14:textId="77777777" w:rsidR="00497CE9" w:rsidRPr="00497CE9" w:rsidRDefault="00497CE9" w:rsidP="00497CE9">
            <w:pPr>
              <w:rPr>
                <w:rFonts w:ascii="Open Sans" w:eastAsia="Times New Roman" w:hAnsi="Open Sans" w:cs="Open Sans"/>
                <w:b/>
                <w:bCs/>
                <w:color w:val="333333"/>
                <w:kern w:val="0"/>
                <w14:ligatures w14:val="none"/>
              </w:rPr>
            </w:pPr>
            <w:r w:rsidRPr="00497CE9">
              <w:rPr>
                <w:rFonts w:ascii="Open Sans" w:eastAsia="Times New Roman" w:hAnsi="Open Sans" w:cs="Open Sans"/>
                <w:b/>
                <w:bCs/>
                <w:color w:val="333333"/>
                <w:kern w:val="0"/>
                <w14:ligatures w14:val="none"/>
              </w:rPr>
              <w:t>Denver</w:t>
            </w:r>
          </w:p>
        </w:tc>
        <w:tc>
          <w:tcPr>
            <w:tcW w:w="0" w:type="auto"/>
            <w:shd w:val="clear" w:color="auto" w:fill="FFFFFF"/>
            <w:tcMar>
              <w:top w:w="240" w:type="dxa"/>
              <w:left w:w="240" w:type="dxa"/>
              <w:bottom w:w="240" w:type="dxa"/>
              <w:right w:w="240" w:type="dxa"/>
            </w:tcMar>
            <w:vAlign w:val="center"/>
            <w:hideMark/>
          </w:tcPr>
          <w:p w14:paraId="4C4ABD83" w14:textId="77777777" w:rsidR="00497CE9" w:rsidRPr="00497CE9" w:rsidRDefault="00497CE9" w:rsidP="00497CE9">
            <w:pPr>
              <w:rPr>
                <w:rFonts w:ascii="Open Sans" w:eastAsia="Times New Roman" w:hAnsi="Open Sans" w:cs="Open Sans"/>
                <w:color w:val="333333"/>
                <w:kern w:val="0"/>
                <w14:ligatures w14:val="none"/>
              </w:rPr>
            </w:pPr>
            <w:r w:rsidRPr="00497CE9">
              <w:rPr>
                <w:rFonts w:ascii="Open Sans" w:eastAsia="Times New Roman" w:hAnsi="Open Sans" w:cs="Open Sans"/>
                <w:color w:val="333333"/>
                <w:kern w:val="0"/>
                <w14:ligatures w14:val="none"/>
              </w:rPr>
              <w:t>Terminal West, level 6, between doors 606-608</w:t>
            </w:r>
          </w:p>
        </w:tc>
      </w:tr>
      <w:tr w:rsidR="00497CE9" w:rsidRPr="00497CE9" w14:paraId="2017F94A" w14:textId="77777777" w:rsidTr="00497CE9">
        <w:tc>
          <w:tcPr>
            <w:tcW w:w="0" w:type="auto"/>
            <w:shd w:val="clear" w:color="auto" w:fill="FFFFFF"/>
            <w:tcMar>
              <w:top w:w="240" w:type="dxa"/>
              <w:left w:w="240" w:type="dxa"/>
              <w:bottom w:w="240" w:type="dxa"/>
              <w:right w:w="240" w:type="dxa"/>
            </w:tcMar>
            <w:vAlign w:val="center"/>
            <w:hideMark/>
          </w:tcPr>
          <w:p w14:paraId="6193E86A" w14:textId="77777777" w:rsidR="00497CE9" w:rsidRPr="00497CE9" w:rsidRDefault="00497CE9" w:rsidP="00497CE9">
            <w:pPr>
              <w:rPr>
                <w:rFonts w:ascii="Open Sans" w:eastAsia="Times New Roman" w:hAnsi="Open Sans" w:cs="Open Sans"/>
                <w:b/>
                <w:bCs/>
                <w:color w:val="333333"/>
                <w:kern w:val="0"/>
                <w14:ligatures w14:val="none"/>
              </w:rPr>
            </w:pPr>
            <w:r w:rsidRPr="00497CE9">
              <w:rPr>
                <w:rFonts w:ascii="Open Sans" w:eastAsia="Times New Roman" w:hAnsi="Open Sans" w:cs="Open Sans"/>
                <w:b/>
                <w:bCs/>
                <w:color w:val="333333"/>
                <w:kern w:val="0"/>
                <w14:ligatures w14:val="none"/>
              </w:rPr>
              <w:t>Houston Intercontinental</w:t>
            </w:r>
          </w:p>
        </w:tc>
        <w:tc>
          <w:tcPr>
            <w:tcW w:w="0" w:type="auto"/>
            <w:shd w:val="clear" w:color="auto" w:fill="FFFFFF"/>
            <w:tcMar>
              <w:top w:w="240" w:type="dxa"/>
              <w:left w:w="240" w:type="dxa"/>
              <w:bottom w:w="240" w:type="dxa"/>
              <w:right w:w="240" w:type="dxa"/>
            </w:tcMar>
            <w:vAlign w:val="center"/>
            <w:hideMark/>
          </w:tcPr>
          <w:p w14:paraId="024805ED" w14:textId="77777777" w:rsidR="00497CE9" w:rsidRPr="00497CE9" w:rsidRDefault="00497CE9" w:rsidP="00497CE9">
            <w:pPr>
              <w:rPr>
                <w:rFonts w:ascii="Open Sans" w:eastAsia="Times New Roman" w:hAnsi="Open Sans" w:cs="Open Sans"/>
                <w:color w:val="333333"/>
                <w:kern w:val="0"/>
                <w14:ligatures w14:val="none"/>
              </w:rPr>
            </w:pPr>
            <w:r w:rsidRPr="00497CE9">
              <w:rPr>
                <w:rFonts w:ascii="Open Sans" w:eastAsia="Times New Roman" w:hAnsi="Open Sans" w:cs="Open Sans"/>
                <w:color w:val="333333"/>
                <w:kern w:val="0"/>
                <w14:ligatures w14:val="none"/>
              </w:rPr>
              <w:t>Terminal C, level 2, near Gate B77*</w:t>
            </w:r>
          </w:p>
        </w:tc>
      </w:tr>
      <w:tr w:rsidR="00497CE9" w:rsidRPr="00497CE9" w14:paraId="1523CD68" w14:textId="77777777" w:rsidTr="00497CE9">
        <w:tc>
          <w:tcPr>
            <w:tcW w:w="0" w:type="auto"/>
            <w:shd w:val="clear" w:color="auto" w:fill="FFFFFF"/>
            <w:tcMar>
              <w:top w:w="240" w:type="dxa"/>
              <w:left w:w="240" w:type="dxa"/>
              <w:bottom w:w="240" w:type="dxa"/>
              <w:right w:w="240" w:type="dxa"/>
            </w:tcMar>
            <w:vAlign w:val="center"/>
            <w:hideMark/>
          </w:tcPr>
          <w:p w14:paraId="52C35B75" w14:textId="77777777" w:rsidR="00497CE9" w:rsidRPr="00497CE9" w:rsidRDefault="00497CE9" w:rsidP="00497CE9">
            <w:pPr>
              <w:rPr>
                <w:rFonts w:ascii="Open Sans" w:eastAsia="Times New Roman" w:hAnsi="Open Sans" w:cs="Open Sans"/>
                <w:b/>
                <w:bCs/>
                <w:color w:val="333333"/>
                <w:kern w:val="0"/>
                <w14:ligatures w14:val="none"/>
              </w:rPr>
            </w:pPr>
            <w:r w:rsidRPr="00497CE9">
              <w:rPr>
                <w:rFonts w:ascii="Open Sans" w:eastAsia="Times New Roman" w:hAnsi="Open Sans" w:cs="Open Sans"/>
                <w:b/>
                <w:bCs/>
                <w:color w:val="333333"/>
                <w:kern w:val="0"/>
                <w14:ligatures w14:val="none"/>
              </w:rPr>
              <w:t>Los Angeles</w:t>
            </w:r>
          </w:p>
        </w:tc>
        <w:tc>
          <w:tcPr>
            <w:tcW w:w="0" w:type="auto"/>
            <w:shd w:val="clear" w:color="auto" w:fill="FFFFFF"/>
            <w:tcMar>
              <w:top w:w="240" w:type="dxa"/>
              <w:left w:w="240" w:type="dxa"/>
              <w:bottom w:w="240" w:type="dxa"/>
              <w:right w:w="240" w:type="dxa"/>
            </w:tcMar>
            <w:vAlign w:val="center"/>
            <w:hideMark/>
          </w:tcPr>
          <w:p w14:paraId="2B98849A" w14:textId="77777777" w:rsidR="00497CE9" w:rsidRPr="00497CE9" w:rsidRDefault="00497CE9" w:rsidP="00497CE9">
            <w:pPr>
              <w:rPr>
                <w:rFonts w:ascii="Open Sans" w:eastAsia="Times New Roman" w:hAnsi="Open Sans" w:cs="Open Sans"/>
                <w:color w:val="333333"/>
                <w:kern w:val="0"/>
                <w14:ligatures w14:val="none"/>
              </w:rPr>
            </w:pPr>
            <w:r w:rsidRPr="00497CE9">
              <w:rPr>
                <w:rFonts w:ascii="Open Sans" w:eastAsia="Times New Roman" w:hAnsi="Open Sans" w:cs="Open Sans"/>
                <w:color w:val="333333"/>
                <w:kern w:val="0"/>
                <w14:ligatures w14:val="none"/>
              </w:rPr>
              <w:t>Terminal 7, between doors L2-10</w:t>
            </w:r>
          </w:p>
        </w:tc>
      </w:tr>
      <w:tr w:rsidR="00497CE9" w:rsidRPr="00497CE9" w14:paraId="4BDB7560" w14:textId="77777777" w:rsidTr="00497CE9">
        <w:tc>
          <w:tcPr>
            <w:tcW w:w="0" w:type="auto"/>
            <w:shd w:val="clear" w:color="auto" w:fill="FFFFFF"/>
            <w:tcMar>
              <w:top w:w="240" w:type="dxa"/>
              <w:left w:w="240" w:type="dxa"/>
              <w:bottom w:w="240" w:type="dxa"/>
              <w:right w:w="240" w:type="dxa"/>
            </w:tcMar>
            <w:vAlign w:val="center"/>
            <w:hideMark/>
          </w:tcPr>
          <w:p w14:paraId="198BD0DF" w14:textId="77777777" w:rsidR="00497CE9" w:rsidRPr="00497CE9" w:rsidRDefault="00497CE9" w:rsidP="00497CE9">
            <w:pPr>
              <w:rPr>
                <w:rFonts w:ascii="Open Sans" w:eastAsia="Times New Roman" w:hAnsi="Open Sans" w:cs="Open Sans"/>
                <w:b/>
                <w:bCs/>
                <w:color w:val="333333"/>
                <w:kern w:val="0"/>
                <w14:ligatures w14:val="none"/>
              </w:rPr>
            </w:pPr>
            <w:r w:rsidRPr="00497CE9">
              <w:rPr>
                <w:rFonts w:ascii="Open Sans" w:eastAsia="Times New Roman" w:hAnsi="Open Sans" w:cs="Open Sans"/>
                <w:b/>
                <w:bCs/>
                <w:color w:val="333333"/>
                <w:kern w:val="0"/>
                <w14:ligatures w14:val="none"/>
              </w:rPr>
              <w:lastRenderedPageBreak/>
              <w:t>New York/Newark</w:t>
            </w:r>
          </w:p>
        </w:tc>
        <w:tc>
          <w:tcPr>
            <w:tcW w:w="0" w:type="auto"/>
            <w:shd w:val="clear" w:color="auto" w:fill="FFFFFF"/>
            <w:tcMar>
              <w:top w:w="240" w:type="dxa"/>
              <w:left w:w="240" w:type="dxa"/>
              <w:bottom w:w="240" w:type="dxa"/>
              <w:right w:w="240" w:type="dxa"/>
            </w:tcMar>
            <w:vAlign w:val="center"/>
            <w:hideMark/>
          </w:tcPr>
          <w:p w14:paraId="23D8B66F" w14:textId="77777777" w:rsidR="00497CE9" w:rsidRPr="00497CE9" w:rsidRDefault="00497CE9" w:rsidP="00497CE9">
            <w:pPr>
              <w:rPr>
                <w:rFonts w:ascii="Open Sans" w:eastAsia="Times New Roman" w:hAnsi="Open Sans" w:cs="Open Sans"/>
                <w:color w:val="333333"/>
                <w:kern w:val="0"/>
                <w14:ligatures w14:val="none"/>
              </w:rPr>
            </w:pPr>
            <w:r w:rsidRPr="00497CE9">
              <w:rPr>
                <w:rFonts w:ascii="Open Sans" w:eastAsia="Times New Roman" w:hAnsi="Open Sans" w:cs="Open Sans"/>
                <w:color w:val="333333"/>
                <w:kern w:val="0"/>
                <w14:ligatures w14:val="none"/>
              </w:rPr>
              <w:t>Terminal A, departure level, door 6</w:t>
            </w:r>
            <w:r w:rsidRPr="00497CE9">
              <w:rPr>
                <w:rFonts w:ascii="Open Sans" w:eastAsia="Times New Roman" w:hAnsi="Open Sans" w:cs="Open Sans"/>
                <w:color w:val="333333"/>
                <w:kern w:val="0"/>
                <w14:ligatures w14:val="none"/>
              </w:rPr>
              <w:br/>
              <w:t>Terminal C, level 2, door 4</w:t>
            </w:r>
          </w:p>
        </w:tc>
      </w:tr>
      <w:tr w:rsidR="00497CE9" w:rsidRPr="00497CE9" w14:paraId="17283ADD" w14:textId="77777777" w:rsidTr="00497CE9">
        <w:tc>
          <w:tcPr>
            <w:tcW w:w="0" w:type="auto"/>
            <w:shd w:val="clear" w:color="auto" w:fill="FFFFFF"/>
            <w:tcMar>
              <w:top w:w="240" w:type="dxa"/>
              <w:left w:w="240" w:type="dxa"/>
              <w:bottom w:w="240" w:type="dxa"/>
              <w:right w:w="240" w:type="dxa"/>
            </w:tcMar>
            <w:vAlign w:val="center"/>
            <w:hideMark/>
          </w:tcPr>
          <w:p w14:paraId="3D32AE6E" w14:textId="77777777" w:rsidR="00497CE9" w:rsidRPr="00497CE9" w:rsidRDefault="00497CE9" w:rsidP="00497CE9">
            <w:pPr>
              <w:rPr>
                <w:rFonts w:ascii="Open Sans" w:eastAsia="Times New Roman" w:hAnsi="Open Sans" w:cs="Open Sans"/>
                <w:b/>
                <w:bCs/>
                <w:color w:val="333333"/>
                <w:kern w:val="0"/>
                <w14:ligatures w14:val="none"/>
              </w:rPr>
            </w:pPr>
            <w:r w:rsidRPr="00497CE9">
              <w:rPr>
                <w:rFonts w:ascii="Open Sans" w:eastAsia="Times New Roman" w:hAnsi="Open Sans" w:cs="Open Sans"/>
                <w:b/>
                <w:bCs/>
                <w:color w:val="333333"/>
                <w:kern w:val="0"/>
                <w14:ligatures w14:val="none"/>
              </w:rPr>
              <w:t>San Francisco</w:t>
            </w:r>
          </w:p>
        </w:tc>
        <w:tc>
          <w:tcPr>
            <w:tcW w:w="0" w:type="auto"/>
            <w:shd w:val="clear" w:color="auto" w:fill="FFFFFF"/>
            <w:tcMar>
              <w:top w:w="240" w:type="dxa"/>
              <w:left w:w="240" w:type="dxa"/>
              <w:bottom w:w="240" w:type="dxa"/>
              <w:right w:w="240" w:type="dxa"/>
            </w:tcMar>
            <w:vAlign w:val="center"/>
            <w:hideMark/>
          </w:tcPr>
          <w:p w14:paraId="5C5A8189" w14:textId="77777777" w:rsidR="00497CE9" w:rsidRPr="00497CE9" w:rsidRDefault="00497CE9" w:rsidP="00497CE9">
            <w:pPr>
              <w:rPr>
                <w:rFonts w:ascii="Open Sans" w:eastAsia="Times New Roman" w:hAnsi="Open Sans" w:cs="Open Sans"/>
                <w:color w:val="333333"/>
                <w:kern w:val="0"/>
                <w14:ligatures w14:val="none"/>
              </w:rPr>
            </w:pPr>
            <w:r w:rsidRPr="00497CE9">
              <w:rPr>
                <w:rFonts w:ascii="Open Sans" w:eastAsia="Times New Roman" w:hAnsi="Open Sans" w:cs="Open Sans"/>
                <w:color w:val="333333"/>
                <w:kern w:val="0"/>
                <w14:ligatures w14:val="none"/>
              </w:rPr>
              <w:t>Terminal 3, door 11</w:t>
            </w:r>
          </w:p>
        </w:tc>
      </w:tr>
      <w:tr w:rsidR="00497CE9" w:rsidRPr="00497CE9" w14:paraId="008CAA96" w14:textId="77777777" w:rsidTr="00497CE9">
        <w:tc>
          <w:tcPr>
            <w:tcW w:w="0" w:type="auto"/>
            <w:shd w:val="clear" w:color="auto" w:fill="FFFFFF"/>
            <w:tcMar>
              <w:top w:w="240" w:type="dxa"/>
              <w:left w:w="240" w:type="dxa"/>
              <w:bottom w:w="240" w:type="dxa"/>
              <w:right w:w="240" w:type="dxa"/>
            </w:tcMar>
            <w:vAlign w:val="center"/>
            <w:hideMark/>
          </w:tcPr>
          <w:p w14:paraId="7D66FECE" w14:textId="77777777" w:rsidR="00497CE9" w:rsidRPr="00497CE9" w:rsidRDefault="00497CE9" w:rsidP="00497CE9">
            <w:pPr>
              <w:rPr>
                <w:rFonts w:ascii="Open Sans" w:eastAsia="Times New Roman" w:hAnsi="Open Sans" w:cs="Open Sans"/>
                <w:b/>
                <w:bCs/>
                <w:color w:val="333333"/>
                <w:kern w:val="0"/>
                <w14:ligatures w14:val="none"/>
              </w:rPr>
            </w:pPr>
            <w:r w:rsidRPr="00497CE9">
              <w:rPr>
                <w:rFonts w:ascii="Open Sans" w:eastAsia="Times New Roman" w:hAnsi="Open Sans" w:cs="Open Sans"/>
                <w:b/>
                <w:bCs/>
                <w:color w:val="333333"/>
                <w:kern w:val="0"/>
                <w14:ligatures w14:val="none"/>
              </w:rPr>
              <w:t>Washington Dulles</w:t>
            </w:r>
          </w:p>
        </w:tc>
        <w:tc>
          <w:tcPr>
            <w:tcW w:w="0" w:type="auto"/>
            <w:shd w:val="clear" w:color="auto" w:fill="FFFFFF"/>
            <w:tcMar>
              <w:top w:w="240" w:type="dxa"/>
              <w:left w:w="240" w:type="dxa"/>
              <w:bottom w:w="240" w:type="dxa"/>
              <w:right w:w="240" w:type="dxa"/>
            </w:tcMar>
            <w:vAlign w:val="center"/>
            <w:hideMark/>
          </w:tcPr>
          <w:p w14:paraId="734A32D2" w14:textId="77777777" w:rsidR="00497CE9" w:rsidRPr="00497CE9" w:rsidRDefault="00497CE9" w:rsidP="00497CE9">
            <w:pPr>
              <w:rPr>
                <w:rFonts w:ascii="Open Sans" w:eastAsia="Times New Roman" w:hAnsi="Open Sans" w:cs="Open Sans"/>
                <w:color w:val="333333"/>
                <w:kern w:val="0"/>
                <w14:ligatures w14:val="none"/>
              </w:rPr>
            </w:pPr>
            <w:r w:rsidRPr="00497CE9">
              <w:rPr>
                <w:rFonts w:ascii="Open Sans" w:eastAsia="Times New Roman" w:hAnsi="Open Sans" w:cs="Open Sans"/>
                <w:color w:val="333333"/>
                <w:kern w:val="0"/>
                <w14:ligatures w14:val="none"/>
              </w:rPr>
              <w:t>Main Terminal, door 4B</w:t>
            </w:r>
          </w:p>
        </w:tc>
      </w:tr>
    </w:tbl>
    <w:p w14:paraId="2F78FF8E" w14:textId="77777777" w:rsidR="00497CE9" w:rsidRPr="00497CE9" w:rsidRDefault="00497CE9" w:rsidP="00497CE9">
      <w:pPr>
        <w:shd w:val="clear" w:color="auto" w:fill="FFFFFF"/>
        <w:spacing w:before="100" w:beforeAutospacing="1" w:after="100" w:afterAutospacing="1"/>
        <w:rPr>
          <w:rFonts w:ascii="Open Sans" w:eastAsia="Times New Roman" w:hAnsi="Open Sans" w:cs="Open Sans"/>
          <w:color w:val="333333"/>
          <w:kern w:val="0"/>
          <w14:ligatures w14:val="none"/>
        </w:rPr>
      </w:pPr>
      <w:r w:rsidRPr="00497CE9">
        <w:rPr>
          <w:rFonts w:ascii="Open Sans" w:eastAsia="Times New Roman" w:hAnsi="Open Sans" w:cs="Open Sans"/>
          <w:color w:val="333333"/>
          <w:kern w:val="0"/>
          <w14:ligatures w14:val="none"/>
        </w:rPr>
        <w:t>*The wheelchair assistance location at Houston Intercontinental is after the security checkpoint. You can also get assistance with your wheelchair in the lobby by speaking to an agent at the ticket counter.</w:t>
      </w:r>
    </w:p>
    <w:p w14:paraId="775C612C" w14:textId="77777777" w:rsidR="00497CE9" w:rsidRDefault="00497CE9"/>
    <w:p w14:paraId="1AC13AB7" w14:textId="77777777" w:rsidR="00497CE9" w:rsidRDefault="00497CE9" w:rsidP="00497CE9">
      <w:pPr>
        <w:pStyle w:val="Heading2"/>
        <w:numPr>
          <w:ilvl w:val="0"/>
          <w:numId w:val="7"/>
        </w:numPr>
        <w:shd w:val="clear" w:color="auto" w:fill="FFFFFF"/>
        <w:spacing w:before="0" w:after="0"/>
        <w:textAlignment w:val="top"/>
        <w:rPr>
          <w:rFonts w:ascii="Noto Sans" w:hAnsi="Noto Sans" w:cs="Noto Sans"/>
          <w:color w:val="000000"/>
        </w:rPr>
      </w:pPr>
      <w:r>
        <w:rPr>
          <w:rFonts w:ascii="Noto Sans" w:hAnsi="Noto Sans" w:cs="Noto Sans"/>
          <w:color w:val="000000"/>
        </w:rPr>
        <w:t>Can I use my own wheelchair at the airport?</w:t>
      </w:r>
    </w:p>
    <w:p w14:paraId="01F64837" w14:textId="77777777" w:rsidR="00497CE9" w:rsidRDefault="00497CE9" w:rsidP="00497CE9">
      <w:pPr>
        <w:pStyle w:val="capwidth"/>
        <w:shd w:val="clear" w:color="auto" w:fill="FFFFFF"/>
        <w:ind w:left="720"/>
        <w:rPr>
          <w:rFonts w:ascii="Open Sans" w:hAnsi="Open Sans" w:cs="Open Sans"/>
          <w:color w:val="333333"/>
        </w:rPr>
      </w:pPr>
      <w:r>
        <w:rPr>
          <w:rFonts w:ascii="Open Sans" w:hAnsi="Open Sans" w:cs="Open Sans"/>
          <w:color w:val="333333"/>
        </w:rPr>
        <w:t>You can wait until you get to the gate to check your wheelchair. Your chair can also be returned to you at the gate after you land instead of at baggage claim. Just let a gate agent know before boarding.</w:t>
      </w:r>
    </w:p>
    <w:p w14:paraId="603D0F44" w14:textId="77777777" w:rsidR="00497CE9" w:rsidRDefault="00497CE9" w:rsidP="00497CE9">
      <w:pPr>
        <w:pStyle w:val="capwidth"/>
        <w:shd w:val="clear" w:color="auto" w:fill="FFFFFF"/>
        <w:ind w:left="720"/>
        <w:rPr>
          <w:rFonts w:ascii="Open Sans" w:hAnsi="Open Sans" w:cs="Open Sans"/>
          <w:color w:val="333333"/>
        </w:rPr>
      </w:pPr>
      <w:r>
        <w:rPr>
          <w:rFonts w:ascii="Open Sans" w:hAnsi="Open Sans" w:cs="Open Sans"/>
          <w:color w:val="333333"/>
        </w:rPr>
        <w:t>If you have a connecting flight and would like to use your personal wheelchair during your layover, let us know before boarding your first flight of the day. And be sure to allow enough time to re-check your wheelchair at the gate for your next flight.</w:t>
      </w:r>
    </w:p>
    <w:p w14:paraId="217F80C5" w14:textId="77777777" w:rsidR="00497CE9" w:rsidRDefault="00497CE9" w:rsidP="00497CE9">
      <w:pPr>
        <w:pStyle w:val="Heading2"/>
        <w:numPr>
          <w:ilvl w:val="0"/>
          <w:numId w:val="7"/>
        </w:numPr>
        <w:shd w:val="clear" w:color="auto" w:fill="FFFFFF"/>
        <w:spacing w:before="0" w:after="0"/>
        <w:textAlignment w:val="top"/>
        <w:rPr>
          <w:rFonts w:ascii="Noto Sans" w:hAnsi="Noto Sans" w:cs="Noto Sans"/>
          <w:color w:val="000000"/>
        </w:rPr>
      </w:pPr>
    </w:p>
    <w:p w14:paraId="337BC09C" w14:textId="77777777" w:rsidR="00497CE9" w:rsidRDefault="00497CE9" w:rsidP="00497CE9">
      <w:pPr>
        <w:pStyle w:val="Heading2"/>
        <w:spacing w:before="0" w:after="0"/>
        <w:textAlignment w:val="top"/>
        <w:rPr>
          <w:rFonts w:ascii="Noto Sans" w:hAnsi="Noto Sans" w:cs="Noto Sans"/>
          <w:color w:val="000000"/>
        </w:rPr>
      </w:pPr>
    </w:p>
    <w:p w14:paraId="7A0342C8" w14:textId="77777777" w:rsidR="00497CE9" w:rsidRDefault="00497CE9"/>
    <w:p w14:paraId="19701B71" w14:textId="77777777" w:rsidR="00497CE9" w:rsidRDefault="00497CE9" w:rsidP="00497CE9">
      <w:pPr>
        <w:pStyle w:val="Heading2"/>
        <w:numPr>
          <w:ilvl w:val="0"/>
          <w:numId w:val="8"/>
        </w:numPr>
        <w:shd w:val="clear" w:color="auto" w:fill="FFFFFF"/>
        <w:spacing w:before="0" w:after="0"/>
        <w:textAlignment w:val="top"/>
        <w:rPr>
          <w:rFonts w:ascii="Noto Sans" w:hAnsi="Noto Sans" w:cs="Noto Sans"/>
          <w:color w:val="000000"/>
        </w:rPr>
      </w:pPr>
      <w:r>
        <w:rPr>
          <w:rFonts w:ascii="Noto Sans" w:hAnsi="Noto Sans" w:cs="Noto Sans"/>
          <w:color w:val="000000"/>
        </w:rPr>
        <w:t>How will my manual wheelchair be transported?</w:t>
      </w:r>
    </w:p>
    <w:p w14:paraId="7CD97A37" w14:textId="77777777" w:rsidR="00497CE9" w:rsidRDefault="00497CE9" w:rsidP="00497CE9">
      <w:pPr>
        <w:pStyle w:val="capwidth"/>
        <w:shd w:val="clear" w:color="auto" w:fill="FFFFFF"/>
        <w:ind w:left="720"/>
        <w:rPr>
          <w:rFonts w:ascii="Open Sans" w:hAnsi="Open Sans" w:cs="Open Sans"/>
          <w:color w:val="333333"/>
        </w:rPr>
      </w:pPr>
      <w:r>
        <w:rPr>
          <w:rFonts w:ascii="Open Sans" w:hAnsi="Open Sans" w:cs="Open Sans"/>
          <w:color w:val="333333"/>
        </w:rPr>
        <w:t>All planes have dedicated space to store at least one adult-sized wheelchair in-cabin when folded or collapsed. If your wheelchair doesn't fit properly, it will be stowed in the cargo area.</w:t>
      </w:r>
    </w:p>
    <w:p w14:paraId="3E328AB7" w14:textId="77777777" w:rsidR="00497CE9" w:rsidRDefault="00497CE9" w:rsidP="00497CE9">
      <w:pPr>
        <w:pStyle w:val="capwidth"/>
        <w:shd w:val="clear" w:color="auto" w:fill="FFFFFF"/>
        <w:ind w:left="720"/>
        <w:rPr>
          <w:rFonts w:ascii="Open Sans" w:hAnsi="Open Sans" w:cs="Open Sans"/>
          <w:color w:val="333333"/>
        </w:rPr>
      </w:pPr>
      <w:r>
        <w:rPr>
          <w:rFonts w:ascii="Open Sans" w:hAnsi="Open Sans" w:cs="Open Sans"/>
          <w:color w:val="333333"/>
        </w:rPr>
        <w:t>Your wheelchair can be checked at the ticket counter or gate as cargo as well. We request all travelers </w:t>
      </w:r>
      <w:hyperlink r:id="rId16" w:history="1">
        <w:r>
          <w:rPr>
            <w:rStyle w:val="Hyperlink"/>
            <w:rFonts w:ascii="Open Sans" w:eastAsiaTheme="majorEastAsia" w:hAnsi="Open Sans" w:cs="Open Sans"/>
            <w:color w:val="1414D2"/>
          </w:rPr>
          <w:t>attach instructions to checked wheelchairs</w:t>
        </w:r>
      </w:hyperlink>
      <w:r>
        <w:rPr>
          <w:rFonts w:ascii="Open Sans" w:hAnsi="Open Sans" w:cs="Open Sans"/>
          <w:color w:val="333333"/>
        </w:rPr>
        <w:t> so ground personnel handles your equipment properly. Detachable pieces, like seat cushions, sideguards and footrests, can be brought on the plane as carry-on or stowed with the chair in cargo.</w:t>
      </w:r>
    </w:p>
    <w:p w14:paraId="34005630" w14:textId="77777777" w:rsidR="00497CE9" w:rsidRDefault="00497CE9" w:rsidP="00497CE9">
      <w:pPr>
        <w:pStyle w:val="Heading2"/>
        <w:numPr>
          <w:ilvl w:val="0"/>
          <w:numId w:val="8"/>
        </w:numPr>
        <w:shd w:val="clear" w:color="auto" w:fill="FFFFFF"/>
        <w:spacing w:before="0" w:after="0"/>
        <w:textAlignment w:val="top"/>
        <w:rPr>
          <w:rFonts w:ascii="Noto Sans" w:hAnsi="Noto Sans" w:cs="Noto Sans"/>
          <w:color w:val="000000"/>
        </w:rPr>
      </w:pPr>
    </w:p>
    <w:p w14:paraId="0BF742C3" w14:textId="77777777" w:rsidR="00497CE9" w:rsidRDefault="00497CE9" w:rsidP="00497CE9">
      <w:pPr>
        <w:pStyle w:val="Heading2"/>
        <w:spacing w:before="0" w:after="0"/>
        <w:textAlignment w:val="top"/>
        <w:rPr>
          <w:rFonts w:ascii="Noto Sans" w:hAnsi="Noto Sans" w:cs="Noto Sans"/>
          <w:color w:val="000000"/>
        </w:rPr>
      </w:pPr>
    </w:p>
    <w:p w14:paraId="69E6EE9C" w14:textId="77777777" w:rsidR="00EE04D1" w:rsidRDefault="00EE04D1" w:rsidP="00EE04D1">
      <w:pPr>
        <w:pStyle w:val="Heading2"/>
        <w:numPr>
          <w:ilvl w:val="0"/>
          <w:numId w:val="9"/>
        </w:numPr>
        <w:shd w:val="clear" w:color="auto" w:fill="FFFFFF"/>
        <w:spacing w:before="0" w:after="0"/>
        <w:textAlignment w:val="top"/>
        <w:rPr>
          <w:rFonts w:ascii="Noto Sans" w:hAnsi="Noto Sans" w:cs="Noto Sans"/>
          <w:color w:val="000000"/>
        </w:rPr>
      </w:pPr>
      <w:r>
        <w:rPr>
          <w:rFonts w:ascii="Noto Sans" w:hAnsi="Noto Sans" w:cs="Noto Sans"/>
          <w:color w:val="000000"/>
        </w:rPr>
        <w:t>How will my electric wheelchair be transported?</w:t>
      </w:r>
    </w:p>
    <w:p w14:paraId="5B5CB4B5" w14:textId="77777777" w:rsidR="00EE04D1" w:rsidRDefault="00EE04D1" w:rsidP="00EE04D1">
      <w:pPr>
        <w:pStyle w:val="capwidth"/>
        <w:shd w:val="clear" w:color="auto" w:fill="FFFFFF"/>
        <w:ind w:left="720"/>
        <w:rPr>
          <w:rFonts w:ascii="Open Sans" w:hAnsi="Open Sans" w:cs="Open Sans"/>
          <w:color w:val="333333"/>
        </w:rPr>
      </w:pPr>
      <w:r>
        <w:rPr>
          <w:rFonts w:ascii="Open Sans" w:hAnsi="Open Sans" w:cs="Open Sans"/>
          <w:color w:val="333333"/>
        </w:rPr>
        <w:t>Electric wheelchairs must be checked at the ticket counter or gate and transported as cargo. We request all travelers </w:t>
      </w:r>
      <w:hyperlink r:id="rId17" w:history="1">
        <w:r>
          <w:rPr>
            <w:rStyle w:val="Hyperlink"/>
            <w:rFonts w:ascii="Open Sans" w:eastAsiaTheme="majorEastAsia" w:hAnsi="Open Sans" w:cs="Open Sans"/>
            <w:color w:val="1414D2"/>
          </w:rPr>
          <w:t>attach instructions to checked wheelchairs</w:t>
        </w:r>
      </w:hyperlink>
      <w:r>
        <w:rPr>
          <w:rFonts w:ascii="Open Sans" w:hAnsi="Open Sans" w:cs="Open Sans"/>
          <w:color w:val="333333"/>
        </w:rPr>
        <w:t> so ground personnel handles your equipment properly. These instructions should include information about the type of battery your wheelchair uses and will affect how your chair is transported.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855"/>
        <w:gridCol w:w="6785"/>
      </w:tblGrid>
      <w:tr w:rsidR="00EE04D1" w14:paraId="618D9183" w14:textId="77777777" w:rsidTr="00EE04D1">
        <w:tc>
          <w:tcPr>
            <w:tcW w:w="0" w:type="auto"/>
            <w:tcMar>
              <w:top w:w="240" w:type="dxa"/>
              <w:left w:w="240" w:type="dxa"/>
              <w:bottom w:w="240" w:type="dxa"/>
              <w:right w:w="240" w:type="dxa"/>
            </w:tcMar>
            <w:vAlign w:val="center"/>
            <w:hideMark/>
          </w:tcPr>
          <w:p w14:paraId="0E8D5C06" w14:textId="77777777" w:rsidR="00EE04D1" w:rsidRDefault="00EE04D1">
            <w:pPr>
              <w:rPr>
                <w:rFonts w:ascii="Open Sans" w:hAnsi="Open Sans" w:cs="Open Sans"/>
                <w:b/>
                <w:bCs/>
              </w:rPr>
            </w:pPr>
            <w:r>
              <w:rPr>
                <w:rFonts w:ascii="Open Sans" w:hAnsi="Open Sans" w:cs="Open Sans"/>
                <w:b/>
                <w:bCs/>
              </w:rPr>
              <w:t>Battery type</w:t>
            </w:r>
          </w:p>
        </w:tc>
        <w:tc>
          <w:tcPr>
            <w:tcW w:w="0" w:type="auto"/>
            <w:tcMar>
              <w:top w:w="240" w:type="dxa"/>
              <w:left w:w="240" w:type="dxa"/>
              <w:bottom w:w="240" w:type="dxa"/>
              <w:right w:w="240" w:type="dxa"/>
            </w:tcMar>
            <w:vAlign w:val="center"/>
            <w:hideMark/>
          </w:tcPr>
          <w:p w14:paraId="6010049B" w14:textId="77777777" w:rsidR="00EE04D1" w:rsidRDefault="00EE04D1">
            <w:pPr>
              <w:rPr>
                <w:rFonts w:ascii="Open Sans" w:hAnsi="Open Sans" w:cs="Open Sans"/>
                <w:b/>
                <w:bCs/>
              </w:rPr>
            </w:pPr>
            <w:r>
              <w:rPr>
                <w:rFonts w:ascii="Open Sans" w:hAnsi="Open Sans" w:cs="Open Sans"/>
                <w:b/>
                <w:bCs/>
              </w:rPr>
              <w:t>Instructions</w:t>
            </w:r>
          </w:p>
        </w:tc>
      </w:tr>
      <w:tr w:rsidR="00EE04D1" w14:paraId="6BE3BDB0" w14:textId="77777777" w:rsidTr="00EE04D1">
        <w:tc>
          <w:tcPr>
            <w:tcW w:w="0" w:type="auto"/>
            <w:tcMar>
              <w:top w:w="240" w:type="dxa"/>
              <w:left w:w="240" w:type="dxa"/>
              <w:bottom w:w="240" w:type="dxa"/>
              <w:right w:w="240" w:type="dxa"/>
            </w:tcMar>
            <w:vAlign w:val="center"/>
            <w:hideMark/>
          </w:tcPr>
          <w:p w14:paraId="0F143B50" w14:textId="77777777" w:rsidR="00EE04D1" w:rsidRDefault="00EE04D1">
            <w:pPr>
              <w:rPr>
                <w:rFonts w:ascii="Open Sans" w:hAnsi="Open Sans" w:cs="Open Sans"/>
                <w:b/>
                <w:bCs/>
              </w:rPr>
            </w:pPr>
            <w:r>
              <w:rPr>
                <w:rFonts w:ascii="Open Sans" w:hAnsi="Open Sans" w:cs="Open Sans"/>
                <w:b/>
                <w:bCs/>
              </w:rPr>
              <w:t>Wet-cell batteries</w:t>
            </w:r>
          </w:p>
        </w:tc>
        <w:tc>
          <w:tcPr>
            <w:tcW w:w="0" w:type="auto"/>
            <w:tcMar>
              <w:top w:w="240" w:type="dxa"/>
              <w:left w:w="240" w:type="dxa"/>
              <w:bottom w:w="240" w:type="dxa"/>
              <w:right w:w="240" w:type="dxa"/>
            </w:tcMar>
            <w:vAlign w:val="center"/>
            <w:hideMark/>
          </w:tcPr>
          <w:p w14:paraId="1634350C" w14:textId="77777777" w:rsidR="00EE04D1" w:rsidRDefault="00EE04D1">
            <w:pPr>
              <w:rPr>
                <w:rFonts w:ascii="Open Sans" w:hAnsi="Open Sans" w:cs="Open Sans"/>
              </w:rPr>
            </w:pPr>
            <w:r>
              <w:rPr>
                <w:rFonts w:ascii="Open Sans" w:hAnsi="Open Sans" w:cs="Open Sans"/>
              </w:rPr>
              <w:t>If your wheelchair cannot fit upright through the cargo door, we must remove the battery and transport it in a special battery box to meet federal dangerous goods handling requirements. If the battery is damaged or leaking, it cannot be transported.</w:t>
            </w:r>
          </w:p>
        </w:tc>
      </w:tr>
      <w:tr w:rsidR="00EE04D1" w14:paraId="4E240743" w14:textId="77777777" w:rsidTr="00EE04D1">
        <w:tc>
          <w:tcPr>
            <w:tcW w:w="0" w:type="auto"/>
            <w:tcMar>
              <w:top w:w="240" w:type="dxa"/>
              <w:left w:w="240" w:type="dxa"/>
              <w:bottom w:w="240" w:type="dxa"/>
              <w:right w:w="240" w:type="dxa"/>
            </w:tcMar>
            <w:vAlign w:val="center"/>
            <w:hideMark/>
          </w:tcPr>
          <w:p w14:paraId="1AF0E8D9" w14:textId="77777777" w:rsidR="00EE04D1" w:rsidRDefault="00EE04D1">
            <w:pPr>
              <w:rPr>
                <w:rFonts w:ascii="Open Sans" w:hAnsi="Open Sans" w:cs="Open Sans"/>
                <w:b/>
                <w:bCs/>
              </w:rPr>
            </w:pPr>
            <w:r>
              <w:rPr>
                <w:rFonts w:ascii="Open Sans" w:hAnsi="Open Sans" w:cs="Open Sans"/>
                <w:b/>
                <w:bCs/>
              </w:rPr>
              <w:t>Dry- or gel-cell batteries</w:t>
            </w:r>
          </w:p>
        </w:tc>
        <w:tc>
          <w:tcPr>
            <w:tcW w:w="0" w:type="auto"/>
            <w:tcMar>
              <w:top w:w="240" w:type="dxa"/>
              <w:left w:w="240" w:type="dxa"/>
              <w:bottom w:w="240" w:type="dxa"/>
              <w:right w:w="240" w:type="dxa"/>
            </w:tcMar>
            <w:vAlign w:val="center"/>
            <w:hideMark/>
          </w:tcPr>
          <w:p w14:paraId="2721937E" w14:textId="77777777" w:rsidR="00EE04D1" w:rsidRDefault="00EE04D1">
            <w:pPr>
              <w:rPr>
                <w:rFonts w:ascii="Open Sans" w:hAnsi="Open Sans" w:cs="Open Sans"/>
              </w:rPr>
            </w:pPr>
            <w:r>
              <w:rPr>
                <w:rFonts w:ascii="Open Sans" w:hAnsi="Open Sans" w:cs="Open Sans"/>
              </w:rPr>
              <w:t xml:space="preserve">If your wheelchair cannot fit upright through the cargo door, it will be loaded on its side with the battery </w:t>
            </w:r>
            <w:proofErr w:type="gramStart"/>
            <w:r>
              <w:rPr>
                <w:rFonts w:ascii="Open Sans" w:hAnsi="Open Sans" w:cs="Open Sans"/>
              </w:rPr>
              <w:t>attached, and</w:t>
            </w:r>
            <w:proofErr w:type="gramEnd"/>
            <w:r>
              <w:rPr>
                <w:rFonts w:ascii="Open Sans" w:hAnsi="Open Sans" w:cs="Open Sans"/>
              </w:rPr>
              <w:t xml:space="preserve"> then placed upright once inside the cargo hold. We’ll need confirmation the wheelchair cannot be accidentally turned on before loading or the battery cables will need to be disconnected.</w:t>
            </w:r>
          </w:p>
        </w:tc>
      </w:tr>
      <w:tr w:rsidR="00EE04D1" w14:paraId="478536A8" w14:textId="77777777" w:rsidTr="00EE04D1">
        <w:tc>
          <w:tcPr>
            <w:tcW w:w="0" w:type="auto"/>
            <w:tcMar>
              <w:top w:w="240" w:type="dxa"/>
              <w:left w:w="240" w:type="dxa"/>
              <w:bottom w:w="240" w:type="dxa"/>
              <w:right w:w="240" w:type="dxa"/>
            </w:tcMar>
            <w:vAlign w:val="center"/>
            <w:hideMark/>
          </w:tcPr>
          <w:p w14:paraId="573781E9" w14:textId="77777777" w:rsidR="00EE04D1" w:rsidRDefault="00EE04D1">
            <w:pPr>
              <w:rPr>
                <w:rFonts w:ascii="Open Sans" w:hAnsi="Open Sans" w:cs="Open Sans"/>
                <w:b/>
                <w:bCs/>
              </w:rPr>
            </w:pPr>
            <w:r>
              <w:rPr>
                <w:rFonts w:ascii="Open Sans" w:hAnsi="Open Sans" w:cs="Open Sans"/>
                <w:b/>
                <w:bCs/>
              </w:rPr>
              <w:t>Lithium-ion batteries</w:t>
            </w:r>
          </w:p>
        </w:tc>
        <w:tc>
          <w:tcPr>
            <w:tcW w:w="0" w:type="auto"/>
            <w:tcMar>
              <w:top w:w="240" w:type="dxa"/>
              <w:left w:w="240" w:type="dxa"/>
              <w:bottom w:w="240" w:type="dxa"/>
              <w:right w:w="240" w:type="dxa"/>
            </w:tcMar>
            <w:vAlign w:val="center"/>
            <w:hideMark/>
          </w:tcPr>
          <w:p w14:paraId="077FA90E" w14:textId="77777777" w:rsidR="00EE04D1" w:rsidRDefault="00EE04D1">
            <w:pPr>
              <w:rPr>
                <w:rFonts w:ascii="Open Sans" w:hAnsi="Open Sans" w:cs="Open Sans"/>
              </w:rPr>
            </w:pPr>
            <w:r>
              <w:rPr>
                <w:rFonts w:ascii="Open Sans" w:hAnsi="Open Sans" w:cs="Open Sans"/>
              </w:rPr>
              <w:t xml:space="preserve">If the battery is in a protective casing, then the chair will be loaded upright or on its </w:t>
            </w:r>
            <w:proofErr w:type="gramStart"/>
            <w:r>
              <w:rPr>
                <w:rFonts w:ascii="Open Sans" w:hAnsi="Open Sans" w:cs="Open Sans"/>
              </w:rPr>
              <w:t>side, and</w:t>
            </w:r>
            <w:proofErr w:type="gramEnd"/>
            <w:r>
              <w:rPr>
                <w:rFonts w:ascii="Open Sans" w:hAnsi="Open Sans" w:cs="Open Sans"/>
              </w:rPr>
              <w:t xml:space="preserve"> then placed upright once inside the cargo hold with the battery attached. If this isn’t the case, the battery must be removed and stored in your carry-on. You must also let a flight attendant know you’ve brought the battery on board.</w:t>
            </w:r>
          </w:p>
        </w:tc>
      </w:tr>
    </w:tbl>
    <w:p w14:paraId="5C8EAA30" w14:textId="77777777" w:rsidR="00EE04D1" w:rsidRDefault="00EE04D1" w:rsidP="00EE04D1">
      <w:pPr>
        <w:pStyle w:val="capwidth"/>
        <w:shd w:val="clear" w:color="auto" w:fill="FFFFFF"/>
        <w:ind w:left="720"/>
        <w:rPr>
          <w:rFonts w:ascii="Open Sans" w:hAnsi="Open Sans" w:cs="Open Sans"/>
          <w:color w:val="333333"/>
        </w:rPr>
      </w:pPr>
      <w:r>
        <w:rPr>
          <w:rFonts w:ascii="Open Sans" w:hAnsi="Open Sans" w:cs="Open Sans"/>
          <w:color w:val="333333"/>
        </w:rPr>
        <w:t>If you aren't sure what type of battery your wheelchair uses, we recommend checking the battery itself as they are required by law to be labeled clearly. Most wheelchairs utilize a gel-cell battery.</w:t>
      </w:r>
    </w:p>
    <w:p w14:paraId="30AC0DF4" w14:textId="77777777" w:rsidR="00EE04D1" w:rsidRDefault="00EE04D1" w:rsidP="00EE04D1">
      <w:pPr>
        <w:pStyle w:val="Heading2"/>
        <w:numPr>
          <w:ilvl w:val="0"/>
          <w:numId w:val="10"/>
        </w:numPr>
        <w:shd w:val="clear" w:color="auto" w:fill="FFFFFF"/>
        <w:spacing w:before="0" w:after="0"/>
        <w:textAlignment w:val="top"/>
        <w:rPr>
          <w:rFonts w:ascii="Noto Sans" w:hAnsi="Noto Sans" w:cs="Noto Sans"/>
          <w:color w:val="000000"/>
        </w:rPr>
      </w:pPr>
      <w:r>
        <w:rPr>
          <w:rFonts w:ascii="Noto Sans" w:hAnsi="Noto Sans" w:cs="Noto Sans"/>
          <w:color w:val="000000"/>
        </w:rPr>
        <w:lastRenderedPageBreak/>
        <w:t xml:space="preserve">What if I </w:t>
      </w:r>
      <w:proofErr w:type="gramStart"/>
      <w:r>
        <w:rPr>
          <w:rFonts w:ascii="Noto Sans" w:hAnsi="Noto Sans" w:cs="Noto Sans"/>
          <w:color w:val="000000"/>
        </w:rPr>
        <w:t>have to</w:t>
      </w:r>
      <w:proofErr w:type="gramEnd"/>
      <w:r>
        <w:rPr>
          <w:rFonts w:ascii="Noto Sans" w:hAnsi="Noto Sans" w:cs="Noto Sans"/>
          <w:color w:val="000000"/>
        </w:rPr>
        <w:t xml:space="preserve"> take a more expensive flight so my wheelchair can fit?</w:t>
      </w:r>
    </w:p>
    <w:p w14:paraId="53A0055C" w14:textId="77777777" w:rsidR="00EE04D1" w:rsidRDefault="00EE04D1" w:rsidP="00EE04D1">
      <w:pPr>
        <w:pStyle w:val="NormalWeb"/>
        <w:shd w:val="clear" w:color="auto" w:fill="FFFFFF"/>
        <w:ind w:left="720"/>
        <w:rPr>
          <w:rFonts w:ascii="Open Sans" w:hAnsi="Open Sans" w:cs="Open Sans"/>
          <w:color w:val="333333"/>
        </w:rPr>
      </w:pPr>
      <w:r>
        <w:rPr>
          <w:rFonts w:ascii="Open Sans" w:hAnsi="Open Sans" w:cs="Open Sans"/>
          <w:color w:val="333333"/>
        </w:rPr>
        <w:t xml:space="preserve">If you use the wheelchair filter when you book a flight and </w:t>
      </w:r>
      <w:proofErr w:type="gramStart"/>
      <w:r>
        <w:rPr>
          <w:rFonts w:ascii="Open Sans" w:hAnsi="Open Sans" w:cs="Open Sans"/>
          <w:color w:val="333333"/>
        </w:rPr>
        <w:t>have to</w:t>
      </w:r>
      <w:proofErr w:type="gramEnd"/>
      <w:r>
        <w:rPr>
          <w:rFonts w:ascii="Open Sans" w:hAnsi="Open Sans" w:cs="Open Sans"/>
          <w:color w:val="333333"/>
        </w:rPr>
        <w:t xml:space="preserve"> take a more expensive one for your wheelchair to fit, you can be refunded the price difference. Your flights must meet the following criteria to qualify for a refund:</w:t>
      </w:r>
    </w:p>
    <w:p w14:paraId="3CFA6B58" w14:textId="77777777" w:rsidR="00EE04D1" w:rsidRDefault="00EE04D1" w:rsidP="00EE04D1">
      <w:pPr>
        <w:pStyle w:val="activechild"/>
        <w:numPr>
          <w:ilvl w:val="1"/>
          <w:numId w:val="10"/>
        </w:numPr>
        <w:shd w:val="clear" w:color="auto" w:fill="FFFFFF"/>
        <w:rPr>
          <w:rFonts w:ascii="Open Sans" w:hAnsi="Open Sans" w:cs="Open Sans"/>
          <w:color w:val="333333"/>
        </w:rPr>
      </w:pPr>
      <w:r>
        <w:rPr>
          <w:rFonts w:ascii="Open Sans" w:hAnsi="Open Sans" w:cs="Open Sans"/>
          <w:color w:val="333333"/>
        </w:rPr>
        <w:t>Both flights mut be operated by United or United Express.</w:t>
      </w:r>
    </w:p>
    <w:p w14:paraId="6DF4EF66" w14:textId="77777777" w:rsidR="00EE04D1" w:rsidRDefault="00EE04D1" w:rsidP="00EE04D1">
      <w:pPr>
        <w:pStyle w:val="activechild"/>
        <w:numPr>
          <w:ilvl w:val="1"/>
          <w:numId w:val="10"/>
        </w:numPr>
        <w:shd w:val="clear" w:color="auto" w:fill="FFFFFF"/>
        <w:rPr>
          <w:rFonts w:ascii="Open Sans" w:hAnsi="Open Sans" w:cs="Open Sans"/>
          <w:color w:val="333333"/>
        </w:rPr>
      </w:pPr>
      <w:r>
        <w:rPr>
          <w:rFonts w:ascii="Open Sans" w:hAnsi="Open Sans" w:cs="Open Sans"/>
          <w:color w:val="333333"/>
        </w:rPr>
        <w:t>Both flights must have the same origin and destination.</w:t>
      </w:r>
    </w:p>
    <w:p w14:paraId="6891137D" w14:textId="77777777" w:rsidR="00EE04D1" w:rsidRDefault="00EE04D1" w:rsidP="00EE04D1">
      <w:pPr>
        <w:pStyle w:val="activechild"/>
        <w:numPr>
          <w:ilvl w:val="1"/>
          <w:numId w:val="10"/>
        </w:numPr>
        <w:shd w:val="clear" w:color="auto" w:fill="FFFFFF"/>
        <w:rPr>
          <w:rFonts w:ascii="Open Sans" w:hAnsi="Open Sans" w:cs="Open Sans"/>
          <w:color w:val="333333"/>
        </w:rPr>
      </w:pPr>
      <w:r>
        <w:rPr>
          <w:rFonts w:ascii="Open Sans" w:hAnsi="Open Sans" w:cs="Open Sans"/>
          <w:color w:val="333333"/>
        </w:rPr>
        <w:t>Both flights must be non-stop or both flights must have connections.</w:t>
      </w:r>
    </w:p>
    <w:p w14:paraId="20A590C8" w14:textId="77777777" w:rsidR="00EE04D1" w:rsidRDefault="00EE04D1" w:rsidP="00EE04D1">
      <w:pPr>
        <w:pStyle w:val="NormalWeb"/>
        <w:shd w:val="clear" w:color="auto" w:fill="FFFFFF"/>
        <w:ind w:left="720"/>
        <w:rPr>
          <w:rFonts w:ascii="Open Sans" w:hAnsi="Open Sans" w:cs="Open Sans"/>
          <w:color w:val="333333"/>
        </w:rPr>
      </w:pPr>
      <w:r>
        <w:rPr>
          <w:rFonts w:ascii="Open Sans" w:hAnsi="Open Sans" w:cs="Open Sans"/>
          <w:color w:val="333333"/>
        </w:rPr>
        <w:t>You can </w:t>
      </w:r>
      <w:hyperlink r:id="rId18" w:history="1">
        <w:r>
          <w:rPr>
            <w:rStyle w:val="Hyperlink"/>
            <w:rFonts w:ascii="Open Sans" w:eastAsiaTheme="majorEastAsia" w:hAnsi="Open Sans" w:cs="Open Sans"/>
            <w:color w:val="1414D2"/>
          </w:rPr>
          <w:t>request a refund</w:t>
        </w:r>
      </w:hyperlink>
      <w:r>
        <w:rPr>
          <w:rFonts w:ascii="Open Sans" w:hAnsi="Open Sans" w:cs="Open Sans"/>
          <w:color w:val="333333"/>
        </w:rPr>
        <w:t> after you’ve completed your trip. Include the following in your request:</w:t>
      </w:r>
    </w:p>
    <w:p w14:paraId="0AB0117D" w14:textId="77777777" w:rsidR="00EE04D1" w:rsidRDefault="00EE04D1" w:rsidP="00EE04D1">
      <w:pPr>
        <w:pStyle w:val="activechild"/>
        <w:numPr>
          <w:ilvl w:val="1"/>
          <w:numId w:val="10"/>
        </w:numPr>
        <w:shd w:val="clear" w:color="auto" w:fill="FFFFFF"/>
        <w:rPr>
          <w:rFonts w:ascii="Open Sans" w:hAnsi="Open Sans" w:cs="Open Sans"/>
          <w:color w:val="333333"/>
        </w:rPr>
      </w:pPr>
      <w:r>
        <w:rPr>
          <w:rFonts w:ascii="Open Sans" w:hAnsi="Open Sans" w:cs="Open Sans"/>
          <w:color w:val="333333"/>
        </w:rPr>
        <w:t>The dimensions you entered for your wheelchair while searching for your flight.</w:t>
      </w:r>
    </w:p>
    <w:p w14:paraId="1F9BB12B" w14:textId="77777777" w:rsidR="00EE04D1" w:rsidRDefault="00EE04D1" w:rsidP="00EE04D1">
      <w:pPr>
        <w:pStyle w:val="activechild"/>
        <w:numPr>
          <w:ilvl w:val="1"/>
          <w:numId w:val="10"/>
        </w:numPr>
        <w:shd w:val="clear" w:color="auto" w:fill="FFFFFF"/>
        <w:rPr>
          <w:rFonts w:ascii="Open Sans" w:hAnsi="Open Sans" w:cs="Open Sans"/>
          <w:color w:val="333333"/>
        </w:rPr>
      </w:pPr>
      <w:r>
        <w:rPr>
          <w:rFonts w:ascii="Open Sans" w:hAnsi="Open Sans" w:cs="Open Sans"/>
          <w:color w:val="333333"/>
        </w:rPr>
        <w:t xml:space="preserve">A screenshot showing the cost of the flight you </w:t>
      </w:r>
      <w:proofErr w:type="gramStart"/>
      <w:r>
        <w:rPr>
          <w:rFonts w:ascii="Open Sans" w:hAnsi="Open Sans" w:cs="Open Sans"/>
          <w:color w:val="333333"/>
        </w:rPr>
        <w:t>weren’t able to</w:t>
      </w:r>
      <w:proofErr w:type="gramEnd"/>
      <w:r>
        <w:rPr>
          <w:rFonts w:ascii="Open Sans" w:hAnsi="Open Sans" w:cs="Open Sans"/>
          <w:color w:val="333333"/>
        </w:rPr>
        <w:t xml:space="preserve"> take with your wheelchair. Your screenshot must include the dates and the base fare.</w:t>
      </w:r>
    </w:p>
    <w:p w14:paraId="32E88069" w14:textId="77777777" w:rsidR="00EE04D1" w:rsidRDefault="00EE04D1" w:rsidP="00EE04D1">
      <w:pPr>
        <w:pStyle w:val="activechild"/>
        <w:numPr>
          <w:ilvl w:val="1"/>
          <w:numId w:val="10"/>
        </w:numPr>
        <w:shd w:val="clear" w:color="auto" w:fill="FFFFFF"/>
        <w:rPr>
          <w:rFonts w:ascii="Open Sans" w:hAnsi="Open Sans" w:cs="Open Sans"/>
          <w:color w:val="333333"/>
        </w:rPr>
      </w:pPr>
      <w:r>
        <w:rPr>
          <w:rFonts w:ascii="Open Sans" w:hAnsi="Open Sans" w:cs="Open Sans"/>
          <w:color w:val="333333"/>
        </w:rPr>
        <w:t>A copy of your receipt for the flight you were able to take.</w:t>
      </w:r>
    </w:p>
    <w:p w14:paraId="1C93020E" w14:textId="77777777" w:rsidR="00EE04D1" w:rsidRDefault="00EE04D1" w:rsidP="00EE04D1">
      <w:pPr>
        <w:pStyle w:val="NormalWeb"/>
        <w:shd w:val="clear" w:color="auto" w:fill="FFFFFF"/>
        <w:ind w:left="720"/>
        <w:rPr>
          <w:rFonts w:ascii="Open Sans" w:hAnsi="Open Sans" w:cs="Open Sans"/>
          <w:color w:val="333333"/>
        </w:rPr>
      </w:pPr>
      <w:r>
        <w:rPr>
          <w:rFonts w:ascii="Open Sans" w:hAnsi="Open Sans" w:cs="Open Sans"/>
          <w:color w:val="333333"/>
        </w:rPr>
        <w:t>How you take a screenshot depends on the device you have. All screenshots must be clear and easy to read.</w:t>
      </w:r>
    </w:p>
    <w:p w14:paraId="215AD800" w14:textId="77777777" w:rsidR="00EE04D1" w:rsidRDefault="00EE04D1" w:rsidP="00EE04D1">
      <w:pPr>
        <w:pStyle w:val="Heading2"/>
        <w:numPr>
          <w:ilvl w:val="0"/>
          <w:numId w:val="11"/>
        </w:numPr>
        <w:shd w:val="clear" w:color="auto" w:fill="FFFFFF"/>
        <w:spacing w:before="0" w:after="0"/>
        <w:textAlignment w:val="top"/>
        <w:rPr>
          <w:rFonts w:ascii="Noto Sans" w:hAnsi="Noto Sans" w:cs="Noto Sans"/>
          <w:color w:val="000000"/>
        </w:rPr>
      </w:pPr>
      <w:r>
        <w:rPr>
          <w:rFonts w:ascii="Noto Sans" w:hAnsi="Noto Sans" w:cs="Noto Sans"/>
          <w:color w:val="000000"/>
        </w:rPr>
        <w:br/>
        <w:t>Will you tilt my wheelchair while loading it in cargo?</w:t>
      </w:r>
    </w:p>
    <w:p w14:paraId="351D49D3" w14:textId="77777777" w:rsidR="00EE04D1" w:rsidRDefault="00EE04D1" w:rsidP="00EE04D1">
      <w:pPr>
        <w:pStyle w:val="capwidth"/>
        <w:shd w:val="clear" w:color="auto" w:fill="FFFFFF"/>
        <w:ind w:left="720"/>
        <w:rPr>
          <w:rFonts w:ascii="Open Sans" w:hAnsi="Open Sans" w:cs="Open Sans"/>
          <w:color w:val="333333"/>
        </w:rPr>
      </w:pPr>
      <w:r>
        <w:rPr>
          <w:rFonts w:ascii="Open Sans" w:hAnsi="Open Sans" w:cs="Open Sans"/>
          <w:color w:val="333333"/>
        </w:rPr>
        <w:t xml:space="preserve">Sometimes we </w:t>
      </w:r>
      <w:proofErr w:type="gramStart"/>
      <w:r>
        <w:rPr>
          <w:rFonts w:ascii="Open Sans" w:hAnsi="Open Sans" w:cs="Open Sans"/>
          <w:color w:val="333333"/>
        </w:rPr>
        <w:t>have to</w:t>
      </w:r>
      <w:proofErr w:type="gramEnd"/>
      <w:r>
        <w:rPr>
          <w:rFonts w:ascii="Open Sans" w:hAnsi="Open Sans" w:cs="Open Sans"/>
          <w:color w:val="333333"/>
        </w:rPr>
        <w:t xml:space="preserve"> tilt wheelchairs to load them on our planes, but we try to avoid this if we can. When booking your flight, use the wheelchair filter to only view planes that will fit your wheelchair through the cargo door without tilting.</w:t>
      </w:r>
    </w:p>
    <w:p w14:paraId="3FA5E49E" w14:textId="77777777" w:rsidR="00EE04D1" w:rsidRDefault="00EE04D1" w:rsidP="00EE04D1">
      <w:pPr>
        <w:pStyle w:val="capwidth"/>
        <w:shd w:val="clear" w:color="auto" w:fill="FFFFFF"/>
        <w:ind w:left="720"/>
        <w:rPr>
          <w:rFonts w:ascii="Open Sans" w:hAnsi="Open Sans" w:cs="Open Sans"/>
          <w:color w:val="333333"/>
        </w:rPr>
      </w:pPr>
      <w:r>
        <w:rPr>
          <w:rFonts w:ascii="Open Sans" w:hAnsi="Open Sans" w:cs="Open Sans"/>
          <w:color w:val="333333"/>
        </w:rPr>
        <w:t>If your wheelchair can’t fit on the plane without tilting, contact our Accessibility Desk at 1-800-228-2744 for assistance. Please note, wheelchairs with wet-cell batteries cannot be tilted during transport for safety reasons.</w:t>
      </w:r>
    </w:p>
    <w:p w14:paraId="5A404761" w14:textId="77777777" w:rsidR="00EE04D1" w:rsidRDefault="00EE04D1" w:rsidP="00EE04D1">
      <w:pPr>
        <w:pStyle w:val="capwidth"/>
        <w:shd w:val="clear" w:color="auto" w:fill="FFFFFF"/>
        <w:ind w:left="720"/>
        <w:rPr>
          <w:rFonts w:ascii="Open Sans" w:hAnsi="Open Sans" w:cs="Open Sans"/>
          <w:color w:val="333333"/>
        </w:rPr>
      </w:pPr>
      <w:r>
        <w:rPr>
          <w:rFonts w:ascii="Open Sans" w:hAnsi="Open Sans" w:cs="Open Sans"/>
          <w:color w:val="333333"/>
        </w:rPr>
        <w:t xml:space="preserve">We may slightly tilt or maneuver your wheelchair during loading or unloading if we’re comfortable we can without damaging it or injuring our employees. </w:t>
      </w:r>
      <w:r>
        <w:rPr>
          <w:rFonts w:ascii="Open Sans" w:hAnsi="Open Sans" w:cs="Open Sans"/>
          <w:color w:val="333333"/>
        </w:rPr>
        <w:lastRenderedPageBreak/>
        <w:t>Tilting a wheelchair may cause damage to the chair. Please check your owner’s manual and your wheelchair warranty for more information before traveling.</w:t>
      </w:r>
    </w:p>
    <w:p w14:paraId="6EFF471A" w14:textId="77777777" w:rsidR="00EE04D1" w:rsidRDefault="00EE04D1" w:rsidP="00EE04D1">
      <w:pPr>
        <w:pStyle w:val="Heading2"/>
        <w:numPr>
          <w:ilvl w:val="0"/>
          <w:numId w:val="11"/>
        </w:numPr>
        <w:shd w:val="clear" w:color="auto" w:fill="FFFFFF"/>
        <w:spacing w:before="0" w:after="0"/>
        <w:textAlignment w:val="top"/>
        <w:rPr>
          <w:rFonts w:ascii="Noto Sans" w:hAnsi="Noto Sans" w:cs="Noto Sans"/>
          <w:color w:val="000000"/>
        </w:rPr>
      </w:pPr>
    </w:p>
    <w:p w14:paraId="52579BBE" w14:textId="77777777" w:rsidR="00EE04D1" w:rsidRDefault="00EE04D1" w:rsidP="00EE04D1">
      <w:pPr>
        <w:pStyle w:val="Heading2"/>
        <w:spacing w:before="0" w:after="0"/>
        <w:textAlignment w:val="top"/>
        <w:rPr>
          <w:rFonts w:ascii="Noto Sans" w:hAnsi="Noto Sans" w:cs="Noto Sans"/>
          <w:color w:val="000000"/>
        </w:rPr>
      </w:pPr>
    </w:p>
    <w:p w14:paraId="0228EFDE" w14:textId="77777777" w:rsidR="00EE04D1" w:rsidRDefault="00EE04D1" w:rsidP="00EE04D1">
      <w:pPr>
        <w:pStyle w:val="Heading2"/>
        <w:numPr>
          <w:ilvl w:val="0"/>
          <w:numId w:val="12"/>
        </w:numPr>
        <w:shd w:val="clear" w:color="auto" w:fill="FFFFFF"/>
        <w:spacing w:before="0" w:after="0"/>
        <w:textAlignment w:val="top"/>
        <w:rPr>
          <w:rFonts w:ascii="Noto Sans" w:hAnsi="Noto Sans" w:cs="Noto Sans"/>
          <w:color w:val="000000"/>
        </w:rPr>
      </w:pPr>
      <w:r>
        <w:rPr>
          <w:rFonts w:ascii="Noto Sans" w:hAnsi="Noto Sans" w:cs="Noto Sans"/>
          <w:color w:val="000000"/>
        </w:rPr>
        <w:t>What if my wheelchair is lost or damaged?</w:t>
      </w:r>
    </w:p>
    <w:p w14:paraId="7786DC48" w14:textId="77777777" w:rsidR="00EE04D1" w:rsidRDefault="00EE04D1" w:rsidP="00EE04D1">
      <w:pPr>
        <w:pStyle w:val="capwidth"/>
        <w:shd w:val="clear" w:color="auto" w:fill="FFFFFF"/>
        <w:ind w:left="720"/>
        <w:rPr>
          <w:rFonts w:ascii="Open Sans" w:hAnsi="Open Sans" w:cs="Open Sans"/>
          <w:color w:val="333333"/>
        </w:rPr>
      </w:pPr>
      <w:r>
        <w:rPr>
          <w:rFonts w:ascii="Open Sans" w:hAnsi="Open Sans" w:cs="Open Sans"/>
          <w:color w:val="333333"/>
        </w:rPr>
        <w:t>If your wheelchair is lost or damaged, you must provide the following information to our Assistive Device Desk at 1-866-261-2395 or </w:t>
      </w:r>
      <w:hyperlink r:id="rId19" w:history="1">
        <w:r>
          <w:rPr>
            <w:rStyle w:val="Hyperlink"/>
            <w:rFonts w:ascii="Open Sans" w:eastAsiaTheme="majorEastAsia" w:hAnsi="Open Sans" w:cs="Open Sans"/>
            <w:color w:val="1414D2"/>
          </w:rPr>
          <w:t>assisteddevice@united.com</w:t>
        </w:r>
      </w:hyperlink>
      <w:r>
        <w:rPr>
          <w:rFonts w:ascii="Open Sans" w:hAnsi="Open Sans" w:cs="Open Sans"/>
          <w:color w:val="333333"/>
        </w:rPr>
        <w:t>:</w:t>
      </w:r>
    </w:p>
    <w:p w14:paraId="0BBD9EB0" w14:textId="77777777" w:rsidR="00EE04D1" w:rsidRDefault="00EE04D1" w:rsidP="00EE04D1">
      <w:pPr>
        <w:pStyle w:val="activechild"/>
        <w:numPr>
          <w:ilvl w:val="1"/>
          <w:numId w:val="12"/>
        </w:numPr>
        <w:shd w:val="clear" w:color="auto" w:fill="FFFFFF"/>
        <w:rPr>
          <w:rFonts w:ascii="Open Sans" w:hAnsi="Open Sans" w:cs="Open Sans"/>
          <w:color w:val="333333"/>
        </w:rPr>
      </w:pPr>
      <w:r>
        <w:rPr>
          <w:rFonts w:ascii="Open Sans" w:hAnsi="Open Sans" w:cs="Open Sans"/>
          <w:color w:val="333333"/>
        </w:rPr>
        <w:t>Proof the item was lost, such as a baggage incident report number</w:t>
      </w:r>
    </w:p>
    <w:p w14:paraId="047D78F8" w14:textId="77777777" w:rsidR="00EE04D1" w:rsidRDefault="00EE04D1" w:rsidP="00EE04D1">
      <w:pPr>
        <w:pStyle w:val="activechild"/>
        <w:numPr>
          <w:ilvl w:val="1"/>
          <w:numId w:val="12"/>
        </w:numPr>
        <w:shd w:val="clear" w:color="auto" w:fill="FFFFFF"/>
        <w:rPr>
          <w:rFonts w:ascii="Open Sans" w:hAnsi="Open Sans" w:cs="Open Sans"/>
          <w:color w:val="333333"/>
        </w:rPr>
      </w:pPr>
      <w:r>
        <w:rPr>
          <w:rFonts w:ascii="Open Sans" w:hAnsi="Open Sans" w:cs="Open Sans"/>
          <w:color w:val="333333"/>
        </w:rPr>
        <w:t>Your itinerary</w:t>
      </w:r>
    </w:p>
    <w:p w14:paraId="5C9669F4" w14:textId="77777777" w:rsidR="00EE04D1" w:rsidRDefault="00EE04D1" w:rsidP="00EE04D1">
      <w:pPr>
        <w:pStyle w:val="activechild"/>
        <w:numPr>
          <w:ilvl w:val="1"/>
          <w:numId w:val="12"/>
        </w:numPr>
        <w:shd w:val="clear" w:color="auto" w:fill="FFFFFF"/>
        <w:rPr>
          <w:rFonts w:ascii="Open Sans" w:hAnsi="Open Sans" w:cs="Open Sans"/>
          <w:color w:val="333333"/>
        </w:rPr>
      </w:pPr>
      <w:r>
        <w:rPr>
          <w:rFonts w:ascii="Open Sans" w:hAnsi="Open Sans" w:cs="Open Sans"/>
          <w:color w:val="333333"/>
        </w:rPr>
        <w:t>Bag tag</w:t>
      </w:r>
    </w:p>
    <w:p w14:paraId="116BA7C2" w14:textId="77777777" w:rsidR="00EE04D1" w:rsidRDefault="00EE04D1" w:rsidP="00EE04D1">
      <w:pPr>
        <w:pStyle w:val="activechild"/>
        <w:numPr>
          <w:ilvl w:val="1"/>
          <w:numId w:val="12"/>
        </w:numPr>
        <w:shd w:val="clear" w:color="auto" w:fill="FFFFFF"/>
        <w:rPr>
          <w:rFonts w:ascii="Open Sans" w:hAnsi="Open Sans" w:cs="Open Sans"/>
          <w:color w:val="333333"/>
        </w:rPr>
      </w:pPr>
      <w:r>
        <w:rPr>
          <w:rFonts w:ascii="Open Sans" w:hAnsi="Open Sans" w:cs="Open Sans"/>
          <w:color w:val="333333"/>
        </w:rPr>
        <w:t>Proof of purchase or ownership of the wheelchair</w:t>
      </w:r>
    </w:p>
    <w:p w14:paraId="6A0F8974" w14:textId="77777777" w:rsidR="00EE04D1" w:rsidRDefault="00EE04D1" w:rsidP="00EE04D1">
      <w:pPr>
        <w:pStyle w:val="activechild"/>
        <w:numPr>
          <w:ilvl w:val="1"/>
          <w:numId w:val="12"/>
        </w:numPr>
        <w:shd w:val="clear" w:color="auto" w:fill="FFFFFF"/>
        <w:rPr>
          <w:rFonts w:ascii="Open Sans" w:hAnsi="Open Sans" w:cs="Open Sans"/>
          <w:color w:val="333333"/>
        </w:rPr>
      </w:pPr>
      <w:r>
        <w:rPr>
          <w:rFonts w:ascii="Open Sans" w:hAnsi="Open Sans" w:cs="Open Sans"/>
          <w:color w:val="333333"/>
        </w:rPr>
        <w:t>The model and serial number for your wheelchair</w:t>
      </w:r>
    </w:p>
    <w:p w14:paraId="71190805" w14:textId="77777777" w:rsidR="00EE04D1" w:rsidRDefault="00EE04D1" w:rsidP="00EE04D1">
      <w:pPr>
        <w:pStyle w:val="activechild"/>
        <w:numPr>
          <w:ilvl w:val="1"/>
          <w:numId w:val="12"/>
        </w:numPr>
        <w:shd w:val="clear" w:color="auto" w:fill="FFFFFF"/>
        <w:rPr>
          <w:rFonts w:ascii="Open Sans" w:hAnsi="Open Sans" w:cs="Open Sans"/>
          <w:color w:val="333333"/>
        </w:rPr>
      </w:pPr>
      <w:r>
        <w:rPr>
          <w:rFonts w:ascii="Open Sans" w:hAnsi="Open Sans" w:cs="Open Sans"/>
          <w:color w:val="333333"/>
        </w:rPr>
        <w:t>The type of wheelchair</w:t>
      </w:r>
    </w:p>
    <w:p w14:paraId="6855A2B2" w14:textId="77777777" w:rsidR="00EE04D1" w:rsidRDefault="00EE04D1" w:rsidP="00EE04D1">
      <w:pPr>
        <w:pStyle w:val="Heading4"/>
        <w:shd w:val="clear" w:color="auto" w:fill="FFFFFF"/>
        <w:spacing w:after="0"/>
        <w:ind w:left="720"/>
        <w:rPr>
          <w:rFonts w:ascii="Open Sans" w:hAnsi="Open Sans" w:cs="Open Sans"/>
          <w:color w:val="000000"/>
        </w:rPr>
      </w:pPr>
      <w:r>
        <w:rPr>
          <w:rFonts w:ascii="Open Sans" w:hAnsi="Open Sans" w:cs="Open Sans"/>
          <w:color w:val="000000"/>
        </w:rPr>
        <w:t>Damaged wheelchairs</w:t>
      </w:r>
    </w:p>
    <w:p w14:paraId="384F82AC" w14:textId="77777777" w:rsidR="00EE04D1" w:rsidRDefault="00EE04D1" w:rsidP="00EE04D1">
      <w:pPr>
        <w:pStyle w:val="NormalWeb"/>
        <w:shd w:val="clear" w:color="auto" w:fill="FFFFFF"/>
        <w:ind w:left="720"/>
        <w:rPr>
          <w:rFonts w:ascii="Open Sans" w:hAnsi="Open Sans" w:cs="Open Sans"/>
          <w:color w:val="333333"/>
        </w:rPr>
      </w:pPr>
      <w:r>
        <w:rPr>
          <w:rFonts w:ascii="Open Sans" w:hAnsi="Open Sans" w:cs="Open Sans"/>
          <w:color w:val="333333"/>
        </w:rPr>
        <w:t>All wheelchairs will be inspected, and pre-existing damage documented, when checked in. If we're able, we'll make repairs to damaged wheelchairs or assistive devices so we can return it to you in the same condition it was in when you checked it.</w:t>
      </w:r>
    </w:p>
    <w:p w14:paraId="5D54CB90" w14:textId="77777777" w:rsidR="00EE04D1" w:rsidRDefault="00EE04D1" w:rsidP="00EE04D1">
      <w:pPr>
        <w:pStyle w:val="Heading4"/>
        <w:shd w:val="clear" w:color="auto" w:fill="FFFFFF"/>
        <w:spacing w:after="0"/>
        <w:ind w:left="720"/>
        <w:rPr>
          <w:rFonts w:ascii="Open Sans" w:hAnsi="Open Sans" w:cs="Open Sans"/>
          <w:color w:val="000000"/>
        </w:rPr>
      </w:pPr>
      <w:r>
        <w:rPr>
          <w:rFonts w:ascii="Open Sans" w:hAnsi="Open Sans" w:cs="Open Sans"/>
          <w:color w:val="000000"/>
        </w:rPr>
        <w:t>Submitting a claim</w:t>
      </w:r>
    </w:p>
    <w:p w14:paraId="19122D4E" w14:textId="77777777" w:rsidR="00EE04D1" w:rsidRDefault="00EE04D1" w:rsidP="00EE04D1">
      <w:pPr>
        <w:pStyle w:val="capwidth"/>
        <w:shd w:val="clear" w:color="auto" w:fill="FFFFFF"/>
        <w:ind w:left="720"/>
        <w:rPr>
          <w:rFonts w:ascii="Open Sans" w:hAnsi="Open Sans" w:cs="Open Sans"/>
          <w:color w:val="333333"/>
        </w:rPr>
      </w:pPr>
      <w:r>
        <w:rPr>
          <w:rFonts w:ascii="Open Sans" w:hAnsi="Open Sans" w:cs="Open Sans"/>
          <w:color w:val="333333"/>
        </w:rPr>
        <w:t>All claims for the destruction, loss, damage or delay of a wheelchair or other assistive device are subject to any limitation or defense recognized by a court with proper jurisdiction over the claim. Carrier baggage liability limits don't apply to claims for lost, damaged or delayed wheelchairs or other assistive devices on flights within the United States, and on flights to and from Canada. The notice and claim requirements, however, do apply.</w:t>
      </w:r>
    </w:p>
    <w:p w14:paraId="57162C63" w14:textId="77777777" w:rsidR="00497CE9" w:rsidRDefault="00497CE9"/>
    <w:sectPr w:rsidR="00497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3EC6"/>
    <w:multiLevelType w:val="multilevel"/>
    <w:tmpl w:val="F540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77A1E"/>
    <w:multiLevelType w:val="multilevel"/>
    <w:tmpl w:val="2982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7567B"/>
    <w:multiLevelType w:val="multilevel"/>
    <w:tmpl w:val="F228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52491"/>
    <w:multiLevelType w:val="multilevel"/>
    <w:tmpl w:val="0D08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47383"/>
    <w:multiLevelType w:val="multilevel"/>
    <w:tmpl w:val="60CA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5E6018"/>
    <w:multiLevelType w:val="multilevel"/>
    <w:tmpl w:val="80B87B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04690"/>
    <w:multiLevelType w:val="multilevel"/>
    <w:tmpl w:val="747A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275889"/>
    <w:multiLevelType w:val="multilevel"/>
    <w:tmpl w:val="917C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542A40"/>
    <w:multiLevelType w:val="multilevel"/>
    <w:tmpl w:val="13FE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77CEC"/>
    <w:multiLevelType w:val="multilevel"/>
    <w:tmpl w:val="9E5E27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F1D4F"/>
    <w:multiLevelType w:val="multilevel"/>
    <w:tmpl w:val="2DCC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E8537D"/>
    <w:multiLevelType w:val="multilevel"/>
    <w:tmpl w:val="408E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7210580">
    <w:abstractNumId w:val="4"/>
  </w:num>
  <w:num w:numId="2" w16cid:durableId="1305088982">
    <w:abstractNumId w:val="7"/>
  </w:num>
  <w:num w:numId="3" w16cid:durableId="1782800664">
    <w:abstractNumId w:val="11"/>
  </w:num>
  <w:num w:numId="4" w16cid:durableId="1876262431">
    <w:abstractNumId w:val="6"/>
  </w:num>
  <w:num w:numId="5" w16cid:durableId="2088918912">
    <w:abstractNumId w:val="1"/>
  </w:num>
  <w:num w:numId="6" w16cid:durableId="123736058">
    <w:abstractNumId w:val="2"/>
  </w:num>
  <w:num w:numId="7" w16cid:durableId="935288855">
    <w:abstractNumId w:val="10"/>
  </w:num>
  <w:num w:numId="8" w16cid:durableId="1825193403">
    <w:abstractNumId w:val="3"/>
  </w:num>
  <w:num w:numId="9" w16cid:durableId="1058674405">
    <w:abstractNumId w:val="0"/>
  </w:num>
  <w:num w:numId="10" w16cid:durableId="1883051122">
    <w:abstractNumId w:val="5"/>
  </w:num>
  <w:num w:numId="11" w16cid:durableId="1391685761">
    <w:abstractNumId w:val="8"/>
  </w:num>
  <w:num w:numId="12" w16cid:durableId="1744336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E9"/>
    <w:rsid w:val="004901D0"/>
    <w:rsid w:val="00497CE9"/>
    <w:rsid w:val="005E7F1F"/>
    <w:rsid w:val="009C1B09"/>
    <w:rsid w:val="00AC443D"/>
    <w:rsid w:val="00EE0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32E82"/>
  <w15:chartTrackingRefBased/>
  <w15:docId w15:val="{2F2DD530-2484-4141-9D7D-C6746C9C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C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97C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97C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97C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7C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7C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C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C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C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C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97C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97C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97C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7C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7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CE9"/>
    <w:rPr>
      <w:rFonts w:eastAsiaTheme="majorEastAsia" w:cstheme="majorBidi"/>
      <w:color w:val="272727" w:themeColor="text1" w:themeTint="D8"/>
    </w:rPr>
  </w:style>
  <w:style w:type="paragraph" w:styleId="Title">
    <w:name w:val="Title"/>
    <w:basedOn w:val="Normal"/>
    <w:next w:val="Normal"/>
    <w:link w:val="TitleChar"/>
    <w:uiPriority w:val="10"/>
    <w:qFormat/>
    <w:rsid w:val="00497C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C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C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7CE9"/>
    <w:rPr>
      <w:i/>
      <w:iCs/>
      <w:color w:val="404040" w:themeColor="text1" w:themeTint="BF"/>
    </w:rPr>
  </w:style>
  <w:style w:type="paragraph" w:styleId="ListParagraph">
    <w:name w:val="List Paragraph"/>
    <w:basedOn w:val="Normal"/>
    <w:uiPriority w:val="34"/>
    <w:qFormat/>
    <w:rsid w:val="00497CE9"/>
    <w:pPr>
      <w:ind w:left="720"/>
      <w:contextualSpacing/>
    </w:pPr>
  </w:style>
  <w:style w:type="character" w:styleId="IntenseEmphasis">
    <w:name w:val="Intense Emphasis"/>
    <w:basedOn w:val="DefaultParagraphFont"/>
    <w:uiPriority w:val="21"/>
    <w:qFormat/>
    <w:rsid w:val="00497CE9"/>
    <w:rPr>
      <w:i/>
      <w:iCs/>
      <w:color w:val="2F5496" w:themeColor="accent1" w:themeShade="BF"/>
    </w:rPr>
  </w:style>
  <w:style w:type="paragraph" w:styleId="IntenseQuote">
    <w:name w:val="Intense Quote"/>
    <w:basedOn w:val="Normal"/>
    <w:next w:val="Normal"/>
    <w:link w:val="IntenseQuoteChar"/>
    <w:uiPriority w:val="30"/>
    <w:qFormat/>
    <w:rsid w:val="00497C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7CE9"/>
    <w:rPr>
      <w:i/>
      <w:iCs/>
      <w:color w:val="2F5496" w:themeColor="accent1" w:themeShade="BF"/>
    </w:rPr>
  </w:style>
  <w:style w:type="character" w:styleId="IntenseReference">
    <w:name w:val="Intense Reference"/>
    <w:basedOn w:val="DefaultParagraphFont"/>
    <w:uiPriority w:val="32"/>
    <w:qFormat/>
    <w:rsid w:val="00497CE9"/>
    <w:rPr>
      <w:b/>
      <w:bCs/>
      <w:smallCaps/>
      <w:color w:val="2F5496" w:themeColor="accent1" w:themeShade="BF"/>
      <w:spacing w:val="5"/>
    </w:rPr>
  </w:style>
  <w:style w:type="paragraph" w:customStyle="1" w:styleId="capwidth">
    <w:name w:val="capwidth"/>
    <w:basedOn w:val="Normal"/>
    <w:rsid w:val="00497CE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97CE9"/>
    <w:rPr>
      <w:b/>
      <w:bCs/>
    </w:rPr>
  </w:style>
  <w:style w:type="paragraph" w:customStyle="1" w:styleId="fly-griditem">
    <w:name w:val="fly-grid__item"/>
    <w:basedOn w:val="Normal"/>
    <w:rsid w:val="00497CE9"/>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97CE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97CE9"/>
    <w:rPr>
      <w:color w:val="0563C1" w:themeColor="hyperlink"/>
      <w:u w:val="single"/>
    </w:rPr>
  </w:style>
  <w:style w:type="character" w:styleId="UnresolvedMention">
    <w:name w:val="Unresolved Mention"/>
    <w:basedOn w:val="DefaultParagraphFont"/>
    <w:uiPriority w:val="99"/>
    <w:semiHidden/>
    <w:unhideWhenUsed/>
    <w:rsid w:val="00497CE9"/>
    <w:rPr>
      <w:color w:val="605E5C"/>
      <w:shd w:val="clear" w:color="auto" w:fill="E1DFDD"/>
    </w:rPr>
  </w:style>
  <w:style w:type="paragraph" w:customStyle="1" w:styleId="li-icon">
    <w:name w:val="li-icon"/>
    <w:basedOn w:val="Normal"/>
    <w:rsid w:val="00497CE9"/>
    <w:pPr>
      <w:spacing w:before="100" w:beforeAutospacing="1" w:after="100" w:afterAutospacing="1"/>
    </w:pPr>
    <w:rPr>
      <w:rFonts w:ascii="Times New Roman" w:eastAsia="Times New Roman" w:hAnsi="Times New Roman" w:cs="Times New Roman"/>
      <w:kern w:val="0"/>
      <w14:ligatures w14:val="none"/>
    </w:rPr>
  </w:style>
  <w:style w:type="character" w:customStyle="1" w:styleId="atm-u-padding-left-small">
    <w:name w:val="atm-u-padding-left-small"/>
    <w:basedOn w:val="DefaultParagraphFont"/>
    <w:rsid w:val="00497CE9"/>
  </w:style>
  <w:style w:type="paragraph" w:customStyle="1" w:styleId="fly-utils-margin-top-24">
    <w:name w:val="fly-utils-margin-top-24"/>
    <w:basedOn w:val="Normal"/>
    <w:rsid w:val="00497CE9"/>
    <w:pPr>
      <w:spacing w:before="100" w:beforeAutospacing="1" w:after="100" w:afterAutospacing="1"/>
    </w:pPr>
    <w:rPr>
      <w:rFonts w:ascii="Times New Roman" w:eastAsia="Times New Roman" w:hAnsi="Times New Roman" w:cs="Times New Roman"/>
      <w:kern w:val="0"/>
      <w14:ligatures w14:val="none"/>
    </w:rPr>
  </w:style>
  <w:style w:type="paragraph" w:customStyle="1" w:styleId="activechild">
    <w:name w:val="activechild"/>
    <w:basedOn w:val="Normal"/>
    <w:rsid w:val="00EE04D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89999">
      <w:bodyDiv w:val="1"/>
      <w:marLeft w:val="0"/>
      <w:marRight w:val="0"/>
      <w:marTop w:val="0"/>
      <w:marBottom w:val="0"/>
      <w:divBdr>
        <w:top w:val="none" w:sz="0" w:space="0" w:color="auto"/>
        <w:left w:val="none" w:sz="0" w:space="0" w:color="auto"/>
        <w:bottom w:val="none" w:sz="0" w:space="0" w:color="auto"/>
        <w:right w:val="none" w:sz="0" w:space="0" w:color="auto"/>
      </w:divBdr>
      <w:divsChild>
        <w:div w:id="270553307">
          <w:marLeft w:val="240"/>
          <w:marRight w:val="240"/>
          <w:marTop w:val="240"/>
          <w:marBottom w:val="240"/>
          <w:divBdr>
            <w:top w:val="none" w:sz="0" w:space="0" w:color="auto"/>
            <w:left w:val="none" w:sz="0" w:space="0" w:color="auto"/>
            <w:bottom w:val="none" w:sz="0" w:space="0" w:color="auto"/>
            <w:right w:val="none" w:sz="0" w:space="0" w:color="auto"/>
          </w:divBdr>
          <w:divsChild>
            <w:div w:id="3079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292">
      <w:bodyDiv w:val="1"/>
      <w:marLeft w:val="0"/>
      <w:marRight w:val="0"/>
      <w:marTop w:val="0"/>
      <w:marBottom w:val="0"/>
      <w:divBdr>
        <w:top w:val="none" w:sz="0" w:space="0" w:color="auto"/>
        <w:left w:val="none" w:sz="0" w:space="0" w:color="auto"/>
        <w:bottom w:val="none" w:sz="0" w:space="0" w:color="auto"/>
        <w:right w:val="none" w:sz="0" w:space="0" w:color="auto"/>
      </w:divBdr>
      <w:divsChild>
        <w:div w:id="533886287">
          <w:marLeft w:val="240"/>
          <w:marRight w:val="240"/>
          <w:marTop w:val="240"/>
          <w:marBottom w:val="240"/>
          <w:divBdr>
            <w:top w:val="none" w:sz="0" w:space="0" w:color="auto"/>
            <w:left w:val="none" w:sz="0" w:space="0" w:color="auto"/>
            <w:bottom w:val="none" w:sz="0" w:space="0" w:color="auto"/>
            <w:right w:val="none" w:sz="0" w:space="0" w:color="auto"/>
          </w:divBdr>
          <w:divsChild>
            <w:div w:id="7538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330">
      <w:bodyDiv w:val="1"/>
      <w:marLeft w:val="0"/>
      <w:marRight w:val="0"/>
      <w:marTop w:val="0"/>
      <w:marBottom w:val="0"/>
      <w:divBdr>
        <w:top w:val="none" w:sz="0" w:space="0" w:color="auto"/>
        <w:left w:val="none" w:sz="0" w:space="0" w:color="auto"/>
        <w:bottom w:val="none" w:sz="0" w:space="0" w:color="auto"/>
        <w:right w:val="none" w:sz="0" w:space="0" w:color="auto"/>
      </w:divBdr>
    </w:div>
    <w:div w:id="350451114">
      <w:bodyDiv w:val="1"/>
      <w:marLeft w:val="0"/>
      <w:marRight w:val="0"/>
      <w:marTop w:val="0"/>
      <w:marBottom w:val="0"/>
      <w:divBdr>
        <w:top w:val="none" w:sz="0" w:space="0" w:color="auto"/>
        <w:left w:val="none" w:sz="0" w:space="0" w:color="auto"/>
        <w:bottom w:val="none" w:sz="0" w:space="0" w:color="auto"/>
        <w:right w:val="none" w:sz="0" w:space="0" w:color="auto"/>
      </w:divBdr>
      <w:divsChild>
        <w:div w:id="761073866">
          <w:marLeft w:val="240"/>
          <w:marRight w:val="240"/>
          <w:marTop w:val="240"/>
          <w:marBottom w:val="240"/>
          <w:divBdr>
            <w:top w:val="none" w:sz="0" w:space="0" w:color="auto"/>
            <w:left w:val="none" w:sz="0" w:space="0" w:color="auto"/>
            <w:bottom w:val="none" w:sz="0" w:space="0" w:color="auto"/>
            <w:right w:val="none" w:sz="0" w:space="0" w:color="auto"/>
          </w:divBdr>
          <w:divsChild>
            <w:div w:id="19543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7260">
      <w:bodyDiv w:val="1"/>
      <w:marLeft w:val="0"/>
      <w:marRight w:val="0"/>
      <w:marTop w:val="0"/>
      <w:marBottom w:val="0"/>
      <w:divBdr>
        <w:top w:val="none" w:sz="0" w:space="0" w:color="auto"/>
        <w:left w:val="none" w:sz="0" w:space="0" w:color="auto"/>
        <w:bottom w:val="none" w:sz="0" w:space="0" w:color="auto"/>
        <w:right w:val="none" w:sz="0" w:space="0" w:color="auto"/>
      </w:divBdr>
      <w:divsChild>
        <w:div w:id="945580123">
          <w:marLeft w:val="0"/>
          <w:marRight w:val="0"/>
          <w:marTop w:val="0"/>
          <w:marBottom w:val="0"/>
          <w:divBdr>
            <w:top w:val="none" w:sz="0" w:space="0" w:color="auto"/>
            <w:left w:val="none" w:sz="0" w:space="0" w:color="auto"/>
            <w:bottom w:val="none" w:sz="0" w:space="0" w:color="auto"/>
            <w:right w:val="none" w:sz="0" w:space="0" w:color="auto"/>
          </w:divBdr>
          <w:divsChild>
            <w:div w:id="828595158">
              <w:marLeft w:val="0"/>
              <w:marRight w:val="0"/>
              <w:marTop w:val="0"/>
              <w:marBottom w:val="0"/>
              <w:divBdr>
                <w:top w:val="none" w:sz="0" w:space="0" w:color="auto"/>
                <w:left w:val="none" w:sz="0" w:space="0" w:color="auto"/>
                <w:bottom w:val="none" w:sz="0" w:space="0" w:color="auto"/>
                <w:right w:val="none" w:sz="0" w:space="0" w:color="auto"/>
              </w:divBdr>
              <w:divsChild>
                <w:div w:id="1843275583">
                  <w:marLeft w:val="0"/>
                  <w:marRight w:val="0"/>
                  <w:marTop w:val="0"/>
                  <w:marBottom w:val="0"/>
                  <w:divBdr>
                    <w:top w:val="none" w:sz="0" w:space="0" w:color="auto"/>
                    <w:left w:val="none" w:sz="0" w:space="0" w:color="auto"/>
                    <w:bottom w:val="none" w:sz="0" w:space="0" w:color="auto"/>
                    <w:right w:val="none" w:sz="0" w:space="0" w:color="auto"/>
                  </w:divBdr>
                  <w:divsChild>
                    <w:div w:id="1274441196">
                      <w:marLeft w:val="0"/>
                      <w:marRight w:val="0"/>
                      <w:marTop w:val="0"/>
                      <w:marBottom w:val="0"/>
                      <w:divBdr>
                        <w:top w:val="none" w:sz="0" w:space="0" w:color="auto"/>
                        <w:left w:val="none" w:sz="0" w:space="0" w:color="auto"/>
                        <w:bottom w:val="none" w:sz="0" w:space="0" w:color="auto"/>
                        <w:right w:val="none" w:sz="0" w:space="0" w:color="auto"/>
                      </w:divBdr>
                      <w:divsChild>
                        <w:div w:id="1436318574">
                          <w:marLeft w:val="0"/>
                          <w:marRight w:val="0"/>
                          <w:marTop w:val="0"/>
                          <w:marBottom w:val="0"/>
                          <w:divBdr>
                            <w:top w:val="none" w:sz="0" w:space="0" w:color="auto"/>
                            <w:left w:val="none" w:sz="0" w:space="0" w:color="auto"/>
                            <w:bottom w:val="none" w:sz="0" w:space="0" w:color="auto"/>
                            <w:right w:val="none" w:sz="0" w:space="0" w:color="auto"/>
                          </w:divBdr>
                          <w:divsChild>
                            <w:div w:id="1588618006">
                              <w:marLeft w:val="0"/>
                              <w:marRight w:val="0"/>
                              <w:marTop w:val="0"/>
                              <w:marBottom w:val="0"/>
                              <w:divBdr>
                                <w:top w:val="none" w:sz="0" w:space="0" w:color="auto"/>
                                <w:left w:val="none" w:sz="0" w:space="0" w:color="auto"/>
                                <w:bottom w:val="none" w:sz="0" w:space="0" w:color="auto"/>
                                <w:right w:val="none" w:sz="0" w:space="0" w:color="auto"/>
                              </w:divBdr>
                              <w:divsChild>
                                <w:div w:id="1303317284">
                                  <w:marLeft w:val="0"/>
                                  <w:marRight w:val="0"/>
                                  <w:marTop w:val="0"/>
                                  <w:marBottom w:val="0"/>
                                  <w:divBdr>
                                    <w:top w:val="none" w:sz="0" w:space="0" w:color="auto"/>
                                    <w:left w:val="none" w:sz="0" w:space="0" w:color="auto"/>
                                    <w:bottom w:val="none" w:sz="0" w:space="0" w:color="auto"/>
                                    <w:right w:val="none" w:sz="0" w:space="0" w:color="auto"/>
                                  </w:divBdr>
                                  <w:divsChild>
                                    <w:div w:id="1625426066">
                                      <w:marLeft w:val="0"/>
                                      <w:marRight w:val="0"/>
                                      <w:marTop w:val="0"/>
                                      <w:marBottom w:val="0"/>
                                      <w:divBdr>
                                        <w:top w:val="none" w:sz="0" w:space="0" w:color="auto"/>
                                        <w:left w:val="none" w:sz="0" w:space="0" w:color="auto"/>
                                        <w:bottom w:val="none" w:sz="0" w:space="0" w:color="auto"/>
                                        <w:right w:val="none" w:sz="0" w:space="0" w:color="auto"/>
                                      </w:divBdr>
                                      <w:divsChild>
                                        <w:div w:id="9274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0142">
                      <w:marLeft w:val="0"/>
                      <w:marRight w:val="0"/>
                      <w:marTop w:val="0"/>
                      <w:marBottom w:val="0"/>
                      <w:divBdr>
                        <w:top w:val="none" w:sz="0" w:space="0" w:color="auto"/>
                        <w:left w:val="none" w:sz="0" w:space="0" w:color="auto"/>
                        <w:bottom w:val="none" w:sz="0" w:space="0" w:color="auto"/>
                        <w:right w:val="none" w:sz="0" w:space="0" w:color="auto"/>
                      </w:divBdr>
                      <w:divsChild>
                        <w:div w:id="1025986595">
                          <w:marLeft w:val="0"/>
                          <w:marRight w:val="0"/>
                          <w:marTop w:val="0"/>
                          <w:marBottom w:val="0"/>
                          <w:divBdr>
                            <w:top w:val="none" w:sz="0" w:space="0" w:color="auto"/>
                            <w:left w:val="none" w:sz="0" w:space="0" w:color="auto"/>
                            <w:bottom w:val="none" w:sz="0" w:space="0" w:color="auto"/>
                            <w:right w:val="none" w:sz="0" w:space="0" w:color="auto"/>
                          </w:divBdr>
                          <w:divsChild>
                            <w:div w:id="1324772998">
                              <w:marLeft w:val="0"/>
                              <w:marRight w:val="0"/>
                              <w:marTop w:val="0"/>
                              <w:marBottom w:val="0"/>
                              <w:divBdr>
                                <w:top w:val="none" w:sz="0" w:space="0" w:color="auto"/>
                                <w:left w:val="none" w:sz="0" w:space="0" w:color="auto"/>
                                <w:bottom w:val="none" w:sz="0" w:space="0" w:color="auto"/>
                                <w:right w:val="none" w:sz="0" w:space="0" w:color="auto"/>
                              </w:divBdr>
                              <w:divsChild>
                                <w:div w:id="467357400">
                                  <w:marLeft w:val="0"/>
                                  <w:marRight w:val="0"/>
                                  <w:marTop w:val="0"/>
                                  <w:marBottom w:val="0"/>
                                  <w:divBdr>
                                    <w:top w:val="none" w:sz="0" w:space="0" w:color="auto"/>
                                    <w:left w:val="none" w:sz="0" w:space="0" w:color="auto"/>
                                    <w:bottom w:val="none" w:sz="0" w:space="0" w:color="auto"/>
                                    <w:right w:val="none" w:sz="0" w:space="0" w:color="auto"/>
                                  </w:divBdr>
                                  <w:divsChild>
                                    <w:div w:id="1516581141">
                                      <w:marLeft w:val="0"/>
                                      <w:marRight w:val="0"/>
                                      <w:marTop w:val="0"/>
                                      <w:marBottom w:val="0"/>
                                      <w:divBdr>
                                        <w:top w:val="none" w:sz="0" w:space="0" w:color="auto"/>
                                        <w:left w:val="none" w:sz="0" w:space="0" w:color="auto"/>
                                        <w:bottom w:val="none" w:sz="0" w:space="0" w:color="auto"/>
                                        <w:right w:val="none" w:sz="0" w:space="0" w:color="auto"/>
                                      </w:divBdr>
                                      <w:divsChild>
                                        <w:div w:id="7617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543249">
                      <w:marLeft w:val="0"/>
                      <w:marRight w:val="0"/>
                      <w:marTop w:val="0"/>
                      <w:marBottom w:val="0"/>
                      <w:divBdr>
                        <w:top w:val="none" w:sz="0" w:space="0" w:color="auto"/>
                        <w:left w:val="none" w:sz="0" w:space="0" w:color="auto"/>
                        <w:bottom w:val="none" w:sz="0" w:space="0" w:color="auto"/>
                        <w:right w:val="none" w:sz="0" w:space="0" w:color="auto"/>
                      </w:divBdr>
                      <w:divsChild>
                        <w:div w:id="1361012680">
                          <w:marLeft w:val="0"/>
                          <w:marRight w:val="0"/>
                          <w:marTop w:val="0"/>
                          <w:marBottom w:val="0"/>
                          <w:divBdr>
                            <w:top w:val="none" w:sz="0" w:space="0" w:color="auto"/>
                            <w:left w:val="none" w:sz="0" w:space="0" w:color="auto"/>
                            <w:bottom w:val="none" w:sz="0" w:space="0" w:color="auto"/>
                            <w:right w:val="none" w:sz="0" w:space="0" w:color="auto"/>
                          </w:divBdr>
                          <w:divsChild>
                            <w:div w:id="637686004">
                              <w:marLeft w:val="0"/>
                              <w:marRight w:val="0"/>
                              <w:marTop w:val="0"/>
                              <w:marBottom w:val="0"/>
                              <w:divBdr>
                                <w:top w:val="none" w:sz="0" w:space="0" w:color="auto"/>
                                <w:left w:val="none" w:sz="0" w:space="0" w:color="auto"/>
                                <w:bottom w:val="none" w:sz="0" w:space="0" w:color="auto"/>
                                <w:right w:val="none" w:sz="0" w:space="0" w:color="auto"/>
                              </w:divBdr>
                              <w:divsChild>
                                <w:div w:id="2061709850">
                                  <w:marLeft w:val="0"/>
                                  <w:marRight w:val="0"/>
                                  <w:marTop w:val="0"/>
                                  <w:marBottom w:val="0"/>
                                  <w:divBdr>
                                    <w:top w:val="none" w:sz="0" w:space="0" w:color="auto"/>
                                    <w:left w:val="none" w:sz="0" w:space="0" w:color="auto"/>
                                    <w:bottom w:val="none" w:sz="0" w:space="0" w:color="auto"/>
                                    <w:right w:val="none" w:sz="0" w:space="0" w:color="auto"/>
                                  </w:divBdr>
                                  <w:divsChild>
                                    <w:div w:id="258491917">
                                      <w:marLeft w:val="0"/>
                                      <w:marRight w:val="0"/>
                                      <w:marTop w:val="0"/>
                                      <w:marBottom w:val="0"/>
                                      <w:divBdr>
                                        <w:top w:val="none" w:sz="0" w:space="0" w:color="auto"/>
                                        <w:left w:val="none" w:sz="0" w:space="0" w:color="auto"/>
                                        <w:bottom w:val="none" w:sz="0" w:space="0" w:color="auto"/>
                                        <w:right w:val="none" w:sz="0" w:space="0" w:color="auto"/>
                                      </w:divBdr>
                                      <w:divsChild>
                                        <w:div w:id="17650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166133">
      <w:bodyDiv w:val="1"/>
      <w:marLeft w:val="0"/>
      <w:marRight w:val="0"/>
      <w:marTop w:val="0"/>
      <w:marBottom w:val="0"/>
      <w:divBdr>
        <w:top w:val="none" w:sz="0" w:space="0" w:color="auto"/>
        <w:left w:val="none" w:sz="0" w:space="0" w:color="auto"/>
        <w:bottom w:val="none" w:sz="0" w:space="0" w:color="auto"/>
        <w:right w:val="none" w:sz="0" w:space="0" w:color="auto"/>
      </w:divBdr>
      <w:divsChild>
        <w:div w:id="736168384">
          <w:marLeft w:val="0"/>
          <w:marRight w:val="0"/>
          <w:marTop w:val="0"/>
          <w:marBottom w:val="0"/>
          <w:divBdr>
            <w:top w:val="none" w:sz="0" w:space="0" w:color="auto"/>
            <w:left w:val="none" w:sz="0" w:space="0" w:color="auto"/>
            <w:bottom w:val="none" w:sz="0" w:space="0" w:color="auto"/>
            <w:right w:val="none" w:sz="0" w:space="0" w:color="auto"/>
          </w:divBdr>
        </w:div>
      </w:divsChild>
    </w:div>
    <w:div w:id="715276797">
      <w:bodyDiv w:val="1"/>
      <w:marLeft w:val="0"/>
      <w:marRight w:val="0"/>
      <w:marTop w:val="0"/>
      <w:marBottom w:val="0"/>
      <w:divBdr>
        <w:top w:val="none" w:sz="0" w:space="0" w:color="auto"/>
        <w:left w:val="none" w:sz="0" w:space="0" w:color="auto"/>
        <w:bottom w:val="none" w:sz="0" w:space="0" w:color="auto"/>
        <w:right w:val="none" w:sz="0" w:space="0" w:color="auto"/>
      </w:divBdr>
    </w:div>
    <w:div w:id="769084068">
      <w:bodyDiv w:val="1"/>
      <w:marLeft w:val="0"/>
      <w:marRight w:val="0"/>
      <w:marTop w:val="0"/>
      <w:marBottom w:val="0"/>
      <w:divBdr>
        <w:top w:val="none" w:sz="0" w:space="0" w:color="auto"/>
        <w:left w:val="none" w:sz="0" w:space="0" w:color="auto"/>
        <w:bottom w:val="none" w:sz="0" w:space="0" w:color="auto"/>
        <w:right w:val="none" w:sz="0" w:space="0" w:color="auto"/>
      </w:divBdr>
      <w:divsChild>
        <w:div w:id="1980650977">
          <w:marLeft w:val="240"/>
          <w:marRight w:val="240"/>
          <w:marTop w:val="240"/>
          <w:marBottom w:val="240"/>
          <w:divBdr>
            <w:top w:val="none" w:sz="0" w:space="0" w:color="auto"/>
            <w:left w:val="none" w:sz="0" w:space="0" w:color="auto"/>
            <w:bottom w:val="none" w:sz="0" w:space="0" w:color="auto"/>
            <w:right w:val="none" w:sz="0" w:space="0" w:color="auto"/>
          </w:divBdr>
          <w:divsChild>
            <w:div w:id="649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6192">
      <w:bodyDiv w:val="1"/>
      <w:marLeft w:val="0"/>
      <w:marRight w:val="0"/>
      <w:marTop w:val="0"/>
      <w:marBottom w:val="0"/>
      <w:divBdr>
        <w:top w:val="none" w:sz="0" w:space="0" w:color="auto"/>
        <w:left w:val="none" w:sz="0" w:space="0" w:color="auto"/>
        <w:bottom w:val="none" w:sz="0" w:space="0" w:color="auto"/>
        <w:right w:val="none" w:sz="0" w:space="0" w:color="auto"/>
      </w:divBdr>
      <w:divsChild>
        <w:div w:id="820733650">
          <w:marLeft w:val="0"/>
          <w:marRight w:val="0"/>
          <w:marTop w:val="0"/>
          <w:marBottom w:val="0"/>
          <w:divBdr>
            <w:top w:val="none" w:sz="0" w:space="0" w:color="auto"/>
            <w:left w:val="none" w:sz="0" w:space="0" w:color="auto"/>
            <w:bottom w:val="none" w:sz="0" w:space="0" w:color="auto"/>
            <w:right w:val="none" w:sz="0" w:space="0" w:color="auto"/>
          </w:divBdr>
        </w:div>
      </w:divsChild>
    </w:div>
    <w:div w:id="850222036">
      <w:bodyDiv w:val="1"/>
      <w:marLeft w:val="0"/>
      <w:marRight w:val="0"/>
      <w:marTop w:val="0"/>
      <w:marBottom w:val="0"/>
      <w:divBdr>
        <w:top w:val="none" w:sz="0" w:space="0" w:color="auto"/>
        <w:left w:val="none" w:sz="0" w:space="0" w:color="auto"/>
        <w:bottom w:val="none" w:sz="0" w:space="0" w:color="auto"/>
        <w:right w:val="none" w:sz="0" w:space="0" w:color="auto"/>
      </w:divBdr>
      <w:divsChild>
        <w:div w:id="36245680">
          <w:marLeft w:val="0"/>
          <w:marRight w:val="0"/>
          <w:marTop w:val="0"/>
          <w:marBottom w:val="0"/>
          <w:divBdr>
            <w:top w:val="none" w:sz="0" w:space="0" w:color="auto"/>
            <w:left w:val="none" w:sz="0" w:space="0" w:color="auto"/>
            <w:bottom w:val="none" w:sz="0" w:space="0" w:color="auto"/>
            <w:right w:val="none" w:sz="0" w:space="0" w:color="auto"/>
          </w:divBdr>
          <w:divsChild>
            <w:div w:id="1704355640">
              <w:marLeft w:val="0"/>
              <w:marRight w:val="0"/>
              <w:marTop w:val="0"/>
              <w:marBottom w:val="0"/>
              <w:divBdr>
                <w:top w:val="none" w:sz="0" w:space="0" w:color="auto"/>
                <w:left w:val="none" w:sz="0" w:space="0" w:color="auto"/>
                <w:bottom w:val="none" w:sz="0" w:space="0" w:color="auto"/>
                <w:right w:val="none" w:sz="0" w:space="0" w:color="auto"/>
              </w:divBdr>
              <w:divsChild>
                <w:div w:id="645400709">
                  <w:marLeft w:val="0"/>
                  <w:marRight w:val="0"/>
                  <w:marTop w:val="0"/>
                  <w:marBottom w:val="0"/>
                  <w:divBdr>
                    <w:top w:val="none" w:sz="0" w:space="0" w:color="auto"/>
                    <w:left w:val="none" w:sz="0" w:space="0" w:color="auto"/>
                    <w:bottom w:val="none" w:sz="0" w:space="0" w:color="auto"/>
                    <w:right w:val="none" w:sz="0" w:space="0" w:color="auto"/>
                  </w:divBdr>
                  <w:divsChild>
                    <w:div w:id="83458521">
                      <w:marLeft w:val="0"/>
                      <w:marRight w:val="0"/>
                      <w:marTop w:val="0"/>
                      <w:marBottom w:val="0"/>
                      <w:divBdr>
                        <w:top w:val="none" w:sz="0" w:space="0" w:color="auto"/>
                        <w:left w:val="none" w:sz="0" w:space="0" w:color="auto"/>
                        <w:bottom w:val="none" w:sz="0" w:space="0" w:color="auto"/>
                        <w:right w:val="none" w:sz="0" w:space="0" w:color="auto"/>
                      </w:divBdr>
                      <w:divsChild>
                        <w:div w:id="11848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230147">
          <w:marLeft w:val="0"/>
          <w:marRight w:val="0"/>
          <w:marTop w:val="0"/>
          <w:marBottom w:val="0"/>
          <w:divBdr>
            <w:top w:val="none" w:sz="0" w:space="0" w:color="auto"/>
            <w:left w:val="none" w:sz="0" w:space="0" w:color="auto"/>
            <w:bottom w:val="none" w:sz="0" w:space="0" w:color="auto"/>
            <w:right w:val="none" w:sz="0" w:space="0" w:color="auto"/>
          </w:divBdr>
          <w:divsChild>
            <w:div w:id="401568405">
              <w:marLeft w:val="0"/>
              <w:marRight w:val="0"/>
              <w:marTop w:val="0"/>
              <w:marBottom w:val="0"/>
              <w:divBdr>
                <w:top w:val="none" w:sz="0" w:space="0" w:color="auto"/>
                <w:left w:val="none" w:sz="0" w:space="0" w:color="auto"/>
                <w:bottom w:val="none" w:sz="0" w:space="0" w:color="auto"/>
                <w:right w:val="none" w:sz="0" w:space="0" w:color="auto"/>
              </w:divBdr>
              <w:divsChild>
                <w:div w:id="1022243951">
                  <w:marLeft w:val="0"/>
                  <w:marRight w:val="0"/>
                  <w:marTop w:val="0"/>
                  <w:marBottom w:val="600"/>
                  <w:divBdr>
                    <w:top w:val="none" w:sz="0" w:space="0" w:color="auto"/>
                    <w:left w:val="none" w:sz="0" w:space="0" w:color="auto"/>
                    <w:bottom w:val="none" w:sz="0" w:space="0" w:color="auto"/>
                    <w:right w:val="none" w:sz="0" w:space="0" w:color="auto"/>
                  </w:divBdr>
                  <w:divsChild>
                    <w:div w:id="806703054">
                      <w:marLeft w:val="0"/>
                      <w:marRight w:val="0"/>
                      <w:marTop w:val="0"/>
                      <w:marBottom w:val="0"/>
                      <w:divBdr>
                        <w:top w:val="none" w:sz="0" w:space="0" w:color="auto"/>
                        <w:left w:val="none" w:sz="0" w:space="0" w:color="auto"/>
                        <w:bottom w:val="none" w:sz="0" w:space="0" w:color="auto"/>
                        <w:right w:val="none" w:sz="0" w:space="0" w:color="auto"/>
                      </w:divBdr>
                      <w:divsChild>
                        <w:div w:id="781341820">
                          <w:marLeft w:val="0"/>
                          <w:marRight w:val="0"/>
                          <w:marTop w:val="0"/>
                          <w:marBottom w:val="0"/>
                          <w:divBdr>
                            <w:top w:val="none" w:sz="0" w:space="0" w:color="auto"/>
                            <w:left w:val="none" w:sz="0" w:space="0" w:color="auto"/>
                            <w:bottom w:val="none" w:sz="0" w:space="0" w:color="auto"/>
                            <w:right w:val="none" w:sz="0" w:space="0" w:color="auto"/>
                          </w:divBdr>
                        </w:div>
                        <w:div w:id="1739552624">
                          <w:marLeft w:val="0"/>
                          <w:marRight w:val="0"/>
                          <w:marTop w:val="0"/>
                          <w:marBottom w:val="0"/>
                          <w:divBdr>
                            <w:top w:val="none" w:sz="0" w:space="0" w:color="auto"/>
                            <w:left w:val="none" w:sz="0" w:space="0" w:color="auto"/>
                            <w:bottom w:val="none" w:sz="0" w:space="0" w:color="auto"/>
                            <w:right w:val="none" w:sz="0" w:space="0" w:color="auto"/>
                          </w:divBdr>
                          <w:divsChild>
                            <w:div w:id="644160550">
                              <w:marLeft w:val="0"/>
                              <w:marRight w:val="0"/>
                              <w:marTop w:val="0"/>
                              <w:marBottom w:val="0"/>
                              <w:divBdr>
                                <w:top w:val="none" w:sz="0" w:space="0" w:color="auto"/>
                                <w:left w:val="none" w:sz="0" w:space="0" w:color="auto"/>
                                <w:bottom w:val="none" w:sz="0" w:space="0" w:color="auto"/>
                                <w:right w:val="none" w:sz="0" w:space="0" w:color="auto"/>
                              </w:divBdr>
                              <w:divsChild>
                                <w:div w:id="1346051432">
                                  <w:marLeft w:val="0"/>
                                  <w:marRight w:val="0"/>
                                  <w:marTop w:val="0"/>
                                  <w:marBottom w:val="0"/>
                                  <w:divBdr>
                                    <w:top w:val="none" w:sz="0" w:space="0" w:color="auto"/>
                                    <w:left w:val="none" w:sz="0" w:space="0" w:color="auto"/>
                                    <w:bottom w:val="none" w:sz="0" w:space="0" w:color="auto"/>
                                    <w:right w:val="none" w:sz="0" w:space="0" w:color="auto"/>
                                  </w:divBdr>
                                  <w:divsChild>
                                    <w:div w:id="369186437">
                                      <w:marLeft w:val="0"/>
                                      <w:marRight w:val="0"/>
                                      <w:marTop w:val="0"/>
                                      <w:marBottom w:val="0"/>
                                      <w:divBdr>
                                        <w:top w:val="none" w:sz="0" w:space="0" w:color="auto"/>
                                        <w:left w:val="none" w:sz="0" w:space="0" w:color="auto"/>
                                        <w:bottom w:val="none" w:sz="0" w:space="0" w:color="auto"/>
                                        <w:right w:val="none" w:sz="0" w:space="0" w:color="auto"/>
                                      </w:divBdr>
                                      <w:divsChild>
                                        <w:div w:id="801121023">
                                          <w:marLeft w:val="0"/>
                                          <w:marRight w:val="0"/>
                                          <w:marTop w:val="0"/>
                                          <w:marBottom w:val="0"/>
                                          <w:divBdr>
                                            <w:top w:val="none" w:sz="0" w:space="0" w:color="auto"/>
                                            <w:left w:val="none" w:sz="0" w:space="0" w:color="auto"/>
                                            <w:bottom w:val="none" w:sz="0" w:space="0" w:color="auto"/>
                                            <w:right w:val="none" w:sz="0" w:space="0" w:color="auto"/>
                                          </w:divBdr>
                                          <w:divsChild>
                                            <w:div w:id="954558436">
                                              <w:marLeft w:val="0"/>
                                              <w:marRight w:val="0"/>
                                              <w:marTop w:val="0"/>
                                              <w:marBottom w:val="0"/>
                                              <w:divBdr>
                                                <w:top w:val="none" w:sz="0" w:space="0" w:color="auto"/>
                                                <w:left w:val="none" w:sz="0" w:space="0" w:color="auto"/>
                                                <w:bottom w:val="none" w:sz="0" w:space="0" w:color="auto"/>
                                                <w:right w:val="none" w:sz="0" w:space="0" w:color="auto"/>
                                              </w:divBdr>
                                              <w:divsChild>
                                                <w:div w:id="1383212309">
                                                  <w:marLeft w:val="0"/>
                                                  <w:marRight w:val="0"/>
                                                  <w:marTop w:val="0"/>
                                                  <w:marBottom w:val="0"/>
                                                  <w:divBdr>
                                                    <w:top w:val="none" w:sz="0" w:space="0" w:color="auto"/>
                                                    <w:left w:val="none" w:sz="0" w:space="0" w:color="auto"/>
                                                    <w:bottom w:val="none" w:sz="0" w:space="0" w:color="auto"/>
                                                    <w:right w:val="none" w:sz="0" w:space="0" w:color="auto"/>
                                                  </w:divBdr>
                                                  <w:divsChild>
                                                    <w:div w:id="95637682">
                                                      <w:marLeft w:val="0"/>
                                                      <w:marRight w:val="0"/>
                                                      <w:marTop w:val="0"/>
                                                      <w:marBottom w:val="0"/>
                                                      <w:divBdr>
                                                        <w:top w:val="none" w:sz="0" w:space="0" w:color="auto"/>
                                                        <w:left w:val="none" w:sz="0" w:space="0" w:color="auto"/>
                                                        <w:bottom w:val="none" w:sz="0" w:space="0" w:color="auto"/>
                                                        <w:right w:val="none" w:sz="0" w:space="0" w:color="auto"/>
                                                      </w:divBdr>
                                                      <w:divsChild>
                                                        <w:div w:id="371274589">
                                                          <w:marLeft w:val="0"/>
                                                          <w:marRight w:val="0"/>
                                                          <w:marTop w:val="0"/>
                                                          <w:marBottom w:val="0"/>
                                                          <w:divBdr>
                                                            <w:top w:val="none" w:sz="0" w:space="0" w:color="auto"/>
                                                            <w:left w:val="none" w:sz="0" w:space="0" w:color="auto"/>
                                                            <w:bottom w:val="none" w:sz="0" w:space="0" w:color="auto"/>
                                                            <w:right w:val="none" w:sz="0" w:space="0" w:color="auto"/>
                                                          </w:divBdr>
                                                          <w:divsChild>
                                                            <w:div w:id="13837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376060">
                                          <w:marLeft w:val="0"/>
                                          <w:marRight w:val="0"/>
                                          <w:marTop w:val="0"/>
                                          <w:marBottom w:val="0"/>
                                          <w:divBdr>
                                            <w:top w:val="none" w:sz="0" w:space="0" w:color="auto"/>
                                            <w:left w:val="none" w:sz="0" w:space="0" w:color="auto"/>
                                            <w:bottom w:val="none" w:sz="0" w:space="0" w:color="auto"/>
                                            <w:right w:val="none" w:sz="0" w:space="0" w:color="auto"/>
                                          </w:divBdr>
                                          <w:divsChild>
                                            <w:div w:id="90707847">
                                              <w:marLeft w:val="0"/>
                                              <w:marRight w:val="0"/>
                                              <w:marTop w:val="0"/>
                                              <w:marBottom w:val="0"/>
                                              <w:divBdr>
                                                <w:top w:val="none" w:sz="0" w:space="0" w:color="auto"/>
                                                <w:left w:val="none" w:sz="0" w:space="0" w:color="auto"/>
                                                <w:bottom w:val="none" w:sz="0" w:space="0" w:color="auto"/>
                                                <w:right w:val="none" w:sz="0" w:space="0" w:color="auto"/>
                                              </w:divBdr>
                                              <w:divsChild>
                                                <w:div w:id="2044356712">
                                                  <w:marLeft w:val="0"/>
                                                  <w:marRight w:val="0"/>
                                                  <w:marTop w:val="0"/>
                                                  <w:marBottom w:val="0"/>
                                                  <w:divBdr>
                                                    <w:top w:val="none" w:sz="0" w:space="0" w:color="auto"/>
                                                    <w:left w:val="none" w:sz="0" w:space="0" w:color="auto"/>
                                                    <w:bottom w:val="none" w:sz="0" w:space="0" w:color="auto"/>
                                                    <w:right w:val="none" w:sz="0" w:space="0" w:color="auto"/>
                                                  </w:divBdr>
                                                  <w:divsChild>
                                                    <w:div w:id="250547968">
                                                      <w:marLeft w:val="0"/>
                                                      <w:marRight w:val="0"/>
                                                      <w:marTop w:val="0"/>
                                                      <w:marBottom w:val="0"/>
                                                      <w:divBdr>
                                                        <w:top w:val="none" w:sz="0" w:space="0" w:color="auto"/>
                                                        <w:left w:val="none" w:sz="0" w:space="0" w:color="auto"/>
                                                        <w:bottom w:val="none" w:sz="0" w:space="0" w:color="auto"/>
                                                        <w:right w:val="none" w:sz="0" w:space="0" w:color="auto"/>
                                                      </w:divBdr>
                                                      <w:divsChild>
                                                        <w:div w:id="1617714903">
                                                          <w:marLeft w:val="0"/>
                                                          <w:marRight w:val="0"/>
                                                          <w:marTop w:val="0"/>
                                                          <w:marBottom w:val="0"/>
                                                          <w:divBdr>
                                                            <w:top w:val="none" w:sz="0" w:space="0" w:color="auto"/>
                                                            <w:left w:val="none" w:sz="0" w:space="0" w:color="auto"/>
                                                            <w:bottom w:val="none" w:sz="0" w:space="0" w:color="auto"/>
                                                            <w:right w:val="none" w:sz="0" w:space="0" w:color="auto"/>
                                                          </w:divBdr>
                                                          <w:divsChild>
                                                            <w:div w:id="6860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250097">
                                          <w:marLeft w:val="0"/>
                                          <w:marRight w:val="0"/>
                                          <w:marTop w:val="0"/>
                                          <w:marBottom w:val="0"/>
                                          <w:divBdr>
                                            <w:top w:val="none" w:sz="0" w:space="0" w:color="auto"/>
                                            <w:left w:val="none" w:sz="0" w:space="0" w:color="auto"/>
                                            <w:bottom w:val="none" w:sz="0" w:space="0" w:color="auto"/>
                                            <w:right w:val="none" w:sz="0" w:space="0" w:color="auto"/>
                                          </w:divBdr>
                                          <w:divsChild>
                                            <w:div w:id="973369030">
                                              <w:marLeft w:val="0"/>
                                              <w:marRight w:val="0"/>
                                              <w:marTop w:val="0"/>
                                              <w:marBottom w:val="0"/>
                                              <w:divBdr>
                                                <w:top w:val="none" w:sz="0" w:space="0" w:color="auto"/>
                                                <w:left w:val="none" w:sz="0" w:space="0" w:color="auto"/>
                                                <w:bottom w:val="none" w:sz="0" w:space="0" w:color="auto"/>
                                                <w:right w:val="none" w:sz="0" w:space="0" w:color="auto"/>
                                              </w:divBdr>
                                              <w:divsChild>
                                                <w:div w:id="1128815577">
                                                  <w:marLeft w:val="0"/>
                                                  <w:marRight w:val="0"/>
                                                  <w:marTop w:val="0"/>
                                                  <w:marBottom w:val="0"/>
                                                  <w:divBdr>
                                                    <w:top w:val="none" w:sz="0" w:space="0" w:color="auto"/>
                                                    <w:left w:val="none" w:sz="0" w:space="0" w:color="auto"/>
                                                    <w:bottom w:val="none" w:sz="0" w:space="0" w:color="auto"/>
                                                    <w:right w:val="none" w:sz="0" w:space="0" w:color="auto"/>
                                                  </w:divBdr>
                                                  <w:divsChild>
                                                    <w:div w:id="1493328815">
                                                      <w:marLeft w:val="0"/>
                                                      <w:marRight w:val="0"/>
                                                      <w:marTop w:val="0"/>
                                                      <w:marBottom w:val="0"/>
                                                      <w:divBdr>
                                                        <w:top w:val="none" w:sz="0" w:space="0" w:color="auto"/>
                                                        <w:left w:val="none" w:sz="0" w:space="0" w:color="auto"/>
                                                        <w:bottom w:val="none" w:sz="0" w:space="0" w:color="auto"/>
                                                        <w:right w:val="none" w:sz="0" w:space="0" w:color="auto"/>
                                                      </w:divBdr>
                                                      <w:divsChild>
                                                        <w:div w:id="1720399484">
                                                          <w:marLeft w:val="0"/>
                                                          <w:marRight w:val="0"/>
                                                          <w:marTop w:val="0"/>
                                                          <w:marBottom w:val="0"/>
                                                          <w:divBdr>
                                                            <w:top w:val="none" w:sz="0" w:space="0" w:color="auto"/>
                                                            <w:left w:val="none" w:sz="0" w:space="0" w:color="auto"/>
                                                            <w:bottom w:val="none" w:sz="0" w:space="0" w:color="auto"/>
                                                            <w:right w:val="none" w:sz="0" w:space="0" w:color="auto"/>
                                                          </w:divBdr>
                                                          <w:divsChild>
                                                            <w:div w:id="11645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7594556">
      <w:bodyDiv w:val="1"/>
      <w:marLeft w:val="0"/>
      <w:marRight w:val="0"/>
      <w:marTop w:val="0"/>
      <w:marBottom w:val="0"/>
      <w:divBdr>
        <w:top w:val="none" w:sz="0" w:space="0" w:color="auto"/>
        <w:left w:val="none" w:sz="0" w:space="0" w:color="auto"/>
        <w:bottom w:val="none" w:sz="0" w:space="0" w:color="auto"/>
        <w:right w:val="none" w:sz="0" w:space="0" w:color="auto"/>
      </w:divBdr>
      <w:divsChild>
        <w:div w:id="1212695221">
          <w:marLeft w:val="240"/>
          <w:marRight w:val="240"/>
          <w:marTop w:val="240"/>
          <w:marBottom w:val="240"/>
          <w:divBdr>
            <w:top w:val="none" w:sz="0" w:space="0" w:color="auto"/>
            <w:left w:val="none" w:sz="0" w:space="0" w:color="auto"/>
            <w:bottom w:val="none" w:sz="0" w:space="0" w:color="auto"/>
            <w:right w:val="none" w:sz="0" w:space="0" w:color="auto"/>
          </w:divBdr>
          <w:divsChild>
            <w:div w:id="13473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8324">
      <w:bodyDiv w:val="1"/>
      <w:marLeft w:val="0"/>
      <w:marRight w:val="0"/>
      <w:marTop w:val="0"/>
      <w:marBottom w:val="0"/>
      <w:divBdr>
        <w:top w:val="none" w:sz="0" w:space="0" w:color="auto"/>
        <w:left w:val="none" w:sz="0" w:space="0" w:color="auto"/>
        <w:bottom w:val="none" w:sz="0" w:space="0" w:color="auto"/>
        <w:right w:val="none" w:sz="0" w:space="0" w:color="auto"/>
      </w:divBdr>
    </w:div>
    <w:div w:id="1148784776">
      <w:bodyDiv w:val="1"/>
      <w:marLeft w:val="0"/>
      <w:marRight w:val="0"/>
      <w:marTop w:val="0"/>
      <w:marBottom w:val="0"/>
      <w:divBdr>
        <w:top w:val="none" w:sz="0" w:space="0" w:color="auto"/>
        <w:left w:val="none" w:sz="0" w:space="0" w:color="auto"/>
        <w:bottom w:val="none" w:sz="0" w:space="0" w:color="auto"/>
        <w:right w:val="none" w:sz="0" w:space="0" w:color="auto"/>
      </w:divBdr>
      <w:divsChild>
        <w:div w:id="82840565">
          <w:marLeft w:val="240"/>
          <w:marRight w:val="240"/>
          <w:marTop w:val="240"/>
          <w:marBottom w:val="240"/>
          <w:divBdr>
            <w:top w:val="none" w:sz="0" w:space="0" w:color="auto"/>
            <w:left w:val="none" w:sz="0" w:space="0" w:color="auto"/>
            <w:bottom w:val="none" w:sz="0" w:space="0" w:color="auto"/>
            <w:right w:val="none" w:sz="0" w:space="0" w:color="auto"/>
          </w:divBdr>
          <w:divsChild>
            <w:div w:id="1081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9527">
      <w:bodyDiv w:val="1"/>
      <w:marLeft w:val="0"/>
      <w:marRight w:val="0"/>
      <w:marTop w:val="0"/>
      <w:marBottom w:val="0"/>
      <w:divBdr>
        <w:top w:val="none" w:sz="0" w:space="0" w:color="auto"/>
        <w:left w:val="none" w:sz="0" w:space="0" w:color="auto"/>
        <w:bottom w:val="none" w:sz="0" w:space="0" w:color="auto"/>
        <w:right w:val="none" w:sz="0" w:space="0" w:color="auto"/>
      </w:divBdr>
      <w:divsChild>
        <w:div w:id="880483779">
          <w:marLeft w:val="240"/>
          <w:marRight w:val="240"/>
          <w:marTop w:val="240"/>
          <w:marBottom w:val="240"/>
          <w:divBdr>
            <w:top w:val="none" w:sz="0" w:space="0" w:color="auto"/>
            <w:left w:val="none" w:sz="0" w:space="0" w:color="auto"/>
            <w:bottom w:val="none" w:sz="0" w:space="0" w:color="auto"/>
            <w:right w:val="none" w:sz="0" w:space="0" w:color="auto"/>
          </w:divBdr>
          <w:divsChild>
            <w:div w:id="7945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3592">
      <w:bodyDiv w:val="1"/>
      <w:marLeft w:val="0"/>
      <w:marRight w:val="0"/>
      <w:marTop w:val="0"/>
      <w:marBottom w:val="0"/>
      <w:divBdr>
        <w:top w:val="none" w:sz="0" w:space="0" w:color="auto"/>
        <w:left w:val="none" w:sz="0" w:space="0" w:color="auto"/>
        <w:bottom w:val="none" w:sz="0" w:space="0" w:color="auto"/>
        <w:right w:val="none" w:sz="0" w:space="0" w:color="auto"/>
      </w:divBdr>
      <w:divsChild>
        <w:div w:id="1189682851">
          <w:marLeft w:val="240"/>
          <w:marRight w:val="240"/>
          <w:marTop w:val="240"/>
          <w:marBottom w:val="240"/>
          <w:divBdr>
            <w:top w:val="none" w:sz="0" w:space="0" w:color="auto"/>
            <w:left w:val="none" w:sz="0" w:space="0" w:color="auto"/>
            <w:bottom w:val="none" w:sz="0" w:space="0" w:color="auto"/>
            <w:right w:val="none" w:sz="0" w:space="0" w:color="auto"/>
          </w:divBdr>
          <w:divsChild>
            <w:div w:id="17964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8060">
      <w:bodyDiv w:val="1"/>
      <w:marLeft w:val="0"/>
      <w:marRight w:val="0"/>
      <w:marTop w:val="0"/>
      <w:marBottom w:val="0"/>
      <w:divBdr>
        <w:top w:val="none" w:sz="0" w:space="0" w:color="auto"/>
        <w:left w:val="none" w:sz="0" w:space="0" w:color="auto"/>
        <w:bottom w:val="none" w:sz="0" w:space="0" w:color="auto"/>
        <w:right w:val="none" w:sz="0" w:space="0" w:color="auto"/>
      </w:divBdr>
      <w:divsChild>
        <w:div w:id="168447894">
          <w:marLeft w:val="240"/>
          <w:marRight w:val="240"/>
          <w:marTop w:val="240"/>
          <w:marBottom w:val="240"/>
          <w:divBdr>
            <w:top w:val="none" w:sz="0" w:space="0" w:color="auto"/>
            <w:left w:val="none" w:sz="0" w:space="0" w:color="auto"/>
            <w:bottom w:val="none" w:sz="0" w:space="0" w:color="auto"/>
            <w:right w:val="none" w:sz="0" w:space="0" w:color="auto"/>
          </w:divBdr>
          <w:divsChild>
            <w:div w:id="1392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130">
      <w:bodyDiv w:val="1"/>
      <w:marLeft w:val="0"/>
      <w:marRight w:val="0"/>
      <w:marTop w:val="0"/>
      <w:marBottom w:val="0"/>
      <w:divBdr>
        <w:top w:val="none" w:sz="0" w:space="0" w:color="auto"/>
        <w:left w:val="none" w:sz="0" w:space="0" w:color="auto"/>
        <w:bottom w:val="none" w:sz="0" w:space="0" w:color="auto"/>
        <w:right w:val="none" w:sz="0" w:space="0" w:color="auto"/>
      </w:divBdr>
      <w:divsChild>
        <w:div w:id="934902121">
          <w:marLeft w:val="240"/>
          <w:marRight w:val="240"/>
          <w:marTop w:val="240"/>
          <w:marBottom w:val="240"/>
          <w:divBdr>
            <w:top w:val="none" w:sz="0" w:space="0" w:color="auto"/>
            <w:left w:val="none" w:sz="0" w:space="0" w:color="auto"/>
            <w:bottom w:val="none" w:sz="0" w:space="0" w:color="auto"/>
            <w:right w:val="none" w:sz="0" w:space="0" w:color="auto"/>
          </w:divBdr>
          <w:divsChild>
            <w:div w:id="19214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ted.com/en/us/fly/travel/accessibility-and-assistance/wheelchair-assistance.html#bringingwheelchair" TargetMode="External"/><Relationship Id="rId13" Type="http://schemas.openxmlformats.org/officeDocument/2006/relationships/hyperlink" Target="https://www.united.com/ual/en/us/fly/travel/special-needs/disabilities/ua-accessibility.html" TargetMode="External"/><Relationship Id="rId18" Type="http://schemas.openxmlformats.org/officeDocument/2006/relationships/hyperlink" Target="https://www.united.com/en/us/refund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united.com/en/us/manageres/mytrips" TargetMode="External"/><Relationship Id="rId17" Type="http://schemas.openxmlformats.org/officeDocument/2006/relationships/hyperlink" Target="https://www.united.com/web/en-us/content/travel/specialneeds/disabilities/custwheelchair-form.aspx" TargetMode="External"/><Relationship Id="rId2" Type="http://schemas.openxmlformats.org/officeDocument/2006/relationships/styles" Target="styles.xml"/><Relationship Id="rId16" Type="http://schemas.openxmlformats.org/officeDocument/2006/relationships/hyperlink" Target="https://www.united.com/ual/en/us/fly/travel/accessibility-and-assistance/wheelchair-form.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united.com/web/en-us/content/travel/specialneeds/disabilities/custwheelchair-form.aspx?POS=US&amp;POS=US" TargetMode="External"/><Relationship Id="rId5" Type="http://schemas.openxmlformats.org/officeDocument/2006/relationships/image" Target="media/image1.png"/><Relationship Id="rId15" Type="http://schemas.openxmlformats.org/officeDocument/2006/relationships/hyperlink" Target="https://www.united.com/en/us/baggage-calculator/any-flights" TargetMode="External"/><Relationship Id="rId10" Type="http://schemas.openxmlformats.org/officeDocument/2006/relationships/hyperlink" Target="https://www.united.com/en/us/fly/travel/airport/check-in-counters.html" TargetMode="External"/><Relationship Id="rId19" Type="http://schemas.openxmlformats.org/officeDocument/2006/relationships/hyperlink" Target="mailto:assisteddevice@united.com" TargetMode="External"/><Relationship Id="rId4" Type="http://schemas.openxmlformats.org/officeDocument/2006/relationships/webSettings" Target="webSettings.xml"/><Relationship Id="rId9" Type="http://schemas.openxmlformats.org/officeDocument/2006/relationships/hyperlink" Target="https://www.united.com/ual/en/us/fly/travel/airport/process.html" TargetMode="External"/><Relationship Id="rId14" Type="http://schemas.openxmlformats.org/officeDocument/2006/relationships/hyperlink" Target="https://www.united.com/ual/en/us/fly/travel/special-nee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Balakrishnan</dc:creator>
  <cp:keywords/>
  <dc:description/>
  <cp:lastModifiedBy>Varun Balakrishnan</cp:lastModifiedBy>
  <cp:revision>1</cp:revision>
  <dcterms:created xsi:type="dcterms:W3CDTF">2024-12-23T19:40:00Z</dcterms:created>
  <dcterms:modified xsi:type="dcterms:W3CDTF">2024-12-23T19:51:00Z</dcterms:modified>
</cp:coreProperties>
</file>