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4ADA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1. Date &amp; Time Functions</w:t>
      </w:r>
    </w:p>
    <w:p w14:paraId="218A81B6" w14:textId="77777777" w:rsidR="00BF3AA5" w:rsidRPr="00BF3AA5" w:rsidRDefault="00BF3AA5" w:rsidP="00BF3AA5">
      <w:r w:rsidRPr="00BF3AA5">
        <w:t xml:space="preserve">You learned several important </w:t>
      </w:r>
      <w:r w:rsidRPr="00BF3AA5">
        <w:rPr>
          <w:b/>
          <w:bCs/>
        </w:rPr>
        <w:t>date/time functions</w:t>
      </w:r>
      <w:r w:rsidRPr="00BF3AA5">
        <w:t xml:space="preserve"> used in SQL to analyze time-based data.</w:t>
      </w:r>
    </w:p>
    <w:p w14:paraId="599EE7E6" w14:textId="77777777" w:rsidR="00BF3AA5" w:rsidRPr="00BF3AA5" w:rsidRDefault="00BF3AA5" w:rsidP="00BF3AA5">
      <w:r w:rsidRPr="00BF3AA5">
        <w:rPr>
          <w:b/>
          <w:bCs/>
        </w:rPr>
        <w:t>Key functions:</w:t>
      </w:r>
    </w:p>
    <w:p w14:paraId="40335904" w14:textId="77777777" w:rsidR="00BF3AA5" w:rsidRPr="00BF3AA5" w:rsidRDefault="00BF3AA5" w:rsidP="00BF3AA5">
      <w:pPr>
        <w:numPr>
          <w:ilvl w:val="0"/>
          <w:numId w:val="1"/>
        </w:numPr>
      </w:pPr>
      <w:r w:rsidRPr="00BF3AA5">
        <w:rPr>
          <w:b/>
          <w:bCs/>
        </w:rPr>
        <w:t>DATEDIFF</w:t>
      </w:r>
      <w:r w:rsidRPr="00BF3AA5">
        <w:t xml:space="preserve"> → Calculates the number of days/months/years between two dates.</w:t>
      </w:r>
    </w:p>
    <w:p w14:paraId="0CEACEF7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MONTH(</w:t>
      </w:r>
      <w:proofErr w:type="gramEnd"/>
      <w:r w:rsidRPr="00BF3AA5">
        <w:rPr>
          <w:b/>
          <w:bCs/>
        </w:rPr>
        <w:t>)</w:t>
      </w:r>
      <w:r w:rsidRPr="00BF3AA5">
        <w:t xml:space="preserve"> → Extracts the month number.</w:t>
      </w:r>
    </w:p>
    <w:p w14:paraId="27128B69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MONTHNAME(</w:t>
      </w:r>
      <w:proofErr w:type="gramEnd"/>
      <w:r w:rsidRPr="00BF3AA5">
        <w:rPr>
          <w:b/>
          <w:bCs/>
        </w:rPr>
        <w:t>)</w:t>
      </w:r>
      <w:r w:rsidRPr="00BF3AA5">
        <w:t xml:space="preserve"> → Extracts the month name (e.g., "November").</w:t>
      </w:r>
    </w:p>
    <w:p w14:paraId="0D7AFF08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YEAR(</w:t>
      </w:r>
      <w:proofErr w:type="gramEnd"/>
      <w:r w:rsidRPr="00BF3AA5">
        <w:rPr>
          <w:b/>
          <w:bCs/>
        </w:rPr>
        <w:t>)</w:t>
      </w:r>
      <w:r w:rsidRPr="00BF3AA5">
        <w:t xml:space="preserve"> → Extracts the year.</w:t>
      </w:r>
    </w:p>
    <w:p w14:paraId="42969F1D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DATE(</w:t>
      </w:r>
      <w:proofErr w:type="gramEnd"/>
      <w:r w:rsidRPr="00BF3AA5">
        <w:rPr>
          <w:b/>
          <w:bCs/>
        </w:rPr>
        <w:t>)</w:t>
      </w:r>
      <w:r w:rsidRPr="00BF3AA5">
        <w:t xml:space="preserve"> → Removes the time portion and keeps only the date.</w:t>
      </w:r>
    </w:p>
    <w:p w14:paraId="2762E0C5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NOW(</w:t>
      </w:r>
      <w:proofErr w:type="gramEnd"/>
      <w:r w:rsidRPr="00BF3AA5">
        <w:rPr>
          <w:b/>
          <w:bCs/>
        </w:rPr>
        <w:t>)</w:t>
      </w:r>
      <w:r w:rsidRPr="00BF3AA5">
        <w:t xml:space="preserve"> → Current date + time.</w:t>
      </w:r>
    </w:p>
    <w:p w14:paraId="1755B91D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CURDATE(</w:t>
      </w:r>
      <w:proofErr w:type="gramEnd"/>
      <w:r w:rsidRPr="00BF3AA5">
        <w:rPr>
          <w:b/>
          <w:bCs/>
        </w:rPr>
        <w:t>)</w:t>
      </w:r>
      <w:r w:rsidRPr="00BF3AA5">
        <w:t xml:space="preserve"> → Current date.</w:t>
      </w:r>
    </w:p>
    <w:p w14:paraId="4EAB5551" w14:textId="77777777" w:rsidR="00BF3AA5" w:rsidRPr="00BF3AA5" w:rsidRDefault="00BF3AA5" w:rsidP="00BF3AA5">
      <w:pPr>
        <w:numPr>
          <w:ilvl w:val="0"/>
          <w:numId w:val="1"/>
        </w:numPr>
      </w:pPr>
      <w:proofErr w:type="gramStart"/>
      <w:r w:rsidRPr="00BF3AA5">
        <w:rPr>
          <w:b/>
          <w:bCs/>
        </w:rPr>
        <w:t>CURTIME(</w:t>
      </w:r>
      <w:proofErr w:type="gramEnd"/>
      <w:r w:rsidRPr="00BF3AA5">
        <w:rPr>
          <w:b/>
          <w:bCs/>
        </w:rPr>
        <w:t>)</w:t>
      </w:r>
      <w:r w:rsidRPr="00BF3AA5">
        <w:t xml:space="preserve"> → Current time.</w:t>
      </w:r>
    </w:p>
    <w:p w14:paraId="1DF4DEB7" w14:textId="77777777" w:rsidR="00BF3AA5" w:rsidRPr="00BF3AA5" w:rsidRDefault="00BF3AA5" w:rsidP="00BF3AA5">
      <w:r w:rsidRPr="00BF3AA5">
        <w:rPr>
          <w:b/>
          <w:bCs/>
        </w:rPr>
        <w:t>Why they are useful:</w:t>
      </w:r>
    </w:p>
    <w:p w14:paraId="5610E799" w14:textId="77777777" w:rsidR="00BF3AA5" w:rsidRPr="00BF3AA5" w:rsidRDefault="00BF3AA5" w:rsidP="00BF3AA5">
      <w:pPr>
        <w:numPr>
          <w:ilvl w:val="0"/>
          <w:numId w:val="2"/>
        </w:numPr>
      </w:pPr>
      <w:r w:rsidRPr="00BF3AA5">
        <w:t xml:space="preserve">To find </w:t>
      </w:r>
      <w:r w:rsidRPr="00BF3AA5">
        <w:rPr>
          <w:b/>
          <w:bCs/>
        </w:rPr>
        <w:t>how long</w:t>
      </w:r>
      <w:r w:rsidRPr="00BF3AA5">
        <w:t xml:space="preserve"> something </w:t>
      </w:r>
      <w:proofErr w:type="gramStart"/>
      <w:r w:rsidRPr="00BF3AA5">
        <w:t>happened</w:t>
      </w:r>
      <w:proofErr w:type="gramEnd"/>
      <w:r w:rsidRPr="00BF3AA5">
        <w:t xml:space="preserve"> (rentals, subscriptions, etc.)</w:t>
      </w:r>
    </w:p>
    <w:p w14:paraId="6191BF9B" w14:textId="77777777" w:rsidR="00BF3AA5" w:rsidRPr="00BF3AA5" w:rsidRDefault="00BF3AA5" w:rsidP="00BF3AA5">
      <w:pPr>
        <w:numPr>
          <w:ilvl w:val="0"/>
          <w:numId w:val="2"/>
        </w:numPr>
      </w:pPr>
      <w:r w:rsidRPr="00BF3AA5">
        <w:t xml:space="preserve">To group data by </w:t>
      </w:r>
      <w:r w:rsidRPr="00BF3AA5">
        <w:rPr>
          <w:b/>
          <w:bCs/>
        </w:rPr>
        <w:t>month</w:t>
      </w:r>
      <w:r w:rsidRPr="00BF3AA5">
        <w:t xml:space="preserve">, </w:t>
      </w:r>
      <w:r w:rsidRPr="00BF3AA5">
        <w:rPr>
          <w:b/>
          <w:bCs/>
        </w:rPr>
        <w:t>year</w:t>
      </w:r>
      <w:r w:rsidRPr="00BF3AA5">
        <w:t xml:space="preserve">, </w:t>
      </w:r>
      <w:r w:rsidRPr="00BF3AA5">
        <w:rPr>
          <w:b/>
          <w:bCs/>
        </w:rPr>
        <w:t>date</w:t>
      </w:r>
      <w:r w:rsidRPr="00BF3AA5">
        <w:t>, etc.</w:t>
      </w:r>
    </w:p>
    <w:p w14:paraId="2F709425" w14:textId="77777777" w:rsidR="00BF3AA5" w:rsidRPr="00BF3AA5" w:rsidRDefault="00BF3AA5" w:rsidP="00BF3AA5">
      <w:pPr>
        <w:numPr>
          <w:ilvl w:val="0"/>
          <w:numId w:val="2"/>
        </w:numPr>
      </w:pPr>
      <w:r w:rsidRPr="00BF3AA5">
        <w:t xml:space="preserve">To filter based on </w:t>
      </w:r>
      <w:r w:rsidRPr="00BF3AA5">
        <w:rPr>
          <w:b/>
          <w:bCs/>
        </w:rPr>
        <w:t>time windows</w:t>
      </w:r>
      <w:r w:rsidRPr="00BF3AA5">
        <w:t xml:space="preserve"> (last 24 hours, last week, last year)</w:t>
      </w:r>
    </w:p>
    <w:p w14:paraId="0CF02C6E" w14:textId="77777777" w:rsidR="00BF3AA5" w:rsidRPr="00BF3AA5" w:rsidRDefault="00BF3AA5" w:rsidP="00BF3AA5">
      <w:r w:rsidRPr="00BF3AA5">
        <w:pict w14:anchorId="66D1DB42">
          <v:rect id="_x0000_i1067" style="width:0;height:1.5pt" o:hralign="center" o:hrstd="t" o:hr="t" fillcolor="#a0a0a0" stroked="f"/>
        </w:pict>
      </w:r>
    </w:p>
    <w:p w14:paraId="74E53B65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2. Finding Records in the Last 24 Hours (or any time range)</w:t>
      </w:r>
    </w:p>
    <w:p w14:paraId="19247DD1" w14:textId="77777777" w:rsidR="00BF3AA5" w:rsidRPr="00BF3AA5" w:rsidRDefault="00BF3AA5" w:rsidP="00BF3AA5">
      <w:r w:rsidRPr="00BF3AA5">
        <w:t xml:space="preserve">Because the </w:t>
      </w:r>
      <w:proofErr w:type="spellStart"/>
      <w:r w:rsidRPr="00BF3AA5">
        <w:t>Sakila</w:t>
      </w:r>
      <w:proofErr w:type="spellEnd"/>
      <w:r w:rsidRPr="00BF3AA5">
        <w:t xml:space="preserve"> database is old (2005–2006), using </w:t>
      </w:r>
      <w:proofErr w:type="gramStart"/>
      <w:r w:rsidRPr="00BF3AA5">
        <w:rPr>
          <w:b/>
          <w:bCs/>
        </w:rPr>
        <w:t>NOW(</w:t>
      </w:r>
      <w:proofErr w:type="gramEnd"/>
      <w:r w:rsidRPr="00BF3AA5">
        <w:rPr>
          <w:b/>
          <w:bCs/>
        </w:rPr>
        <w:t>)</w:t>
      </w:r>
      <w:r w:rsidRPr="00BF3AA5">
        <w:t xml:space="preserve"> returned no results.</w:t>
      </w:r>
      <w:r w:rsidRPr="00BF3AA5">
        <w:br/>
        <w:t>So instead, you learned to use:</w:t>
      </w:r>
    </w:p>
    <w:p w14:paraId="27FB7299" w14:textId="77777777" w:rsidR="00BF3AA5" w:rsidRPr="00BF3AA5" w:rsidRDefault="00BF3AA5" w:rsidP="00BF3AA5">
      <w:pPr>
        <w:numPr>
          <w:ilvl w:val="0"/>
          <w:numId w:val="3"/>
        </w:numPr>
      </w:pPr>
      <w:proofErr w:type="gramStart"/>
      <w:r w:rsidRPr="00BF3AA5">
        <w:rPr>
          <w:b/>
          <w:bCs/>
        </w:rPr>
        <w:t>MAX(</w:t>
      </w:r>
      <w:proofErr w:type="spellStart"/>
      <w:proofErr w:type="gramEnd"/>
      <w:r w:rsidRPr="00BF3AA5">
        <w:rPr>
          <w:b/>
          <w:bCs/>
        </w:rPr>
        <w:t>date_column</w:t>
      </w:r>
      <w:proofErr w:type="spellEnd"/>
      <w:r w:rsidRPr="00BF3AA5">
        <w:rPr>
          <w:b/>
          <w:bCs/>
        </w:rPr>
        <w:t>)</w:t>
      </w:r>
      <w:r w:rsidRPr="00BF3AA5">
        <w:t xml:space="preserve"> → Gets the most recent date in the dataset.</w:t>
      </w:r>
    </w:p>
    <w:p w14:paraId="74682FD8" w14:textId="77777777" w:rsidR="00BF3AA5" w:rsidRPr="00BF3AA5" w:rsidRDefault="00BF3AA5" w:rsidP="00BF3AA5">
      <w:pPr>
        <w:numPr>
          <w:ilvl w:val="0"/>
          <w:numId w:val="3"/>
        </w:numPr>
      </w:pPr>
      <w:r w:rsidRPr="00BF3AA5">
        <w:t>Subtract an interval → e.g., 1 day, 10 days, 2 minutes.</w:t>
      </w:r>
    </w:p>
    <w:p w14:paraId="5C00709F" w14:textId="77777777" w:rsidR="00BF3AA5" w:rsidRPr="00BF3AA5" w:rsidRDefault="00BF3AA5" w:rsidP="00BF3AA5">
      <w:r w:rsidRPr="00BF3AA5">
        <w:t>This helps find:</w:t>
      </w:r>
    </w:p>
    <w:p w14:paraId="17ED670B" w14:textId="77777777" w:rsidR="00BF3AA5" w:rsidRPr="00BF3AA5" w:rsidRDefault="00BF3AA5" w:rsidP="00BF3AA5">
      <w:pPr>
        <w:numPr>
          <w:ilvl w:val="0"/>
          <w:numId w:val="4"/>
        </w:numPr>
      </w:pPr>
      <w:r w:rsidRPr="00BF3AA5">
        <w:t xml:space="preserve">Customers who paid </w:t>
      </w:r>
      <w:r w:rsidRPr="00BF3AA5">
        <w:rPr>
          <w:b/>
          <w:bCs/>
        </w:rPr>
        <w:t>in the last X days</w:t>
      </w:r>
    </w:p>
    <w:p w14:paraId="0996DE53" w14:textId="77777777" w:rsidR="00BF3AA5" w:rsidRPr="00BF3AA5" w:rsidRDefault="00BF3AA5" w:rsidP="00BF3AA5">
      <w:pPr>
        <w:numPr>
          <w:ilvl w:val="0"/>
          <w:numId w:val="4"/>
        </w:numPr>
      </w:pPr>
      <w:r w:rsidRPr="00BF3AA5">
        <w:t xml:space="preserve">Rentals made </w:t>
      </w:r>
      <w:r w:rsidRPr="00BF3AA5">
        <w:rPr>
          <w:b/>
          <w:bCs/>
        </w:rPr>
        <w:t>recently</w:t>
      </w:r>
    </w:p>
    <w:p w14:paraId="7BDBDB02" w14:textId="77777777" w:rsidR="00BF3AA5" w:rsidRPr="00BF3AA5" w:rsidRDefault="00BF3AA5" w:rsidP="00BF3AA5">
      <w:pPr>
        <w:numPr>
          <w:ilvl w:val="0"/>
          <w:numId w:val="4"/>
        </w:numPr>
      </w:pPr>
      <w:r w:rsidRPr="00BF3AA5">
        <w:t xml:space="preserve">Payments </w:t>
      </w:r>
      <w:r w:rsidRPr="00BF3AA5">
        <w:rPr>
          <w:b/>
          <w:bCs/>
        </w:rPr>
        <w:t>after a cutoff date</w:t>
      </w:r>
    </w:p>
    <w:p w14:paraId="3C6DD928" w14:textId="77777777" w:rsidR="00BF3AA5" w:rsidRPr="00BF3AA5" w:rsidRDefault="00BF3AA5" w:rsidP="00BF3AA5">
      <w:r w:rsidRPr="00BF3AA5">
        <w:pict w14:anchorId="1BD5652B">
          <v:rect id="_x0000_i1068" style="width:0;height:1.5pt" o:hralign="center" o:hrstd="t" o:hr="t" fillcolor="#a0a0a0" stroked="f"/>
        </w:pict>
      </w:r>
    </w:p>
    <w:p w14:paraId="5D30B011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lastRenderedPageBreak/>
        <w:t>3. Subqueries (Very Important Chapter)</w:t>
      </w:r>
    </w:p>
    <w:p w14:paraId="2FDF6287" w14:textId="77777777" w:rsidR="00BF3AA5" w:rsidRPr="00BF3AA5" w:rsidRDefault="00BF3AA5" w:rsidP="00BF3AA5">
      <w:r w:rsidRPr="00BF3AA5">
        <w:t xml:space="preserve">You learned that a </w:t>
      </w:r>
      <w:r w:rsidRPr="00BF3AA5">
        <w:rPr>
          <w:b/>
          <w:bCs/>
        </w:rPr>
        <w:t>subquery = a query inside another query</w:t>
      </w:r>
      <w:r w:rsidRPr="00BF3AA5">
        <w:t>.</w:t>
      </w:r>
    </w:p>
    <w:p w14:paraId="27D3B388" w14:textId="77777777" w:rsidR="00BF3AA5" w:rsidRPr="00BF3AA5" w:rsidRDefault="00BF3AA5" w:rsidP="00BF3AA5">
      <w:r w:rsidRPr="00BF3AA5">
        <w:t xml:space="preserve">There are </w:t>
      </w:r>
      <w:r w:rsidRPr="00BF3AA5">
        <w:rPr>
          <w:b/>
          <w:bCs/>
        </w:rPr>
        <w:t>3 main types</w:t>
      </w:r>
      <w:r w:rsidRPr="00BF3AA5">
        <w:t>:</w:t>
      </w:r>
    </w:p>
    <w:p w14:paraId="7F9B1DC0" w14:textId="77777777" w:rsidR="00BF3AA5" w:rsidRPr="00BF3AA5" w:rsidRDefault="00BF3AA5" w:rsidP="00BF3AA5">
      <w:r w:rsidRPr="00BF3AA5">
        <w:pict w14:anchorId="6496F591">
          <v:rect id="_x0000_i1069" style="width:0;height:1.5pt" o:hralign="center" o:hrstd="t" o:hr="t" fillcolor="#a0a0a0" stroked="f"/>
        </w:pict>
      </w:r>
    </w:p>
    <w:p w14:paraId="7CD15B89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A. Subquery in WHERE clause (Filtering)</w:t>
      </w:r>
    </w:p>
    <w:p w14:paraId="06B1A2AA" w14:textId="77777777" w:rsidR="00BF3AA5" w:rsidRPr="00BF3AA5" w:rsidRDefault="00BF3AA5" w:rsidP="00BF3AA5">
      <w:r w:rsidRPr="00BF3AA5">
        <w:t>Used when:</w:t>
      </w:r>
    </w:p>
    <w:p w14:paraId="67BA0C07" w14:textId="77777777" w:rsidR="00BF3AA5" w:rsidRPr="00BF3AA5" w:rsidRDefault="00BF3AA5" w:rsidP="00BF3AA5">
      <w:pPr>
        <w:numPr>
          <w:ilvl w:val="0"/>
          <w:numId w:val="5"/>
        </w:numPr>
      </w:pPr>
      <w:r w:rsidRPr="00BF3AA5">
        <w:t>You need to filter one table using results from another table</w:t>
      </w:r>
    </w:p>
    <w:p w14:paraId="676C5231" w14:textId="77777777" w:rsidR="00BF3AA5" w:rsidRPr="00BF3AA5" w:rsidRDefault="00BF3AA5" w:rsidP="00BF3AA5">
      <w:pPr>
        <w:numPr>
          <w:ilvl w:val="0"/>
          <w:numId w:val="5"/>
        </w:numPr>
      </w:pPr>
      <w:r w:rsidRPr="00BF3AA5">
        <w:t>Without writing a JOIN</w:t>
      </w:r>
    </w:p>
    <w:p w14:paraId="4199FFFC" w14:textId="77777777" w:rsidR="00BF3AA5" w:rsidRPr="00BF3AA5" w:rsidRDefault="00BF3AA5" w:rsidP="00BF3AA5">
      <w:pPr>
        <w:numPr>
          <w:ilvl w:val="0"/>
          <w:numId w:val="5"/>
        </w:numPr>
      </w:pPr>
      <w:r w:rsidRPr="00BF3AA5">
        <w:t>Example logic:</w:t>
      </w:r>
      <w:r w:rsidRPr="00BF3AA5">
        <w:br/>
        <w:t>“Get customers whose IDs exist in another result”</w:t>
      </w:r>
    </w:p>
    <w:p w14:paraId="4BFE4CC0" w14:textId="77777777" w:rsidR="00BF3AA5" w:rsidRPr="00BF3AA5" w:rsidRDefault="00BF3AA5" w:rsidP="00BF3AA5">
      <w:r w:rsidRPr="00BF3AA5">
        <w:pict w14:anchorId="0E579871">
          <v:rect id="_x0000_i1070" style="width:0;height:1.5pt" o:hralign="center" o:hrstd="t" o:hr="t" fillcolor="#a0a0a0" stroked="f"/>
        </w:pict>
      </w:r>
    </w:p>
    <w:p w14:paraId="75D3324C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B. Subquery in SELECT clause (Derived Column)</w:t>
      </w:r>
    </w:p>
    <w:p w14:paraId="423D7190" w14:textId="77777777" w:rsidR="00BF3AA5" w:rsidRPr="00BF3AA5" w:rsidRDefault="00BF3AA5" w:rsidP="00BF3AA5">
      <w:r w:rsidRPr="00BF3AA5">
        <w:t>Used to add:</w:t>
      </w:r>
    </w:p>
    <w:p w14:paraId="4A3A8724" w14:textId="77777777" w:rsidR="00BF3AA5" w:rsidRPr="00BF3AA5" w:rsidRDefault="00BF3AA5" w:rsidP="00BF3AA5">
      <w:pPr>
        <w:numPr>
          <w:ilvl w:val="0"/>
          <w:numId w:val="6"/>
        </w:numPr>
      </w:pPr>
      <w:r w:rsidRPr="00BF3AA5">
        <w:t>New calculated columns</w:t>
      </w:r>
    </w:p>
    <w:p w14:paraId="425F4426" w14:textId="77777777" w:rsidR="00BF3AA5" w:rsidRPr="00BF3AA5" w:rsidRDefault="00BF3AA5" w:rsidP="00BF3AA5">
      <w:pPr>
        <w:numPr>
          <w:ilvl w:val="0"/>
          <w:numId w:val="6"/>
        </w:numPr>
      </w:pPr>
      <w:r w:rsidRPr="00BF3AA5">
        <w:t>Counts or sums coming from another table</w:t>
      </w:r>
    </w:p>
    <w:p w14:paraId="5BC63800" w14:textId="77777777" w:rsidR="00BF3AA5" w:rsidRPr="00BF3AA5" w:rsidRDefault="00BF3AA5" w:rsidP="00BF3AA5">
      <w:pPr>
        <w:numPr>
          <w:ilvl w:val="0"/>
          <w:numId w:val="6"/>
        </w:numPr>
      </w:pPr>
      <w:r w:rsidRPr="00BF3AA5">
        <w:t>Example logic:</w:t>
      </w:r>
      <w:r w:rsidRPr="00BF3AA5">
        <w:br/>
        <w:t>“Show each actor with their number of movies”</w:t>
      </w:r>
    </w:p>
    <w:p w14:paraId="5E5F3BCE" w14:textId="77777777" w:rsidR="00BF3AA5" w:rsidRPr="00BF3AA5" w:rsidRDefault="00BF3AA5" w:rsidP="00BF3AA5">
      <w:r w:rsidRPr="00BF3AA5">
        <w:pict w14:anchorId="517FD595">
          <v:rect id="_x0000_i1071" style="width:0;height:1.5pt" o:hralign="center" o:hrstd="t" o:hr="t" fillcolor="#a0a0a0" stroked="f"/>
        </w:pict>
      </w:r>
    </w:p>
    <w:p w14:paraId="06862595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C. Subquery as a Derived Table (Used like a temporary table)</w:t>
      </w:r>
    </w:p>
    <w:p w14:paraId="635C6D24" w14:textId="77777777" w:rsidR="00BF3AA5" w:rsidRPr="00BF3AA5" w:rsidRDefault="00BF3AA5" w:rsidP="00BF3AA5">
      <w:r w:rsidRPr="00BF3AA5">
        <w:t>Used when:</w:t>
      </w:r>
    </w:p>
    <w:p w14:paraId="6BD3D7C4" w14:textId="77777777" w:rsidR="00BF3AA5" w:rsidRPr="00BF3AA5" w:rsidRDefault="00BF3AA5" w:rsidP="00BF3AA5">
      <w:pPr>
        <w:numPr>
          <w:ilvl w:val="0"/>
          <w:numId w:val="7"/>
        </w:numPr>
      </w:pPr>
      <w:r w:rsidRPr="00BF3AA5">
        <w:t>You want to JOIN the subquery result with another table</w:t>
      </w:r>
    </w:p>
    <w:p w14:paraId="3909644D" w14:textId="77777777" w:rsidR="00BF3AA5" w:rsidRPr="00BF3AA5" w:rsidRDefault="00BF3AA5" w:rsidP="00BF3AA5">
      <w:pPr>
        <w:numPr>
          <w:ilvl w:val="0"/>
          <w:numId w:val="7"/>
        </w:numPr>
      </w:pPr>
      <w:r w:rsidRPr="00BF3AA5">
        <w:t>You need a temporary table with aggregated results</w:t>
      </w:r>
    </w:p>
    <w:p w14:paraId="3859BF9B" w14:textId="77777777" w:rsidR="00BF3AA5" w:rsidRPr="00BF3AA5" w:rsidRDefault="00BF3AA5" w:rsidP="00BF3AA5">
      <w:pPr>
        <w:numPr>
          <w:ilvl w:val="0"/>
          <w:numId w:val="7"/>
        </w:numPr>
      </w:pPr>
      <w:r w:rsidRPr="00BF3AA5">
        <w:t>Example logic:</w:t>
      </w:r>
      <w:r w:rsidRPr="00BF3AA5">
        <w:br/>
        <w:t>“Get top 10 customers, then JOIN with customer table”</w:t>
      </w:r>
    </w:p>
    <w:p w14:paraId="66186AC8" w14:textId="77777777" w:rsidR="00BF3AA5" w:rsidRPr="00BF3AA5" w:rsidRDefault="00BF3AA5" w:rsidP="00BF3AA5">
      <w:r w:rsidRPr="00BF3AA5">
        <w:rPr>
          <w:b/>
          <w:bCs/>
        </w:rPr>
        <w:t>Important:</w:t>
      </w:r>
      <w:r w:rsidRPr="00BF3AA5">
        <w:br/>
        <w:t xml:space="preserve">A derived table exists </w:t>
      </w:r>
      <w:r w:rsidRPr="00BF3AA5">
        <w:rPr>
          <w:b/>
          <w:bCs/>
        </w:rPr>
        <w:t>only during query execution</w:t>
      </w:r>
      <w:r w:rsidRPr="00BF3AA5">
        <w:t xml:space="preserve"> → It is NOT saved permanently.</w:t>
      </w:r>
    </w:p>
    <w:p w14:paraId="51C573D1" w14:textId="77777777" w:rsidR="00BF3AA5" w:rsidRPr="00BF3AA5" w:rsidRDefault="00BF3AA5" w:rsidP="00BF3AA5">
      <w:r w:rsidRPr="00BF3AA5">
        <w:pict w14:anchorId="30318740">
          <v:rect id="_x0000_i1072" style="width:0;height:1.5pt" o:hralign="center" o:hrstd="t" o:hr="t" fillcolor="#a0a0a0" stroked="f"/>
        </w:pict>
      </w:r>
    </w:p>
    <w:p w14:paraId="1EF8E7C1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lastRenderedPageBreak/>
        <w:t>4. Correlated Subqueries</w:t>
      </w:r>
    </w:p>
    <w:p w14:paraId="4DDF8DE3" w14:textId="77777777" w:rsidR="00BF3AA5" w:rsidRPr="00BF3AA5" w:rsidRDefault="00BF3AA5" w:rsidP="00BF3AA5">
      <w:r w:rsidRPr="00BF3AA5">
        <w:t>A correlated subquery is:</w:t>
      </w:r>
    </w:p>
    <w:p w14:paraId="14530ED7" w14:textId="77777777" w:rsidR="00BF3AA5" w:rsidRPr="00BF3AA5" w:rsidRDefault="00BF3AA5" w:rsidP="00BF3AA5">
      <w:pPr>
        <w:numPr>
          <w:ilvl w:val="0"/>
          <w:numId w:val="8"/>
        </w:numPr>
      </w:pPr>
      <w:r w:rsidRPr="00BF3AA5">
        <w:t xml:space="preserve">A subquery that </w:t>
      </w:r>
      <w:r w:rsidRPr="00BF3AA5">
        <w:rPr>
          <w:b/>
          <w:bCs/>
        </w:rPr>
        <w:t>depends on the outer query</w:t>
      </w:r>
    </w:p>
    <w:p w14:paraId="516D0B9F" w14:textId="77777777" w:rsidR="00BF3AA5" w:rsidRPr="00BF3AA5" w:rsidRDefault="00BF3AA5" w:rsidP="00BF3AA5">
      <w:pPr>
        <w:numPr>
          <w:ilvl w:val="0"/>
          <w:numId w:val="8"/>
        </w:numPr>
      </w:pPr>
      <w:r w:rsidRPr="00BF3AA5">
        <w:t xml:space="preserve">It runs once </w:t>
      </w:r>
      <w:r w:rsidRPr="00BF3AA5">
        <w:rPr>
          <w:b/>
          <w:bCs/>
        </w:rPr>
        <w:t>per row</w:t>
      </w:r>
      <w:r w:rsidRPr="00BF3AA5">
        <w:t xml:space="preserve"> of the main query</w:t>
      </w:r>
    </w:p>
    <w:p w14:paraId="5F63B178" w14:textId="77777777" w:rsidR="00BF3AA5" w:rsidRPr="00BF3AA5" w:rsidRDefault="00BF3AA5" w:rsidP="00BF3AA5">
      <w:pPr>
        <w:numPr>
          <w:ilvl w:val="0"/>
          <w:numId w:val="8"/>
        </w:numPr>
      </w:pPr>
      <w:proofErr w:type="gramStart"/>
      <w:r w:rsidRPr="00BF3AA5">
        <w:t>Similar to</w:t>
      </w:r>
      <w:proofErr w:type="gramEnd"/>
      <w:r w:rsidRPr="00BF3AA5">
        <w:t xml:space="preserve"> </w:t>
      </w:r>
      <w:proofErr w:type="gramStart"/>
      <w:r w:rsidRPr="00BF3AA5">
        <w:t>a JOIN</w:t>
      </w:r>
      <w:proofErr w:type="gramEnd"/>
      <w:r w:rsidRPr="00BF3AA5">
        <w:t>, but slower</w:t>
      </w:r>
    </w:p>
    <w:p w14:paraId="0E9C3937" w14:textId="77777777" w:rsidR="00BF3AA5" w:rsidRPr="00BF3AA5" w:rsidRDefault="00BF3AA5" w:rsidP="00BF3AA5">
      <w:r w:rsidRPr="00BF3AA5">
        <w:t>Used for:</w:t>
      </w:r>
    </w:p>
    <w:p w14:paraId="1A4BA6AF" w14:textId="77777777" w:rsidR="00BF3AA5" w:rsidRPr="00BF3AA5" w:rsidRDefault="00BF3AA5" w:rsidP="00BF3AA5">
      <w:pPr>
        <w:numPr>
          <w:ilvl w:val="0"/>
          <w:numId w:val="9"/>
        </w:numPr>
      </w:pPr>
      <w:r w:rsidRPr="00BF3AA5">
        <w:t>Customer-specific averages</w:t>
      </w:r>
    </w:p>
    <w:p w14:paraId="634647C9" w14:textId="77777777" w:rsidR="00BF3AA5" w:rsidRPr="00BF3AA5" w:rsidRDefault="00BF3AA5" w:rsidP="00BF3AA5">
      <w:pPr>
        <w:numPr>
          <w:ilvl w:val="0"/>
          <w:numId w:val="9"/>
        </w:numPr>
      </w:pPr>
      <w:r w:rsidRPr="00BF3AA5">
        <w:t>Film-specific actor counts</w:t>
      </w:r>
    </w:p>
    <w:p w14:paraId="1A3CDD69" w14:textId="77777777" w:rsidR="00BF3AA5" w:rsidRPr="00BF3AA5" w:rsidRDefault="00BF3AA5" w:rsidP="00BF3AA5">
      <w:pPr>
        <w:numPr>
          <w:ilvl w:val="0"/>
          <w:numId w:val="9"/>
        </w:numPr>
      </w:pPr>
      <w:r w:rsidRPr="00BF3AA5">
        <w:t>Payments compared to the same customer’s average</w:t>
      </w:r>
    </w:p>
    <w:p w14:paraId="2C06D47F" w14:textId="77777777" w:rsidR="00BF3AA5" w:rsidRPr="00BF3AA5" w:rsidRDefault="00BF3AA5" w:rsidP="00BF3AA5">
      <w:r w:rsidRPr="00BF3AA5">
        <w:pict w14:anchorId="771E7F15">
          <v:rect id="_x0000_i1073" style="width:0;height:1.5pt" o:hralign="center" o:hrstd="t" o:hr="t" fillcolor="#a0a0a0" stroked="f"/>
        </w:pict>
      </w:r>
    </w:p>
    <w:p w14:paraId="1D12CD54" w14:textId="77777777" w:rsidR="00BF3AA5" w:rsidRPr="00BF3AA5" w:rsidRDefault="00BF3AA5" w:rsidP="00BF3AA5">
      <w:pPr>
        <w:rPr>
          <w:b/>
          <w:bCs/>
        </w:rPr>
      </w:pPr>
      <w:r w:rsidRPr="00BF3AA5">
        <w:rPr>
          <w:b/>
          <w:bCs/>
        </w:rPr>
        <w:t>5. Limitations of Subqueries</w:t>
      </w:r>
    </w:p>
    <w:p w14:paraId="755BC40A" w14:textId="77777777" w:rsidR="00BF3AA5" w:rsidRPr="00BF3AA5" w:rsidRDefault="00BF3AA5" w:rsidP="00BF3AA5">
      <w:r w:rsidRPr="00BF3AA5">
        <w:t>You learned why subqueries can be problematic:</w:t>
      </w:r>
    </w:p>
    <w:p w14:paraId="5C7C9A22" w14:textId="77777777" w:rsidR="00BF3AA5" w:rsidRPr="00BF3AA5" w:rsidRDefault="00BF3AA5" w:rsidP="00BF3AA5">
      <w:pPr>
        <w:numPr>
          <w:ilvl w:val="0"/>
          <w:numId w:val="10"/>
        </w:numPr>
      </w:pPr>
      <w:r w:rsidRPr="00BF3AA5">
        <w:rPr>
          <w:b/>
          <w:bCs/>
        </w:rPr>
        <w:t>Slow</w:t>
      </w:r>
      <w:r w:rsidRPr="00BF3AA5">
        <w:t xml:space="preserve"> → Executes multiple times</w:t>
      </w:r>
    </w:p>
    <w:p w14:paraId="3331F6C6" w14:textId="77777777" w:rsidR="00BF3AA5" w:rsidRPr="00BF3AA5" w:rsidRDefault="00BF3AA5" w:rsidP="00BF3AA5">
      <w:pPr>
        <w:numPr>
          <w:ilvl w:val="0"/>
          <w:numId w:val="10"/>
        </w:numPr>
      </w:pPr>
      <w:r w:rsidRPr="00BF3AA5">
        <w:rPr>
          <w:b/>
          <w:bCs/>
        </w:rPr>
        <w:t>High cost</w:t>
      </w:r>
      <w:r w:rsidRPr="00BF3AA5">
        <w:t xml:space="preserve"> → More computation</w:t>
      </w:r>
    </w:p>
    <w:p w14:paraId="1ED4DD67" w14:textId="77777777" w:rsidR="00BF3AA5" w:rsidRPr="00BF3AA5" w:rsidRDefault="00BF3AA5" w:rsidP="00BF3AA5">
      <w:pPr>
        <w:numPr>
          <w:ilvl w:val="0"/>
          <w:numId w:val="10"/>
        </w:numPr>
      </w:pPr>
      <w:r w:rsidRPr="00BF3AA5">
        <w:rPr>
          <w:b/>
          <w:bCs/>
        </w:rPr>
        <w:t>Scope is limited</w:t>
      </w:r>
      <w:r w:rsidRPr="00BF3AA5">
        <w:t xml:space="preserve"> → Only works within that query</w:t>
      </w:r>
    </w:p>
    <w:p w14:paraId="673E793B" w14:textId="77777777" w:rsidR="00BF3AA5" w:rsidRPr="00BF3AA5" w:rsidRDefault="00BF3AA5" w:rsidP="00BF3AA5">
      <w:pPr>
        <w:numPr>
          <w:ilvl w:val="0"/>
          <w:numId w:val="10"/>
        </w:numPr>
      </w:pPr>
      <w:r w:rsidRPr="00BF3AA5">
        <w:rPr>
          <w:b/>
          <w:bCs/>
        </w:rPr>
        <w:t>Complex</w:t>
      </w:r>
      <w:r w:rsidRPr="00BF3AA5">
        <w:t xml:space="preserve"> → Hard to maintain if deeply nested</w:t>
      </w:r>
    </w:p>
    <w:p w14:paraId="62BDAAD7" w14:textId="77777777" w:rsidR="00BF3AA5" w:rsidRPr="00BF3AA5" w:rsidRDefault="00BF3AA5" w:rsidP="00BF3AA5">
      <w:pPr>
        <w:numPr>
          <w:ilvl w:val="0"/>
          <w:numId w:val="10"/>
        </w:numPr>
      </w:pPr>
      <w:r w:rsidRPr="00BF3AA5">
        <w:rPr>
          <w:b/>
          <w:bCs/>
        </w:rPr>
        <w:t>Returns errors</w:t>
      </w:r>
    </w:p>
    <w:p w14:paraId="214FF537" w14:textId="77777777" w:rsidR="00BF3AA5" w:rsidRPr="00BF3AA5" w:rsidRDefault="00BF3AA5" w:rsidP="00BF3AA5">
      <w:pPr>
        <w:numPr>
          <w:ilvl w:val="1"/>
          <w:numId w:val="10"/>
        </w:numPr>
      </w:pPr>
      <w:r w:rsidRPr="00BF3AA5">
        <w:t>Example: subquery returns multiple rows → must use LIMIT 1</w:t>
      </w:r>
    </w:p>
    <w:p w14:paraId="16FBD847" w14:textId="77777777" w:rsidR="002A61F1" w:rsidRDefault="002A61F1"/>
    <w:sectPr w:rsidR="002A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239"/>
    <w:multiLevelType w:val="multilevel"/>
    <w:tmpl w:val="D0D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7158E"/>
    <w:multiLevelType w:val="multilevel"/>
    <w:tmpl w:val="2E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A3AFB"/>
    <w:multiLevelType w:val="multilevel"/>
    <w:tmpl w:val="F56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71E1A"/>
    <w:multiLevelType w:val="multilevel"/>
    <w:tmpl w:val="E84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6819"/>
    <w:multiLevelType w:val="multilevel"/>
    <w:tmpl w:val="C32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909DE"/>
    <w:multiLevelType w:val="multilevel"/>
    <w:tmpl w:val="84F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C580F"/>
    <w:multiLevelType w:val="multilevel"/>
    <w:tmpl w:val="EE5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03E22"/>
    <w:multiLevelType w:val="multilevel"/>
    <w:tmpl w:val="AF4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D7726A"/>
    <w:multiLevelType w:val="multilevel"/>
    <w:tmpl w:val="145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30A37"/>
    <w:multiLevelType w:val="multilevel"/>
    <w:tmpl w:val="09D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170202">
    <w:abstractNumId w:val="4"/>
  </w:num>
  <w:num w:numId="2" w16cid:durableId="1898973121">
    <w:abstractNumId w:val="6"/>
  </w:num>
  <w:num w:numId="3" w16cid:durableId="252739469">
    <w:abstractNumId w:val="3"/>
  </w:num>
  <w:num w:numId="4" w16cid:durableId="79645421">
    <w:abstractNumId w:val="0"/>
  </w:num>
  <w:num w:numId="5" w16cid:durableId="1430852941">
    <w:abstractNumId w:val="1"/>
  </w:num>
  <w:num w:numId="6" w16cid:durableId="1042367116">
    <w:abstractNumId w:val="9"/>
  </w:num>
  <w:num w:numId="7" w16cid:durableId="1455103353">
    <w:abstractNumId w:val="2"/>
  </w:num>
  <w:num w:numId="8" w16cid:durableId="1593313252">
    <w:abstractNumId w:val="5"/>
  </w:num>
  <w:num w:numId="9" w16cid:durableId="347829738">
    <w:abstractNumId w:val="8"/>
  </w:num>
  <w:num w:numId="10" w16cid:durableId="483276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A5"/>
    <w:rsid w:val="00121038"/>
    <w:rsid w:val="001A2DE1"/>
    <w:rsid w:val="002A61F1"/>
    <w:rsid w:val="00BF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B2BE"/>
  <w15:chartTrackingRefBased/>
  <w15:docId w15:val="{5911E2D2-EFE5-481F-BAA6-481CBD00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2224</Characters>
  <Application>Microsoft Office Word</Application>
  <DocSecurity>0</DocSecurity>
  <Lines>76</Lines>
  <Paragraphs>6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Ramagiri</dc:creator>
  <cp:keywords/>
  <dc:description/>
  <cp:lastModifiedBy>Varun Ramagiri</cp:lastModifiedBy>
  <cp:revision>1</cp:revision>
  <dcterms:created xsi:type="dcterms:W3CDTF">2025-11-17T16:31:00Z</dcterms:created>
  <dcterms:modified xsi:type="dcterms:W3CDTF">2025-11-17T16:32:00Z</dcterms:modified>
</cp:coreProperties>
</file>