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D041" w14:textId="363FF3F7" w:rsidR="00675DF7" w:rsidRPr="005C2A3A" w:rsidRDefault="009C56F7" w:rsidP="005C2A3A">
      <w:pPr>
        <w:jc w:val="center"/>
        <w:rPr>
          <w:u w:val="single"/>
        </w:rPr>
      </w:pPr>
      <w:r w:rsidRPr="005C2A3A">
        <w:rPr>
          <w:u w:val="single"/>
        </w:rPr>
        <w:t>Exercise 1: Mocking and Stubbing</w:t>
      </w:r>
    </w:p>
    <w:p w14:paraId="4E7F0B51" w14:textId="7AE2124A" w:rsidR="005C2A3A" w:rsidRDefault="005C2A3A"/>
    <w:p w14:paraId="2D0FB037" w14:textId="75E97CF8" w:rsidR="005C2A3A" w:rsidRDefault="005C2A3A">
      <w:r>
        <w:t xml:space="preserve">Step 1: </w:t>
      </w:r>
      <w:r>
        <w:t xml:space="preserve">Create a mock object for the external </w:t>
      </w:r>
      <w:proofErr w:type="gramStart"/>
      <w:r>
        <w:t>API</w:t>
      </w:r>
      <w:r>
        <w:t xml:space="preserve"> :</w:t>
      </w:r>
      <w:proofErr w:type="gramEnd"/>
    </w:p>
    <w:p w14:paraId="197D480B" w14:textId="6794FB15" w:rsidR="005C2A3A" w:rsidRDefault="005C2A3A" w:rsidP="005C2A3A">
      <w:pPr>
        <w:pStyle w:val="ListParagraph"/>
        <w:numPr>
          <w:ilvl w:val="0"/>
          <w:numId w:val="1"/>
        </w:numPr>
      </w:pPr>
      <w:r>
        <w:t>ExternalApi.java</w:t>
      </w:r>
      <w:r>
        <w:t>:</w:t>
      </w:r>
    </w:p>
    <w:p w14:paraId="597144B8" w14:textId="77777777" w:rsidR="005C2A3A" w:rsidRDefault="005C2A3A" w:rsidP="005C2A3A">
      <w:pPr>
        <w:pStyle w:val="ListParagraph"/>
      </w:pPr>
    </w:p>
    <w:p w14:paraId="362D4267" w14:textId="48E7DBEA" w:rsidR="005C2A3A" w:rsidRPr="005C2A3A" w:rsidRDefault="005C2A3A" w:rsidP="005C2A3A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</w:pPr>
      <w:r w:rsidRPr="005C2A3A">
        <w:rPr>
          <w:rFonts w:ascii="Cascadia Mono" w:eastAsia="Times New Roman" w:hAnsi="Cascadia Mono" w:cs="Cascadia Mono"/>
          <w:color w:val="CF8E6D"/>
          <w:sz w:val="33"/>
          <w:szCs w:val="33"/>
          <w:lang w:eastAsia="en-IN"/>
        </w:rPr>
        <w:t xml:space="preserve">package </w:t>
      </w:r>
      <w:proofErr w:type="spellStart"/>
      <w:r w:rsidRPr="005C2A3A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org.example</w:t>
      </w:r>
      <w:proofErr w:type="spellEnd"/>
      <w:r w:rsidRPr="005C2A3A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;</w:t>
      </w:r>
      <w:r w:rsidRPr="005C2A3A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br/>
      </w:r>
      <w:r w:rsidRPr="005C2A3A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br/>
      </w:r>
      <w:r w:rsidRPr="005C2A3A">
        <w:rPr>
          <w:rFonts w:ascii="Cascadia Mono" w:eastAsia="Times New Roman" w:hAnsi="Cascadia Mono" w:cs="Cascadia Mono"/>
          <w:color w:val="CF8E6D"/>
          <w:sz w:val="33"/>
          <w:szCs w:val="33"/>
          <w:lang w:eastAsia="en-IN"/>
        </w:rPr>
        <w:t xml:space="preserve">public interface </w:t>
      </w:r>
      <w:proofErr w:type="spellStart"/>
      <w:r w:rsidRPr="005C2A3A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ExternalApi</w:t>
      </w:r>
      <w:proofErr w:type="spellEnd"/>
      <w:r w:rsidRPr="005C2A3A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 xml:space="preserve"> {</w:t>
      </w:r>
      <w:r w:rsidRPr="005C2A3A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br/>
        <w:t xml:space="preserve">    String </w:t>
      </w:r>
      <w:proofErr w:type="spellStart"/>
      <w:proofErr w:type="gramStart"/>
      <w:r w:rsidRPr="005C2A3A">
        <w:rPr>
          <w:rFonts w:ascii="Cascadia Mono" w:eastAsia="Times New Roman" w:hAnsi="Cascadia Mono" w:cs="Cascadia Mono"/>
          <w:color w:val="56A8F5"/>
          <w:sz w:val="33"/>
          <w:szCs w:val="33"/>
          <w:lang w:eastAsia="en-IN"/>
        </w:rPr>
        <w:t>getData</w:t>
      </w:r>
      <w:proofErr w:type="spellEnd"/>
      <w:r w:rsidRPr="005C2A3A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(</w:t>
      </w:r>
      <w:proofErr w:type="gramEnd"/>
      <w:r w:rsidRPr="005C2A3A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);</w:t>
      </w:r>
      <w:r w:rsidRPr="005C2A3A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br/>
        <w:t>}</w:t>
      </w:r>
    </w:p>
    <w:p w14:paraId="01EC8936" w14:textId="2B85677F" w:rsidR="005C2A3A" w:rsidRDefault="005C2A3A" w:rsidP="005C2A3A"/>
    <w:p w14:paraId="37E039DF" w14:textId="6EFD3FE8" w:rsidR="005C2A3A" w:rsidRDefault="005C2A3A" w:rsidP="005C2A3A">
      <w:pPr>
        <w:pStyle w:val="ListParagraph"/>
        <w:numPr>
          <w:ilvl w:val="0"/>
          <w:numId w:val="1"/>
        </w:numPr>
      </w:pPr>
      <w:r>
        <w:t>MyService.java</w:t>
      </w:r>
      <w:r>
        <w:t>:</w:t>
      </w:r>
    </w:p>
    <w:p w14:paraId="308EEA59" w14:textId="77777777" w:rsidR="005C2A3A" w:rsidRDefault="005C2A3A" w:rsidP="005C2A3A">
      <w:pPr>
        <w:pStyle w:val="ListParagraph"/>
      </w:pPr>
    </w:p>
    <w:p w14:paraId="0489ABC2" w14:textId="202BDA21" w:rsidR="005C2A3A" w:rsidRPr="005C2A3A" w:rsidRDefault="005C2A3A" w:rsidP="005C2A3A">
      <w:pPr>
        <w:pStyle w:val="HTMLPreformatted"/>
        <w:numPr>
          <w:ilvl w:val="0"/>
          <w:numId w:val="1"/>
        </w:numPr>
        <w:shd w:val="clear" w:color="auto" w:fill="1E1F22"/>
        <w:rPr>
          <w:rFonts w:ascii="Cascadia Mono" w:hAnsi="Cascadia Mono" w:cs="Cascadia Mono"/>
          <w:color w:val="BCBEC4"/>
          <w:sz w:val="33"/>
          <w:szCs w:val="33"/>
        </w:rPr>
      </w:pPr>
      <w:r>
        <w:rPr>
          <w:rFonts w:ascii="Cascadia Mono" w:hAnsi="Cascadia Mono" w:cs="Cascadia Mono"/>
          <w:color w:val="CF8E6D"/>
          <w:sz w:val="33"/>
          <w:szCs w:val="33"/>
        </w:rPr>
        <w:t xml:space="preserve">package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org.example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public class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MyService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 xml:space="preserve"> {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private final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ExternalApi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 xml:space="preserve"> </w:t>
      </w:r>
      <w:proofErr w:type="spellStart"/>
      <w:r>
        <w:rPr>
          <w:rFonts w:ascii="Cascadia Mono" w:hAnsi="Cascadia Mono" w:cs="Cascadia Mono"/>
          <w:color w:val="C77DBB"/>
          <w:sz w:val="33"/>
          <w:szCs w:val="33"/>
        </w:rPr>
        <w:t>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public </w:t>
      </w:r>
      <w:proofErr w:type="spellStart"/>
      <w:proofErr w:type="gramStart"/>
      <w:r>
        <w:rPr>
          <w:rFonts w:ascii="Cascadia Mono" w:hAnsi="Cascadia Mono" w:cs="Cascadia Mono"/>
          <w:color w:val="56A8F5"/>
          <w:sz w:val="33"/>
          <w:szCs w:val="33"/>
        </w:rPr>
        <w:t>MyService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</w:t>
      </w:r>
      <w:proofErr w:type="spellStart"/>
      <w:proofErr w:type="gramEnd"/>
      <w:r>
        <w:rPr>
          <w:rFonts w:ascii="Cascadia Mono" w:hAnsi="Cascadia Mono" w:cs="Cascadia Mono"/>
          <w:color w:val="BCBEC4"/>
          <w:sz w:val="33"/>
          <w:szCs w:val="33"/>
        </w:rPr>
        <w:t>ExternalApi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 xml:space="preserve">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) {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</w:t>
      </w:r>
      <w:proofErr w:type="spellStart"/>
      <w:r>
        <w:rPr>
          <w:rFonts w:ascii="Cascadia Mono" w:hAnsi="Cascadia Mono" w:cs="Cascadia Mono"/>
          <w:color w:val="CF8E6D"/>
          <w:sz w:val="33"/>
          <w:szCs w:val="33"/>
        </w:rPr>
        <w:t>this</w:t>
      </w:r>
      <w:r>
        <w:rPr>
          <w:rFonts w:ascii="Cascadia Mono" w:hAnsi="Cascadia Mono" w:cs="Cascadia Mono"/>
          <w:color w:val="BCBEC4"/>
          <w:sz w:val="33"/>
          <w:szCs w:val="33"/>
        </w:rPr>
        <w:t>.</w:t>
      </w:r>
      <w:r>
        <w:rPr>
          <w:rFonts w:ascii="Cascadia Mono" w:hAnsi="Cascadia Mono" w:cs="Cascadia Mono"/>
          <w:color w:val="C77DBB"/>
          <w:sz w:val="33"/>
          <w:szCs w:val="33"/>
        </w:rPr>
        <w:t>api</w:t>
      </w:r>
      <w:proofErr w:type="spellEnd"/>
      <w:r>
        <w:rPr>
          <w:rFonts w:ascii="Cascadia Mono" w:hAnsi="Cascadia Mono" w:cs="Cascadia Mono"/>
          <w:color w:val="C77DBB"/>
          <w:sz w:val="33"/>
          <w:szCs w:val="33"/>
        </w:rPr>
        <w:t xml:space="preserve"> </w:t>
      </w:r>
      <w:r>
        <w:rPr>
          <w:rFonts w:ascii="Cascadia Mono" w:hAnsi="Cascadia Mono" w:cs="Cascadia Mono"/>
          <w:color w:val="BCBEC4"/>
          <w:sz w:val="33"/>
          <w:szCs w:val="33"/>
        </w:rPr>
        <w:t xml:space="preserve">=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;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}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public </w:t>
      </w:r>
      <w:r>
        <w:rPr>
          <w:rFonts w:ascii="Cascadia Mono" w:hAnsi="Cascadia Mono" w:cs="Cascadia Mono"/>
          <w:color w:val="BCBEC4"/>
          <w:sz w:val="33"/>
          <w:szCs w:val="33"/>
        </w:rPr>
        <w:t xml:space="preserve">String </w:t>
      </w:r>
      <w:proofErr w:type="spellStart"/>
      <w:r>
        <w:rPr>
          <w:rFonts w:ascii="Cascadia Mono" w:hAnsi="Cascadia Mono" w:cs="Cascadia Mono"/>
          <w:color w:val="56A8F5"/>
          <w:sz w:val="33"/>
          <w:szCs w:val="33"/>
        </w:rPr>
        <w:t>fetchData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() {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return </w:t>
      </w:r>
      <w:proofErr w:type="spellStart"/>
      <w:r>
        <w:rPr>
          <w:rFonts w:ascii="Cascadia Mono" w:hAnsi="Cascadia Mono" w:cs="Cascadia Mono"/>
          <w:color w:val="C77DBB"/>
          <w:sz w:val="33"/>
          <w:szCs w:val="33"/>
        </w:rPr>
        <w:t>api</w:t>
      </w:r>
      <w:r>
        <w:rPr>
          <w:rFonts w:ascii="Cascadia Mono" w:hAnsi="Cascadia Mono" w:cs="Cascadia Mono"/>
          <w:color w:val="BCBEC4"/>
          <w:sz w:val="33"/>
          <w:szCs w:val="33"/>
        </w:rPr>
        <w:t>.getData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();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}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>}</w:t>
      </w:r>
    </w:p>
    <w:p w14:paraId="1BDF3B50" w14:textId="77777777" w:rsidR="005C2A3A" w:rsidRDefault="005C2A3A" w:rsidP="005C2A3A"/>
    <w:p w14:paraId="18799449" w14:textId="626764EE" w:rsidR="005C2A3A" w:rsidRDefault="005C2A3A" w:rsidP="005C2A3A">
      <w:r>
        <w:t xml:space="preserve">step </w:t>
      </w:r>
      <w:proofErr w:type="gramStart"/>
      <w:r>
        <w:t>2 :</w:t>
      </w:r>
      <w:proofErr w:type="gramEnd"/>
      <w:r>
        <w:t xml:space="preserve"> </w:t>
      </w:r>
      <w:r>
        <w:t>Write a test case that uses the mock object.</w:t>
      </w:r>
    </w:p>
    <w:p w14:paraId="0B2019C7" w14:textId="77777777" w:rsidR="005C2A3A" w:rsidRDefault="005C2A3A" w:rsidP="005C2A3A">
      <w:pPr>
        <w:pStyle w:val="HTMLPreformatted"/>
        <w:shd w:val="clear" w:color="auto" w:fill="1E1F22"/>
        <w:rPr>
          <w:rFonts w:ascii="Cascadia Mono" w:hAnsi="Cascadia Mono" w:cs="Cascadia Mono"/>
          <w:color w:val="BCBEC4"/>
          <w:sz w:val="33"/>
          <w:szCs w:val="33"/>
        </w:rPr>
      </w:pPr>
      <w:r>
        <w:rPr>
          <w:rFonts w:ascii="Cascadia Mono" w:hAnsi="Cascadia Mono" w:cs="Cascadia Mono"/>
          <w:color w:val="CF8E6D"/>
          <w:sz w:val="33"/>
          <w:szCs w:val="33"/>
        </w:rPr>
        <w:t xml:space="preserve">package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org.example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import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org.junit.jupiter.api.</w:t>
      </w:r>
      <w:r>
        <w:rPr>
          <w:rFonts w:ascii="Cascadia Mono" w:hAnsi="Cascadia Mono" w:cs="Cascadia Mono"/>
          <w:color w:val="B3AE60"/>
          <w:sz w:val="33"/>
          <w:szCs w:val="33"/>
        </w:rPr>
        <w:t>Test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import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org.mockito.Mockito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import static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org.mockito.Mockito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.*;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import static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lastRenderedPageBreak/>
        <w:t>org.junit.jupiter.api.Assertions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.*;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public class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MyServiceTest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 xml:space="preserve"> {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</w:t>
      </w:r>
      <w:r>
        <w:rPr>
          <w:rFonts w:ascii="Cascadia Mono" w:hAnsi="Cascadia Mono" w:cs="Cascadia Mono"/>
          <w:color w:val="B3AE60"/>
          <w:sz w:val="33"/>
          <w:szCs w:val="33"/>
        </w:rPr>
        <w:t>@Test</w:t>
      </w:r>
      <w:r>
        <w:rPr>
          <w:rFonts w:ascii="Cascadia Mono" w:hAnsi="Cascadia Mono" w:cs="Cascadia Mono"/>
          <w:color w:val="B3AE60"/>
          <w:sz w:val="33"/>
          <w:szCs w:val="33"/>
        </w:rPr>
        <w:br/>
        <w:t xml:space="preserve">   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public void </w:t>
      </w:r>
      <w:proofErr w:type="spellStart"/>
      <w:r>
        <w:rPr>
          <w:rFonts w:ascii="Cascadia Mono" w:hAnsi="Cascadia Mono" w:cs="Cascadia Mono"/>
          <w:color w:val="56A8F5"/>
          <w:sz w:val="33"/>
          <w:szCs w:val="33"/>
        </w:rPr>
        <w:t>testExternalApi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() {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ExternalApi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 xml:space="preserve">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mockApi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 xml:space="preserve"> =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Mockito.</w:t>
      </w:r>
      <w:r>
        <w:rPr>
          <w:rFonts w:ascii="Cascadia Mono" w:hAnsi="Cascadia Mono" w:cs="Cascadia Mono"/>
          <w:i/>
          <w:iCs/>
          <w:color w:val="BCBEC4"/>
          <w:sz w:val="33"/>
          <w:szCs w:val="33"/>
        </w:rPr>
        <w:t>mock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ExternalApi.</w:t>
      </w:r>
      <w:r>
        <w:rPr>
          <w:rFonts w:ascii="Cascadia Mono" w:hAnsi="Cascadia Mono" w:cs="Cascadia Mono"/>
          <w:color w:val="CF8E6D"/>
          <w:sz w:val="33"/>
          <w:szCs w:val="33"/>
        </w:rPr>
        <w:t>class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);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</w:t>
      </w:r>
      <w:r>
        <w:rPr>
          <w:rFonts w:ascii="Cascadia Mono" w:hAnsi="Cascadia Mono" w:cs="Cascadia Mono"/>
          <w:i/>
          <w:iCs/>
          <w:color w:val="BCBEC4"/>
          <w:sz w:val="33"/>
          <w:szCs w:val="33"/>
        </w:rPr>
        <w:t>when</w:t>
      </w:r>
      <w:r>
        <w:rPr>
          <w:rFonts w:ascii="Cascadia Mono" w:hAnsi="Cascadia Mono" w:cs="Cascadia Mono"/>
          <w:color w:val="BCBEC4"/>
          <w:sz w:val="33"/>
          <w:szCs w:val="33"/>
        </w:rPr>
        <w:t>(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mockApi.getData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()).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thenReturn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</w:t>
      </w:r>
      <w:r>
        <w:rPr>
          <w:rFonts w:ascii="Cascadia Mono" w:hAnsi="Cascadia Mono" w:cs="Cascadia Mono"/>
          <w:color w:val="6AAB73"/>
          <w:sz w:val="33"/>
          <w:szCs w:val="33"/>
        </w:rPr>
        <w:t>"Mock Data"</w:t>
      </w:r>
      <w:r>
        <w:rPr>
          <w:rFonts w:ascii="Cascadia Mono" w:hAnsi="Cascadia Mono" w:cs="Cascadia Mono"/>
          <w:color w:val="BCBEC4"/>
          <w:sz w:val="33"/>
          <w:szCs w:val="33"/>
        </w:rPr>
        <w:t>);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MyService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 xml:space="preserve"> service =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new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MyService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mockApi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);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String result =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service.fetchData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();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</w:t>
      </w:r>
      <w:proofErr w:type="spellStart"/>
      <w:r>
        <w:rPr>
          <w:rFonts w:ascii="Cascadia Mono" w:hAnsi="Cascadia Mono" w:cs="Cascadia Mono"/>
          <w:i/>
          <w:iCs/>
          <w:color w:val="BCBEC4"/>
          <w:sz w:val="33"/>
          <w:szCs w:val="33"/>
        </w:rPr>
        <w:t>assertEquals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</w:t>
      </w:r>
      <w:r>
        <w:rPr>
          <w:rFonts w:ascii="Cascadia Mono" w:hAnsi="Cascadia Mono" w:cs="Cascadia Mono"/>
          <w:color w:val="6AAB73"/>
          <w:sz w:val="33"/>
          <w:szCs w:val="33"/>
        </w:rPr>
        <w:t>"Mock Data"</w:t>
      </w:r>
      <w:r>
        <w:rPr>
          <w:rFonts w:ascii="Cascadia Mono" w:hAnsi="Cascadia Mono" w:cs="Cascadia Mono"/>
          <w:color w:val="BCBEC4"/>
          <w:sz w:val="33"/>
          <w:szCs w:val="33"/>
        </w:rPr>
        <w:t>, result);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}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>}</w:t>
      </w:r>
    </w:p>
    <w:p w14:paraId="3397F047" w14:textId="6061ABD2" w:rsidR="005C2A3A" w:rsidRDefault="005C2A3A" w:rsidP="005C2A3A"/>
    <w:p w14:paraId="230C1D89" w14:textId="77777777" w:rsidR="005C2A3A" w:rsidRDefault="005C2A3A" w:rsidP="005C2A3A">
      <w:pPr>
        <w:rPr>
          <w:noProof/>
        </w:rPr>
      </w:pPr>
      <w:r>
        <w:t xml:space="preserve">step 3: </w:t>
      </w:r>
      <w:proofErr w:type="gramStart"/>
      <w:r>
        <w:t>Output :</w:t>
      </w:r>
      <w:proofErr w:type="gramEnd"/>
      <w:r w:rsidRPr="005C2A3A">
        <w:rPr>
          <w:noProof/>
        </w:rPr>
        <w:t xml:space="preserve"> </w:t>
      </w:r>
    </w:p>
    <w:p w14:paraId="1E097BEC" w14:textId="6E5737FF" w:rsidR="005C2A3A" w:rsidRDefault="005C2A3A" w:rsidP="005C2A3A">
      <w:r>
        <w:rPr>
          <w:noProof/>
        </w:rPr>
        <w:drawing>
          <wp:inline distT="0" distB="0" distL="0" distR="0" wp14:anchorId="707F2795" wp14:editId="3FC737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BC7A" w14:textId="77777777" w:rsidR="005C2A3A" w:rsidRDefault="005C2A3A" w:rsidP="005C2A3A">
      <w:pPr>
        <w:ind w:left="360"/>
      </w:pPr>
    </w:p>
    <w:p w14:paraId="7866BD50" w14:textId="77777777" w:rsidR="005C2A3A" w:rsidRDefault="005C2A3A" w:rsidP="005C2A3A">
      <w:pPr>
        <w:pStyle w:val="ListParagraph"/>
      </w:pPr>
    </w:p>
    <w:sectPr w:rsidR="005C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41E"/>
    <w:multiLevelType w:val="hybridMultilevel"/>
    <w:tmpl w:val="60308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F7"/>
    <w:rsid w:val="005C2A3A"/>
    <w:rsid w:val="00675DF7"/>
    <w:rsid w:val="009C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E27D"/>
  <w15:chartTrackingRefBased/>
  <w15:docId w15:val="{5EC59743-10F6-4086-A80A-ED6B32A8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A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2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A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varunhs0311@gmail.com</dc:creator>
  <cp:keywords/>
  <dc:description/>
  <cp:lastModifiedBy>varunhs0311@gmail.com</cp:lastModifiedBy>
  <cp:revision>2</cp:revision>
  <dcterms:created xsi:type="dcterms:W3CDTF">2025-06-29T09:10:00Z</dcterms:created>
  <dcterms:modified xsi:type="dcterms:W3CDTF">2025-06-29T09:15:00Z</dcterms:modified>
</cp:coreProperties>
</file>