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C2C5" w14:textId="139E2F66" w:rsidR="00E617E4" w:rsidRPr="00D820E8" w:rsidRDefault="00D820E8" w:rsidP="00D820E8">
      <w:pPr>
        <w:jc w:val="center"/>
        <w:rPr>
          <w:u w:val="single"/>
        </w:rPr>
      </w:pPr>
      <w:r w:rsidRPr="00D820E8">
        <w:rPr>
          <w:u w:val="single"/>
        </w:rPr>
        <w:t>Exercise 3: Assertions in Junit</w:t>
      </w:r>
    </w:p>
    <w:p w14:paraId="368D16B9" w14:textId="77777777" w:rsidR="00D820E8" w:rsidRDefault="00D820E8"/>
    <w:p w14:paraId="74188083" w14:textId="492F1BA1" w:rsidR="00D820E8" w:rsidRDefault="00D820E8">
      <w:r>
        <w:t>Step 1: creating a new java file - AssertionsTest.java</w:t>
      </w:r>
    </w:p>
    <w:p w14:paraId="2F43D11F" w14:textId="57BA5FBD" w:rsidR="00D820E8" w:rsidRDefault="00D820E8"/>
    <w:p w14:paraId="674DF982" w14:textId="78028466" w:rsidR="00D820E8" w:rsidRDefault="00D820E8">
      <w:r>
        <w:t xml:space="preserve">Step 2: Code to test Assertions : </w:t>
      </w:r>
    </w:p>
    <w:p w14:paraId="730C6EEE" w14:textId="77777777" w:rsidR="00DE34EF" w:rsidRPr="00DE34EF" w:rsidRDefault="00DE34EF" w:rsidP="00DE34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</w:pPr>
      <w:r w:rsidRPr="00DE34EF">
        <w:rPr>
          <w:rFonts w:ascii="Cascadia Mono" w:eastAsia="Times New Roman" w:hAnsi="Cascadia Mono" w:cs="Cascadia Mono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org.example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;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org.junit.jupiter.api.</w:t>
      </w:r>
      <w:r w:rsidRPr="00DE34EF">
        <w:rPr>
          <w:rFonts w:ascii="Cascadia Mono" w:eastAsia="Times New Roman" w:hAnsi="Cascadia Mono" w:cs="Cascadia Mono"/>
          <w:color w:val="B3AE60"/>
          <w:sz w:val="20"/>
          <w:szCs w:val="20"/>
          <w:lang w:eastAsia="en-IN"/>
        </w:rPr>
        <w:t>Test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;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CF8E6D"/>
          <w:sz w:val="20"/>
          <w:szCs w:val="20"/>
          <w:lang w:eastAsia="en-IN"/>
        </w:rPr>
        <w:t xml:space="preserve">import static </w:t>
      </w:r>
      <w:proofErr w:type="spellStart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org.junit.jupiter.api.Assertions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.*;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AssertionsTest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 xml:space="preserve"> {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  <w:t xml:space="preserve">    </w:t>
      </w:r>
      <w:r w:rsidRPr="00DE34EF">
        <w:rPr>
          <w:rFonts w:ascii="Cascadia Mono" w:eastAsia="Times New Roman" w:hAnsi="Cascadia Mono" w:cs="Cascadia Mono"/>
          <w:color w:val="B3AE60"/>
          <w:sz w:val="20"/>
          <w:szCs w:val="20"/>
          <w:lang w:eastAsia="en-IN"/>
        </w:rPr>
        <w:t>@Test</w:t>
      </w:r>
      <w:r w:rsidRPr="00DE34EF">
        <w:rPr>
          <w:rFonts w:ascii="Cascadia Mono" w:eastAsia="Times New Roman" w:hAnsi="Cascadia Mono" w:cs="Cascadia Mono"/>
          <w:color w:val="B3AE60"/>
          <w:sz w:val="20"/>
          <w:szCs w:val="20"/>
          <w:lang w:eastAsia="en-IN"/>
        </w:rPr>
        <w:br/>
        <w:t xml:space="preserve">    </w:t>
      </w:r>
      <w:r w:rsidRPr="00DE34EF">
        <w:rPr>
          <w:rFonts w:ascii="Cascadia Mono" w:eastAsia="Times New Roman" w:hAnsi="Cascadia Mono" w:cs="Cascadia Mono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E34EF">
        <w:rPr>
          <w:rFonts w:ascii="Cascadia Mono" w:eastAsia="Times New Roman" w:hAnsi="Cascadia Mono" w:cs="Cascadia Mono"/>
          <w:color w:val="56A8F5"/>
          <w:sz w:val="20"/>
          <w:szCs w:val="20"/>
          <w:lang w:eastAsia="en-IN"/>
        </w:rPr>
        <w:t>testAssertions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() {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  <w:t xml:space="preserve">        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t>// Assert equals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E34EF">
        <w:rPr>
          <w:rFonts w:ascii="Cascadia Mono" w:eastAsia="Times New Roman" w:hAnsi="Cascadia Mono" w:cs="Cascadia Mono"/>
          <w:i/>
          <w:iCs/>
          <w:color w:val="BCBEC4"/>
          <w:sz w:val="20"/>
          <w:szCs w:val="20"/>
          <w:lang w:eastAsia="en-IN"/>
        </w:rPr>
        <w:t>assertEquals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(</w:t>
      </w:r>
      <w:r w:rsidRPr="00DE34EF">
        <w:rPr>
          <w:rFonts w:ascii="Cascadia Mono" w:eastAsia="Times New Roman" w:hAnsi="Cascadia Mono" w:cs="Cascadia Mono"/>
          <w:color w:val="2AACB8"/>
          <w:sz w:val="20"/>
          <w:szCs w:val="20"/>
          <w:lang w:eastAsia="en-IN"/>
        </w:rPr>
        <w:t>5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 xml:space="preserve">, </w:t>
      </w:r>
      <w:r w:rsidRPr="00DE34EF">
        <w:rPr>
          <w:rFonts w:ascii="Cascadia Mono" w:eastAsia="Times New Roman" w:hAnsi="Cascadia Mono" w:cs="Cascadia Mono"/>
          <w:color w:val="2AACB8"/>
          <w:sz w:val="20"/>
          <w:szCs w:val="20"/>
          <w:lang w:eastAsia="en-IN"/>
        </w:rPr>
        <w:t xml:space="preserve">2 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 xml:space="preserve">+ </w:t>
      </w:r>
      <w:r w:rsidRPr="00DE34EF">
        <w:rPr>
          <w:rFonts w:ascii="Cascadia Mono" w:eastAsia="Times New Roman" w:hAnsi="Cascadia Mono" w:cs="Cascadia Mono"/>
          <w:color w:val="2AACB8"/>
          <w:sz w:val="20"/>
          <w:szCs w:val="20"/>
          <w:lang w:eastAsia="en-IN"/>
        </w:rPr>
        <w:t>3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);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  <w:t xml:space="preserve">        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t>// Assert true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E34EF">
        <w:rPr>
          <w:rFonts w:ascii="Cascadia Mono" w:eastAsia="Times New Roman" w:hAnsi="Cascadia Mono" w:cs="Cascadia Mono"/>
          <w:i/>
          <w:iCs/>
          <w:color w:val="BCBEC4"/>
          <w:sz w:val="20"/>
          <w:szCs w:val="20"/>
          <w:lang w:eastAsia="en-IN"/>
        </w:rPr>
        <w:t>assertTrue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(</w:t>
      </w:r>
      <w:r w:rsidRPr="00DE34EF">
        <w:rPr>
          <w:rFonts w:ascii="Cascadia Mono" w:eastAsia="Times New Roman" w:hAnsi="Cascadia Mono" w:cs="Cascadia Mono"/>
          <w:color w:val="2AACB8"/>
          <w:sz w:val="20"/>
          <w:szCs w:val="20"/>
          <w:lang w:eastAsia="en-IN"/>
        </w:rPr>
        <w:t xml:space="preserve">5 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 xml:space="preserve">&gt; </w:t>
      </w:r>
      <w:r w:rsidRPr="00DE34EF">
        <w:rPr>
          <w:rFonts w:ascii="Cascadia Mono" w:eastAsia="Times New Roman" w:hAnsi="Cascadia Mono" w:cs="Cascadia Mono"/>
          <w:color w:val="2AACB8"/>
          <w:sz w:val="20"/>
          <w:szCs w:val="20"/>
          <w:lang w:eastAsia="en-IN"/>
        </w:rPr>
        <w:t>3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);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  <w:t xml:space="preserve">        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t>// Assert false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E34EF">
        <w:rPr>
          <w:rFonts w:ascii="Cascadia Mono" w:eastAsia="Times New Roman" w:hAnsi="Cascadia Mono" w:cs="Cascadia Mono"/>
          <w:i/>
          <w:iCs/>
          <w:color w:val="BCBEC4"/>
          <w:sz w:val="20"/>
          <w:szCs w:val="20"/>
          <w:lang w:eastAsia="en-IN"/>
        </w:rPr>
        <w:t>assertFalse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(</w:t>
      </w:r>
      <w:r w:rsidRPr="00DE34EF">
        <w:rPr>
          <w:rFonts w:ascii="Cascadia Mono" w:eastAsia="Times New Roman" w:hAnsi="Cascadia Mono" w:cs="Cascadia Mono"/>
          <w:color w:val="2AACB8"/>
          <w:sz w:val="20"/>
          <w:szCs w:val="20"/>
          <w:lang w:eastAsia="en-IN"/>
        </w:rPr>
        <w:t xml:space="preserve">5 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 xml:space="preserve">&lt; </w:t>
      </w:r>
      <w:r w:rsidRPr="00DE34EF">
        <w:rPr>
          <w:rFonts w:ascii="Cascadia Mono" w:eastAsia="Times New Roman" w:hAnsi="Cascadia Mono" w:cs="Cascadia Mono"/>
          <w:color w:val="2AACB8"/>
          <w:sz w:val="20"/>
          <w:szCs w:val="20"/>
          <w:lang w:eastAsia="en-IN"/>
        </w:rPr>
        <w:t>3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);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  <w:t xml:space="preserve">        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t>// Assert null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E34EF">
        <w:rPr>
          <w:rFonts w:ascii="Cascadia Mono" w:eastAsia="Times New Roman" w:hAnsi="Cascadia Mono" w:cs="Cascadia Mono"/>
          <w:i/>
          <w:iCs/>
          <w:color w:val="BCBEC4"/>
          <w:sz w:val="20"/>
          <w:szCs w:val="20"/>
          <w:lang w:eastAsia="en-IN"/>
        </w:rPr>
        <w:t>assertNull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(</w:t>
      </w:r>
      <w:r w:rsidRPr="00DE34EF">
        <w:rPr>
          <w:rFonts w:ascii="Cascadia Mono" w:eastAsia="Times New Roman" w:hAnsi="Cascadia Mono" w:cs="Cascadia Mono"/>
          <w:color w:val="CF8E6D"/>
          <w:sz w:val="20"/>
          <w:szCs w:val="20"/>
          <w:lang w:eastAsia="en-IN"/>
        </w:rPr>
        <w:t>null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);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  <w:t xml:space="preserve">        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t>// Assert not null</w:t>
      </w:r>
      <w:r w:rsidRPr="00DE34EF">
        <w:rPr>
          <w:rFonts w:ascii="Cascadia Mono" w:eastAsia="Times New Roman" w:hAnsi="Cascadia Mono" w:cs="Cascadia Mono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E34EF">
        <w:rPr>
          <w:rFonts w:ascii="Cascadia Mono" w:eastAsia="Times New Roman" w:hAnsi="Cascadia Mono" w:cs="Cascadia Mono"/>
          <w:i/>
          <w:iCs/>
          <w:color w:val="BCBEC4"/>
          <w:sz w:val="20"/>
          <w:szCs w:val="20"/>
          <w:lang w:eastAsia="en-IN"/>
        </w:rPr>
        <w:t>assertNotNull</w:t>
      </w:r>
      <w:proofErr w:type="spellEnd"/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(</w:t>
      </w:r>
      <w:r w:rsidRPr="00DE34EF">
        <w:rPr>
          <w:rFonts w:ascii="Cascadia Mono" w:eastAsia="Times New Roman" w:hAnsi="Cascadia Mono" w:cs="Cascadia Mono"/>
          <w:color w:val="CF8E6D"/>
          <w:sz w:val="20"/>
          <w:szCs w:val="20"/>
          <w:lang w:eastAsia="en-IN"/>
        </w:rPr>
        <w:t xml:space="preserve">new 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t>Object());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  <w:t xml:space="preserve">    }</w:t>
      </w:r>
      <w:r w:rsidRPr="00DE34EF">
        <w:rPr>
          <w:rFonts w:ascii="Cascadia Mono" w:eastAsia="Times New Roman" w:hAnsi="Cascadia Mono" w:cs="Cascadia Mono"/>
          <w:color w:val="BCBEC4"/>
          <w:sz w:val="20"/>
          <w:szCs w:val="20"/>
          <w:lang w:eastAsia="en-IN"/>
        </w:rPr>
        <w:br/>
        <w:t>}</w:t>
      </w:r>
    </w:p>
    <w:p w14:paraId="67ECDC28" w14:textId="04C6DCBA" w:rsidR="00D820E8" w:rsidRDefault="00D820E8" w:rsidP="00D820E8"/>
    <w:p w14:paraId="5C0E7827" w14:textId="148DEAC4" w:rsidR="00D820E8" w:rsidRDefault="00D820E8" w:rsidP="00D820E8">
      <w:r>
        <w:t xml:space="preserve">Step 3: Testing output: </w:t>
      </w:r>
      <w:r>
        <w:rPr>
          <w:noProof/>
        </w:rPr>
        <w:drawing>
          <wp:inline distT="0" distB="0" distL="0" distR="0" wp14:anchorId="23741967" wp14:editId="24C033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4650" w14:textId="77777777" w:rsidR="00D820E8" w:rsidRDefault="00D820E8"/>
    <w:sectPr w:rsidR="00D8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3F"/>
    <w:rsid w:val="004B1A3F"/>
    <w:rsid w:val="00D820E8"/>
    <w:rsid w:val="00DE34EF"/>
    <w:rsid w:val="00E6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4F23"/>
  <w15:chartTrackingRefBased/>
  <w15:docId w15:val="{C08BC39B-5B49-43E6-A560-0A1BD384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4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varunhs0311@gmail.com</dc:creator>
  <cp:keywords/>
  <dc:description/>
  <cp:lastModifiedBy>varunhs0311@gmail.com</cp:lastModifiedBy>
  <cp:revision>3</cp:revision>
  <dcterms:created xsi:type="dcterms:W3CDTF">2025-06-29T08:49:00Z</dcterms:created>
  <dcterms:modified xsi:type="dcterms:W3CDTF">2025-06-29T09:05:00Z</dcterms:modified>
</cp:coreProperties>
</file>