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CF15F" w14:textId="679AE896" w:rsidR="00CB080A" w:rsidRDefault="00A8330E" w:rsidP="00126073">
      <w:pPr>
        <w:jc w:val="center"/>
      </w:pPr>
      <w:r>
        <w:rPr>
          <w:noProof/>
        </w:rPr>
        <w:drawing>
          <wp:inline distT="0" distB="0" distL="0" distR="0" wp14:anchorId="22A45218" wp14:editId="14EE22C9">
            <wp:extent cx="2007617" cy="975360"/>
            <wp:effectExtent l="0" t="0" r="0" b="0"/>
            <wp:docPr id="6" name="Picture 5" descr="Logo, company n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77642A-329F-4E87-89B9-FA7FBECFB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ogo, company name&#10;&#10;Description automatically generated">
                      <a:extLst>
                        <a:ext uri="{FF2B5EF4-FFF2-40B4-BE49-F238E27FC236}">
                          <a16:creationId xmlns:a16="http://schemas.microsoft.com/office/drawing/2014/main" id="{B577642A-329F-4E87-89B9-FA7FBECFB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58" cy="9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0AF6" w14:textId="77777777" w:rsidR="00A8330E" w:rsidRPr="005923A8" w:rsidRDefault="00A8330E" w:rsidP="00A8330E">
      <w:pPr>
        <w:jc w:val="center"/>
        <w:rPr>
          <w:sz w:val="40"/>
          <w:szCs w:val="40"/>
        </w:rPr>
      </w:pPr>
      <w:bookmarkStart w:id="0" w:name="_Hlk104468897"/>
      <w:r w:rsidRPr="005B3043">
        <w:rPr>
          <w:sz w:val="28"/>
          <w:szCs w:val="28"/>
        </w:rPr>
        <w:t xml:space="preserve">COURSE TITLE: </w:t>
      </w:r>
      <w:r w:rsidRPr="005F3E40">
        <w:rPr>
          <w:b/>
          <w:bCs/>
          <w:sz w:val="28"/>
          <w:szCs w:val="28"/>
        </w:rPr>
        <w:t>ADDITIVE MANUFACTURING AND PRODUCTION SYSTEMS</w:t>
      </w:r>
    </w:p>
    <w:p w14:paraId="16BE4461" w14:textId="77777777" w:rsidR="00A8330E" w:rsidRDefault="00A8330E" w:rsidP="00A8330E">
      <w:pPr>
        <w:jc w:val="center"/>
        <w:rPr>
          <w:sz w:val="28"/>
          <w:szCs w:val="28"/>
        </w:rPr>
      </w:pPr>
      <w:r w:rsidRPr="005B3043">
        <w:rPr>
          <w:sz w:val="28"/>
          <w:szCs w:val="28"/>
        </w:rPr>
        <w:t>GUIDED BY – Prof. ALBERTO BOSCHETTO</w:t>
      </w:r>
    </w:p>
    <w:p w14:paraId="3F57F5CE" w14:textId="72D23E69" w:rsidR="0093230F" w:rsidRDefault="00A8330E" w:rsidP="00A8330E">
      <w:pPr>
        <w:jc w:val="center"/>
        <w:rPr>
          <w:b/>
          <w:bCs/>
          <w:sz w:val="28"/>
          <w:szCs w:val="28"/>
        </w:rPr>
      </w:pPr>
      <w:r w:rsidRPr="005F3E40">
        <w:rPr>
          <w:b/>
          <w:bCs/>
          <w:sz w:val="28"/>
          <w:szCs w:val="28"/>
        </w:rPr>
        <w:t>EXERCISE</w:t>
      </w:r>
      <w:r w:rsidR="0093230F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B</w:t>
      </w:r>
    </w:p>
    <w:p w14:paraId="1C51FBE1" w14:textId="0D9BF6E6" w:rsidR="00A8330E" w:rsidRPr="0093230F" w:rsidRDefault="00A8330E" w:rsidP="0093230F">
      <w:pPr>
        <w:jc w:val="center"/>
        <w:rPr>
          <w:b/>
          <w:bCs/>
          <w:sz w:val="28"/>
          <w:szCs w:val="28"/>
        </w:rPr>
      </w:pPr>
      <w:r w:rsidRPr="00A8330E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EVERSE</w:t>
      </w:r>
      <w:r w:rsidRPr="00A8330E">
        <w:rPr>
          <w:b/>
          <w:bCs/>
          <w:sz w:val="28"/>
          <w:szCs w:val="28"/>
        </w:rPr>
        <w:t xml:space="preserve"> E</w:t>
      </w:r>
      <w:r>
        <w:rPr>
          <w:b/>
          <w:bCs/>
          <w:sz w:val="28"/>
          <w:szCs w:val="28"/>
        </w:rPr>
        <w:t>NGINEERING</w:t>
      </w:r>
      <w:r w:rsidRPr="00A8330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THROUGH</w:t>
      </w:r>
      <w:r w:rsidR="0093230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STRUCTURED</w:t>
      </w:r>
      <w:r w:rsidRPr="00A8330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LIGHT</w:t>
      </w:r>
    </w:p>
    <w:p w14:paraId="6B664944" w14:textId="77777777" w:rsidR="00A8330E" w:rsidRPr="00BA23C3" w:rsidRDefault="00A8330E" w:rsidP="00A8330E">
      <w:pPr>
        <w:jc w:val="center"/>
        <w:rPr>
          <w:b/>
          <w:bCs/>
          <w:sz w:val="28"/>
          <w:szCs w:val="28"/>
        </w:rPr>
      </w:pPr>
      <w:r w:rsidRPr="00BA23C3">
        <w:rPr>
          <w:b/>
          <w:bCs/>
          <w:sz w:val="28"/>
          <w:szCs w:val="28"/>
        </w:rPr>
        <w:t>GROUP NUMBER: 10</w:t>
      </w:r>
    </w:p>
    <w:tbl>
      <w:tblPr>
        <w:tblStyle w:val="TableGrid"/>
        <w:tblpPr w:leftFromText="180" w:rightFromText="180" w:vertAnchor="text" w:horzAnchor="margin" w:tblpXSpec="center" w:tblpY="3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1350"/>
      </w:tblGrid>
      <w:tr w:rsidR="00A8330E" w14:paraId="0008EF03" w14:textId="77777777" w:rsidTr="009F54CA">
        <w:trPr>
          <w:trHeight w:val="440"/>
        </w:trPr>
        <w:tc>
          <w:tcPr>
            <w:tcW w:w="4315" w:type="dxa"/>
            <w:shd w:val="clear" w:color="auto" w:fill="auto"/>
          </w:tcPr>
          <w:p w14:paraId="1302147D" w14:textId="77777777" w:rsidR="00A8330E" w:rsidRDefault="00A8330E" w:rsidP="009F54CA">
            <w:pPr>
              <w:jc w:val="center"/>
              <w:rPr>
                <w:sz w:val="28"/>
                <w:szCs w:val="28"/>
              </w:rPr>
            </w:pPr>
            <w:bookmarkStart w:id="1" w:name="_Hlk104468937"/>
            <w:bookmarkEnd w:id="0"/>
            <w:r>
              <w:rPr>
                <w:sz w:val="28"/>
                <w:szCs w:val="28"/>
              </w:rPr>
              <w:t>VARUN YASHWANT RASALKAR</w:t>
            </w:r>
          </w:p>
        </w:tc>
        <w:tc>
          <w:tcPr>
            <w:tcW w:w="1350" w:type="dxa"/>
            <w:shd w:val="clear" w:color="auto" w:fill="auto"/>
          </w:tcPr>
          <w:p w14:paraId="51D8AA45" w14:textId="77777777" w:rsidR="00A8330E" w:rsidRPr="005F3E40" w:rsidRDefault="00A8330E" w:rsidP="009F54CA">
            <w:pPr>
              <w:jc w:val="center"/>
              <w:rPr>
                <w:b/>
                <w:bCs/>
                <w:sz w:val="28"/>
                <w:szCs w:val="28"/>
              </w:rPr>
            </w:pPr>
            <w:r w:rsidRPr="005F3E40">
              <w:rPr>
                <w:b/>
                <w:bCs/>
                <w:sz w:val="28"/>
                <w:szCs w:val="28"/>
              </w:rPr>
              <w:t>1921452</w:t>
            </w:r>
          </w:p>
        </w:tc>
      </w:tr>
      <w:tr w:rsidR="00A8330E" w:rsidRPr="0026104E" w14:paraId="3DD6FD4D" w14:textId="77777777" w:rsidTr="009F54CA">
        <w:trPr>
          <w:trHeight w:val="446"/>
        </w:trPr>
        <w:tc>
          <w:tcPr>
            <w:tcW w:w="4315" w:type="dxa"/>
            <w:shd w:val="clear" w:color="auto" w:fill="auto"/>
          </w:tcPr>
          <w:p w14:paraId="71C606AD" w14:textId="673F9719" w:rsidR="00A8330E" w:rsidRDefault="00A8330E" w:rsidP="009F54C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</w:tcPr>
          <w:p w14:paraId="54FB0AB7" w14:textId="0469BB35" w:rsidR="00A8330E" w:rsidRPr="005F3E40" w:rsidRDefault="00A8330E" w:rsidP="009F54CA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A8330E" w14:paraId="5FED8E0D" w14:textId="77777777" w:rsidTr="009F54CA">
        <w:trPr>
          <w:trHeight w:val="437"/>
        </w:trPr>
        <w:tc>
          <w:tcPr>
            <w:tcW w:w="4315" w:type="dxa"/>
            <w:shd w:val="clear" w:color="auto" w:fill="auto"/>
          </w:tcPr>
          <w:p w14:paraId="7BC03F3F" w14:textId="18B636C8" w:rsidR="00A8330E" w:rsidRDefault="00A8330E" w:rsidP="009F54C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</w:tcPr>
          <w:p w14:paraId="194750A5" w14:textId="0D9498CA" w:rsidR="00A8330E" w:rsidRPr="005F3E40" w:rsidRDefault="00A8330E" w:rsidP="009F54CA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bookmarkEnd w:id="1"/>
    </w:tbl>
    <w:p w14:paraId="40882FF5" w14:textId="77777777" w:rsidR="0093230F" w:rsidRDefault="0093230F" w:rsidP="00A8330E">
      <w:pPr>
        <w:jc w:val="center"/>
      </w:pPr>
    </w:p>
    <w:p w14:paraId="1F7EB803" w14:textId="77777777" w:rsidR="0093230F" w:rsidRDefault="0093230F" w:rsidP="00A8330E">
      <w:pPr>
        <w:jc w:val="center"/>
      </w:pPr>
    </w:p>
    <w:p w14:paraId="754DD68A" w14:textId="77777777" w:rsidR="0093230F" w:rsidRDefault="0093230F" w:rsidP="00A8330E">
      <w:pPr>
        <w:jc w:val="center"/>
      </w:pPr>
    </w:p>
    <w:p w14:paraId="30A6D807" w14:textId="77777777" w:rsidR="0093230F" w:rsidRDefault="0093230F" w:rsidP="00A8330E">
      <w:pPr>
        <w:jc w:val="center"/>
      </w:pPr>
    </w:p>
    <w:p w14:paraId="072B4E22" w14:textId="77777777" w:rsidR="0093230F" w:rsidRDefault="0093230F" w:rsidP="00A8330E">
      <w:pPr>
        <w:jc w:val="center"/>
      </w:pPr>
    </w:p>
    <w:p w14:paraId="5E8708C4" w14:textId="77777777" w:rsidR="0093230F" w:rsidRDefault="0093230F" w:rsidP="00A8330E">
      <w:pPr>
        <w:jc w:val="center"/>
      </w:pPr>
    </w:p>
    <w:p w14:paraId="3CD9B7E8" w14:textId="06B13F34" w:rsidR="00A8330E" w:rsidRDefault="0093230F" w:rsidP="0093230F">
      <w:pPr>
        <w:jc w:val="center"/>
      </w:pPr>
      <w:r>
        <w:rPr>
          <w:noProof/>
        </w:rPr>
        <w:drawing>
          <wp:inline distT="0" distB="0" distL="0" distR="0" wp14:anchorId="50DE3E2A" wp14:editId="6A67C4B2">
            <wp:extent cx="4888383" cy="1873561"/>
            <wp:effectExtent l="0" t="0" r="7620" b="0"/>
            <wp:docPr id="1" name="Picture 1" descr="A picture containing text, object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object, weap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09" cy="18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6782" w14:textId="1AD9DA38" w:rsidR="0093230F" w:rsidRDefault="0093230F" w:rsidP="0093230F">
      <w:pPr>
        <w:jc w:val="center"/>
      </w:pPr>
    </w:p>
    <w:p w14:paraId="329550B7" w14:textId="25464311" w:rsidR="0093230F" w:rsidRDefault="0093230F" w:rsidP="0093230F">
      <w:pPr>
        <w:jc w:val="center"/>
      </w:pPr>
    </w:p>
    <w:p w14:paraId="13879AB3" w14:textId="54468F5B" w:rsidR="0093230F" w:rsidRDefault="0093230F" w:rsidP="0093230F">
      <w:pPr>
        <w:jc w:val="center"/>
      </w:pPr>
    </w:p>
    <w:p w14:paraId="31F67718" w14:textId="57438FCF" w:rsidR="0093230F" w:rsidRDefault="0093230F" w:rsidP="0093230F">
      <w:pPr>
        <w:jc w:val="center"/>
      </w:pPr>
    </w:p>
    <w:p w14:paraId="55F0EBF6" w14:textId="335B8BF4" w:rsidR="0093230F" w:rsidRDefault="0093230F" w:rsidP="0093230F">
      <w:pPr>
        <w:jc w:val="center"/>
      </w:pPr>
    </w:p>
    <w:p w14:paraId="62B7CCF9" w14:textId="77777777" w:rsidR="00711DC0" w:rsidRDefault="00711DC0" w:rsidP="0093230F">
      <w:pPr>
        <w:jc w:val="center"/>
      </w:pPr>
    </w:p>
    <w:p w14:paraId="5921E4A1" w14:textId="77777777" w:rsidR="00711DC0" w:rsidRDefault="00711DC0" w:rsidP="0093230F">
      <w:pPr>
        <w:jc w:val="center"/>
      </w:pPr>
    </w:p>
    <w:p w14:paraId="5A14E488" w14:textId="403F580E" w:rsidR="0093230F" w:rsidRDefault="0093230F" w:rsidP="00126073">
      <w:pPr>
        <w:jc w:val="center"/>
      </w:pPr>
      <w:r>
        <w:rPr>
          <w:noProof/>
        </w:rPr>
        <w:drawing>
          <wp:inline distT="0" distB="0" distL="0" distR="0" wp14:anchorId="54C2C2A2" wp14:editId="59A3236A">
            <wp:extent cx="5754965" cy="36337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39" cy="364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39B9" w14:textId="1819BCA2" w:rsidR="0093230F" w:rsidRPr="00711DC0" w:rsidRDefault="004513EB" w:rsidP="0093230F">
      <w:pPr>
        <w:jc w:val="center"/>
        <w:rPr>
          <w:sz w:val="28"/>
          <w:szCs w:val="28"/>
        </w:rPr>
      </w:pPr>
      <w:r w:rsidRPr="00711DC0">
        <w:rPr>
          <w:sz w:val="28"/>
          <w:szCs w:val="28"/>
        </w:rPr>
        <w:t>Objective of the exercise:</w:t>
      </w:r>
    </w:p>
    <w:p w14:paraId="7B811474" w14:textId="26B067B4" w:rsidR="00711DC0" w:rsidRDefault="004513EB" w:rsidP="00120517">
      <w:pPr>
        <w:spacing w:line="276" w:lineRule="auto"/>
        <w:jc w:val="both"/>
        <w:rPr>
          <w:sz w:val="24"/>
          <w:szCs w:val="24"/>
        </w:rPr>
      </w:pPr>
      <w:r w:rsidRPr="00711DC0">
        <w:rPr>
          <w:sz w:val="24"/>
          <w:szCs w:val="24"/>
        </w:rPr>
        <w:t xml:space="preserve">To provide relevant observations and extract design information from a part manufactured from FDM fabrication shown in figure 2 with the help of pointcloud data obtained from the 3D scan of the same part. This would include </w:t>
      </w:r>
      <w:r w:rsidR="00711DC0" w:rsidRPr="00711DC0">
        <w:rPr>
          <w:sz w:val="24"/>
          <w:szCs w:val="24"/>
        </w:rPr>
        <w:t>several</w:t>
      </w:r>
      <w:r w:rsidRPr="00711DC0">
        <w:rPr>
          <w:sz w:val="24"/>
          <w:szCs w:val="24"/>
        </w:rPr>
        <w:t xml:space="preserve"> steps from cleaning, repairing</w:t>
      </w:r>
      <w:r w:rsidR="00711DC0" w:rsidRPr="00711DC0">
        <w:rPr>
          <w:sz w:val="24"/>
          <w:szCs w:val="24"/>
        </w:rPr>
        <w:t xml:space="preserve">, closing the holes, removing patches from the scan file followed by comparing the same with the CAD file of the same part. For this </w:t>
      </w:r>
      <w:r w:rsidR="00823386" w:rsidRPr="00711DC0">
        <w:rPr>
          <w:sz w:val="24"/>
          <w:szCs w:val="24"/>
        </w:rPr>
        <w:t>purpose,</w:t>
      </w:r>
      <w:r w:rsidR="00711DC0" w:rsidRPr="00711DC0">
        <w:rPr>
          <w:sz w:val="24"/>
          <w:szCs w:val="24"/>
        </w:rPr>
        <w:t xml:space="preserve"> we employ GOM INSPECT (Trial Version)</w:t>
      </w:r>
      <w:r w:rsidR="00823386">
        <w:rPr>
          <w:sz w:val="24"/>
          <w:szCs w:val="24"/>
        </w:rPr>
        <w:t xml:space="preserve"> software</w:t>
      </w:r>
      <w:r w:rsidR="00711DC0" w:rsidRPr="00711DC0">
        <w:rPr>
          <w:sz w:val="24"/>
          <w:szCs w:val="24"/>
        </w:rPr>
        <w:t>.</w:t>
      </w:r>
    </w:p>
    <w:p w14:paraId="588736E3" w14:textId="56517BC7" w:rsidR="00823386" w:rsidRDefault="00823386" w:rsidP="00711DC0">
      <w:pPr>
        <w:jc w:val="both"/>
        <w:rPr>
          <w:sz w:val="24"/>
          <w:szCs w:val="24"/>
        </w:rPr>
      </w:pPr>
    </w:p>
    <w:p w14:paraId="0F066EEB" w14:textId="04D9D6E3" w:rsidR="00823386" w:rsidRDefault="00823386" w:rsidP="00711DC0">
      <w:pPr>
        <w:jc w:val="both"/>
        <w:rPr>
          <w:sz w:val="24"/>
          <w:szCs w:val="24"/>
        </w:rPr>
      </w:pPr>
    </w:p>
    <w:p w14:paraId="341567B5" w14:textId="343848CC" w:rsidR="00823386" w:rsidRDefault="00823386" w:rsidP="00711DC0">
      <w:pPr>
        <w:jc w:val="both"/>
        <w:rPr>
          <w:sz w:val="24"/>
          <w:szCs w:val="24"/>
        </w:rPr>
      </w:pPr>
    </w:p>
    <w:p w14:paraId="6E4D7CDE" w14:textId="2DBC4AC8" w:rsidR="00823386" w:rsidRDefault="00823386" w:rsidP="00711DC0">
      <w:pPr>
        <w:jc w:val="both"/>
        <w:rPr>
          <w:sz w:val="24"/>
          <w:szCs w:val="24"/>
        </w:rPr>
      </w:pPr>
    </w:p>
    <w:p w14:paraId="2B8DB77E" w14:textId="76C538A2" w:rsidR="00823386" w:rsidRDefault="00823386" w:rsidP="00711DC0">
      <w:pPr>
        <w:jc w:val="both"/>
        <w:rPr>
          <w:sz w:val="24"/>
          <w:szCs w:val="24"/>
        </w:rPr>
      </w:pPr>
    </w:p>
    <w:p w14:paraId="071A9338" w14:textId="218E8245" w:rsidR="00823386" w:rsidRDefault="00823386" w:rsidP="00711DC0">
      <w:pPr>
        <w:jc w:val="both"/>
        <w:rPr>
          <w:sz w:val="24"/>
          <w:szCs w:val="24"/>
        </w:rPr>
      </w:pPr>
    </w:p>
    <w:p w14:paraId="73284A02" w14:textId="6BAC30BA" w:rsidR="00823386" w:rsidRDefault="00823386" w:rsidP="00711DC0">
      <w:pPr>
        <w:jc w:val="both"/>
        <w:rPr>
          <w:sz w:val="24"/>
          <w:szCs w:val="24"/>
        </w:rPr>
      </w:pPr>
    </w:p>
    <w:p w14:paraId="3CBB06BC" w14:textId="77777777" w:rsidR="00495EBA" w:rsidRDefault="00495EBA" w:rsidP="00711DC0">
      <w:pPr>
        <w:jc w:val="both"/>
        <w:rPr>
          <w:sz w:val="24"/>
          <w:szCs w:val="24"/>
        </w:rPr>
      </w:pPr>
    </w:p>
    <w:p w14:paraId="0D7EAD96" w14:textId="77060357" w:rsidR="00823386" w:rsidRPr="00F563A7" w:rsidRDefault="00823386" w:rsidP="00495EBA">
      <w:pPr>
        <w:jc w:val="both"/>
        <w:rPr>
          <w:sz w:val="24"/>
          <w:szCs w:val="24"/>
        </w:rPr>
      </w:pPr>
      <w:r w:rsidRPr="00F563A7">
        <w:rPr>
          <w:b/>
          <w:bCs/>
          <w:sz w:val="24"/>
          <w:szCs w:val="24"/>
        </w:rPr>
        <w:t>Step_1</w:t>
      </w:r>
      <w:r w:rsidRPr="00F563A7">
        <w:rPr>
          <w:sz w:val="24"/>
          <w:szCs w:val="24"/>
        </w:rPr>
        <w:t xml:space="preserve"> Loading the pointcloud data (SCAN.stl) in GOM environment.</w:t>
      </w:r>
    </w:p>
    <w:p w14:paraId="60ED28BB" w14:textId="77777777" w:rsidR="00823386" w:rsidRDefault="00823386" w:rsidP="00711DC0">
      <w:pPr>
        <w:jc w:val="both"/>
        <w:rPr>
          <w:sz w:val="24"/>
          <w:szCs w:val="24"/>
        </w:rPr>
      </w:pPr>
    </w:p>
    <w:p w14:paraId="25875C69" w14:textId="36569EC4" w:rsidR="00823386" w:rsidRDefault="00823386" w:rsidP="0082338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9CD2D6" wp14:editId="32F30728">
            <wp:extent cx="4303393" cy="342900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10179" r="24573" b="1319"/>
                    <a:stretch/>
                  </pic:blipFill>
                  <pic:spPr bwMode="auto">
                    <a:xfrm>
                      <a:off x="0" y="0"/>
                      <a:ext cx="4337968" cy="34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59DD8" w14:textId="5DCB1DC6" w:rsidR="00823386" w:rsidRDefault="00823386" w:rsidP="00823386">
      <w:pPr>
        <w:rPr>
          <w:sz w:val="24"/>
          <w:szCs w:val="24"/>
        </w:rPr>
      </w:pPr>
    </w:p>
    <w:p w14:paraId="544217AF" w14:textId="1D385E0F" w:rsidR="00823386" w:rsidRDefault="00823386" w:rsidP="00495EB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it is clear, the scan file is loaded on the GOM Inspect software and by double clicking the surface of the object, the information about Number of points and </w:t>
      </w:r>
      <w:r w:rsidR="00495EBA">
        <w:rPr>
          <w:sz w:val="24"/>
          <w:szCs w:val="24"/>
        </w:rPr>
        <w:t>N</w:t>
      </w:r>
      <w:r>
        <w:rPr>
          <w:sz w:val="24"/>
          <w:szCs w:val="24"/>
        </w:rPr>
        <w:t>umber of holes in the scan file appear clearly</w:t>
      </w:r>
      <w:r w:rsidR="00495EBA">
        <w:rPr>
          <w:sz w:val="24"/>
          <w:szCs w:val="24"/>
        </w:rPr>
        <w:t xml:space="preserve"> on the right side.</w:t>
      </w:r>
    </w:p>
    <w:p w14:paraId="167D3A0C" w14:textId="38FFA9D1" w:rsidR="00495EBA" w:rsidRDefault="00495EBA" w:rsidP="00495EBA">
      <w:pPr>
        <w:jc w:val="both"/>
        <w:rPr>
          <w:sz w:val="24"/>
          <w:szCs w:val="24"/>
        </w:rPr>
      </w:pPr>
      <w:r>
        <w:rPr>
          <w:sz w:val="24"/>
          <w:szCs w:val="24"/>
        </w:rPr>
        <w:t>The mesh contains cluster of points outside the surface and holes at number of locations. These point clusters and holes are important to be removed and closed.</w:t>
      </w:r>
    </w:p>
    <w:p w14:paraId="551994E9" w14:textId="5D4594A1" w:rsidR="00A21024" w:rsidRDefault="00A21024" w:rsidP="00A21024">
      <w:pPr>
        <w:jc w:val="both"/>
        <w:rPr>
          <w:sz w:val="24"/>
          <w:szCs w:val="24"/>
        </w:rPr>
      </w:pPr>
      <w:r w:rsidRPr="00A21024">
        <w:rPr>
          <w:sz w:val="24"/>
          <w:szCs w:val="24"/>
        </w:rPr>
        <w:t>Defects of mesh file are classified into two</w:t>
      </w:r>
      <w:r>
        <w:rPr>
          <w:sz w:val="24"/>
          <w:szCs w:val="24"/>
        </w:rPr>
        <w:t xml:space="preserve"> ways:</w:t>
      </w:r>
    </w:p>
    <w:p w14:paraId="2CFDF14C" w14:textId="251EB2B3" w:rsidR="00A21024" w:rsidRDefault="00A21024" w:rsidP="00A21024">
      <w:pPr>
        <w:jc w:val="both"/>
        <w:rPr>
          <w:sz w:val="24"/>
          <w:szCs w:val="24"/>
        </w:rPr>
      </w:pPr>
      <w:r w:rsidRPr="00A21024">
        <w:rPr>
          <w:sz w:val="24"/>
          <w:szCs w:val="24"/>
        </w:rPr>
        <w:t>Firstly, STL file defects which were Gaps, Overlapping surfaces, and degenerated</w:t>
      </w:r>
      <w:r>
        <w:rPr>
          <w:sz w:val="24"/>
          <w:szCs w:val="24"/>
        </w:rPr>
        <w:t xml:space="preserve"> </w:t>
      </w:r>
      <w:r w:rsidRPr="00A21024">
        <w:rPr>
          <w:sz w:val="24"/>
          <w:szCs w:val="24"/>
        </w:rPr>
        <w:t>surfaces.</w:t>
      </w:r>
    </w:p>
    <w:p w14:paraId="7F353862" w14:textId="291CE981" w:rsidR="00A21024" w:rsidRDefault="00A21024" w:rsidP="00A21024">
      <w:pPr>
        <w:jc w:val="both"/>
        <w:rPr>
          <w:sz w:val="24"/>
          <w:szCs w:val="24"/>
        </w:rPr>
      </w:pPr>
      <w:r w:rsidRPr="00A21024">
        <w:rPr>
          <w:sz w:val="24"/>
          <w:szCs w:val="24"/>
        </w:rPr>
        <w:t>Secondly</w:t>
      </w:r>
      <w:r>
        <w:rPr>
          <w:sz w:val="24"/>
          <w:szCs w:val="24"/>
        </w:rPr>
        <w:t>,</w:t>
      </w:r>
      <w:r w:rsidRPr="00A21024">
        <w:rPr>
          <w:sz w:val="24"/>
          <w:szCs w:val="24"/>
        </w:rPr>
        <w:t xml:space="preserve"> FDM process defects </w:t>
      </w:r>
      <w:r w:rsidR="00696982">
        <w:rPr>
          <w:sz w:val="24"/>
          <w:szCs w:val="24"/>
        </w:rPr>
        <w:t>similar to the</w:t>
      </w:r>
      <w:r w:rsidRPr="00A21024">
        <w:rPr>
          <w:sz w:val="24"/>
          <w:szCs w:val="24"/>
        </w:rPr>
        <w:t xml:space="preserve"> actual object surface like staircase or</w:t>
      </w:r>
      <w:r>
        <w:rPr>
          <w:sz w:val="24"/>
          <w:szCs w:val="24"/>
        </w:rPr>
        <w:t xml:space="preserve"> </w:t>
      </w:r>
      <w:r w:rsidRPr="00A21024">
        <w:rPr>
          <w:sz w:val="24"/>
          <w:szCs w:val="24"/>
        </w:rPr>
        <w:t>step wise effect.</w:t>
      </w:r>
    </w:p>
    <w:p w14:paraId="2F3863EB" w14:textId="215DE871" w:rsidR="00495EBA" w:rsidRDefault="00495EBA" w:rsidP="00823386">
      <w:pPr>
        <w:rPr>
          <w:sz w:val="24"/>
          <w:szCs w:val="24"/>
        </w:rPr>
      </w:pPr>
    </w:p>
    <w:p w14:paraId="2AAB0820" w14:textId="7E637BA1" w:rsidR="00495EBA" w:rsidRDefault="00495EBA" w:rsidP="00823386">
      <w:pPr>
        <w:rPr>
          <w:sz w:val="24"/>
          <w:szCs w:val="24"/>
        </w:rPr>
      </w:pPr>
    </w:p>
    <w:p w14:paraId="498ABEAE" w14:textId="6AC20854" w:rsidR="00495EBA" w:rsidRDefault="00495EBA" w:rsidP="00823386">
      <w:pPr>
        <w:rPr>
          <w:sz w:val="24"/>
          <w:szCs w:val="24"/>
        </w:rPr>
      </w:pPr>
    </w:p>
    <w:p w14:paraId="30C666AB" w14:textId="465D7407" w:rsidR="00495EBA" w:rsidRDefault="00495EBA" w:rsidP="00823386">
      <w:pPr>
        <w:rPr>
          <w:sz w:val="24"/>
          <w:szCs w:val="24"/>
        </w:rPr>
      </w:pPr>
    </w:p>
    <w:p w14:paraId="6F93A81B" w14:textId="77777777" w:rsidR="00120517" w:rsidRDefault="00120517" w:rsidP="008360BA">
      <w:pPr>
        <w:jc w:val="both"/>
        <w:rPr>
          <w:sz w:val="24"/>
          <w:szCs w:val="24"/>
        </w:rPr>
      </w:pPr>
    </w:p>
    <w:p w14:paraId="3EE2CA24" w14:textId="11FB4506" w:rsidR="00E4394D" w:rsidRPr="00120517" w:rsidRDefault="00495EBA" w:rsidP="008360BA">
      <w:pPr>
        <w:jc w:val="both"/>
        <w:rPr>
          <w:sz w:val="24"/>
          <w:szCs w:val="24"/>
        </w:rPr>
      </w:pPr>
      <w:r w:rsidRPr="00F563A7">
        <w:rPr>
          <w:b/>
          <w:bCs/>
          <w:sz w:val="24"/>
          <w:szCs w:val="24"/>
        </w:rPr>
        <w:t>Step_2</w:t>
      </w:r>
      <w:r w:rsidRPr="00120517">
        <w:rPr>
          <w:sz w:val="24"/>
          <w:szCs w:val="24"/>
        </w:rPr>
        <w:t xml:space="preserve"> Cleaning, repairing, fixing the mesh, closing the holes, removing the patches</w:t>
      </w:r>
    </w:p>
    <w:p w14:paraId="60F2DCC2" w14:textId="2F7DBCE5" w:rsidR="00495EBA" w:rsidRDefault="008360BA" w:rsidP="00E4394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7BA93" wp14:editId="7B261206">
            <wp:extent cx="2834640" cy="2572382"/>
            <wp:effectExtent l="0" t="0" r="381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9" t="19103" r="8326" b="9141"/>
                    <a:stretch/>
                  </pic:blipFill>
                  <pic:spPr bwMode="auto">
                    <a:xfrm>
                      <a:off x="0" y="0"/>
                      <a:ext cx="2892686" cy="262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4C63" w14:textId="485C1BDC" w:rsidR="008360BA" w:rsidRDefault="00E4394D" w:rsidP="00E4394D">
      <w:pPr>
        <w:jc w:val="center"/>
        <w:rPr>
          <w:sz w:val="28"/>
          <w:szCs w:val="28"/>
        </w:rPr>
      </w:pPr>
      <w:r w:rsidRPr="00120517">
        <w:t>Figure: The scattered points are removed from the scan file and the holes are clearly visible</w:t>
      </w:r>
      <w:r w:rsidRPr="00B17B1B">
        <w:rPr>
          <w:sz w:val="24"/>
          <w:szCs w:val="24"/>
        </w:rPr>
        <w:t>.</w:t>
      </w:r>
      <w:r>
        <w:rPr>
          <w:noProof/>
        </w:rPr>
        <w:drawing>
          <wp:inline distT="0" distB="0" distL="0" distR="0" wp14:anchorId="0AA68C3D" wp14:editId="3543ADB4">
            <wp:extent cx="3108960" cy="2733957"/>
            <wp:effectExtent l="0" t="0" r="0" b="9525"/>
            <wp:docPr id="7" name="Picture 7" descr="A picture containing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metal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0" cy="27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46EC" w14:textId="6979F290" w:rsidR="00E4394D" w:rsidRDefault="00E4394D" w:rsidP="00E4394D">
      <w:pPr>
        <w:jc w:val="center"/>
      </w:pPr>
      <w:r w:rsidRPr="00120517">
        <w:t xml:space="preserve">Figure: The holes are closed but still some </w:t>
      </w:r>
      <w:r w:rsidR="001A51D6" w:rsidRPr="00120517">
        <w:t>degenerated surfaces remain.</w:t>
      </w:r>
    </w:p>
    <w:p w14:paraId="13CFE3AD" w14:textId="77777777" w:rsidR="00241D8E" w:rsidRDefault="00241D8E" w:rsidP="00241D8E">
      <w:pPr>
        <w:spacing w:line="240" w:lineRule="auto"/>
        <w:rPr>
          <w:sz w:val="24"/>
          <w:szCs w:val="24"/>
        </w:rPr>
      </w:pPr>
    </w:p>
    <w:p w14:paraId="6A09A33D" w14:textId="295E1108" w:rsidR="00241D8E" w:rsidRPr="00120517" w:rsidRDefault="00241D8E" w:rsidP="00241D8E">
      <w:pPr>
        <w:spacing w:line="240" w:lineRule="auto"/>
      </w:pPr>
      <w:r w:rsidRPr="002262CA">
        <w:rPr>
          <w:sz w:val="24"/>
          <w:szCs w:val="24"/>
        </w:rPr>
        <w:t>The functions used for this process are as follows:</w:t>
      </w:r>
    </w:p>
    <w:p w14:paraId="0EC841E4" w14:textId="77777777" w:rsidR="00241D8E" w:rsidRPr="002262CA" w:rsidRDefault="00241D8E" w:rsidP="00241D8E">
      <w:pPr>
        <w:spacing w:line="240" w:lineRule="auto"/>
        <w:rPr>
          <w:sz w:val="24"/>
          <w:szCs w:val="24"/>
        </w:rPr>
      </w:pPr>
      <w:r w:rsidRPr="002262CA">
        <w:rPr>
          <w:sz w:val="24"/>
          <w:szCs w:val="24"/>
        </w:rPr>
        <w:t xml:space="preserve">For closing of holes: </w:t>
      </w:r>
    </w:p>
    <w:p w14:paraId="33947C6E" w14:textId="77777777" w:rsidR="00241D8E" w:rsidRPr="00F563A7" w:rsidRDefault="00241D8E" w:rsidP="00241D8E">
      <w:pPr>
        <w:spacing w:line="240" w:lineRule="auto"/>
        <w:rPr>
          <w:i/>
          <w:iCs/>
          <w:sz w:val="24"/>
          <w:szCs w:val="24"/>
        </w:rPr>
      </w:pPr>
      <w:r w:rsidRPr="00F563A7">
        <w:rPr>
          <w:i/>
          <w:iCs/>
          <w:sz w:val="24"/>
          <w:szCs w:val="24"/>
        </w:rPr>
        <w:t>Operation_Mesh_ Close Hole_Close Hole Interactively</w:t>
      </w:r>
    </w:p>
    <w:p w14:paraId="62764F11" w14:textId="77777777" w:rsidR="00241D8E" w:rsidRPr="002262CA" w:rsidRDefault="00241D8E" w:rsidP="00241D8E">
      <w:pPr>
        <w:spacing w:line="240" w:lineRule="auto"/>
        <w:rPr>
          <w:sz w:val="24"/>
          <w:szCs w:val="24"/>
        </w:rPr>
      </w:pPr>
      <w:r w:rsidRPr="002262CA">
        <w:rPr>
          <w:sz w:val="24"/>
          <w:szCs w:val="24"/>
        </w:rPr>
        <w:t>Removing degenerated surfaces and creating smooth surface:</w:t>
      </w:r>
    </w:p>
    <w:p w14:paraId="5DF99061" w14:textId="77777777" w:rsidR="00241D8E" w:rsidRDefault="00241D8E" w:rsidP="00241D8E">
      <w:pPr>
        <w:spacing w:line="240" w:lineRule="auto"/>
        <w:rPr>
          <w:i/>
          <w:iCs/>
          <w:sz w:val="24"/>
          <w:szCs w:val="24"/>
        </w:rPr>
      </w:pPr>
      <w:r w:rsidRPr="00F563A7">
        <w:rPr>
          <w:i/>
          <w:iCs/>
          <w:sz w:val="24"/>
          <w:szCs w:val="24"/>
        </w:rPr>
        <w:t>Operation_Mesh_Smooth</w:t>
      </w:r>
    </w:p>
    <w:p w14:paraId="0F7C758E" w14:textId="34ACA318" w:rsidR="00A51B58" w:rsidRDefault="00EE0A61" w:rsidP="00241D8E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08B2CC" wp14:editId="354A7BEC">
                <wp:simplePos x="0" y="0"/>
                <wp:positionH relativeFrom="column">
                  <wp:posOffset>2836545</wp:posOffset>
                </wp:positionH>
                <wp:positionV relativeFrom="paragraph">
                  <wp:posOffset>1193165</wp:posOffset>
                </wp:positionV>
                <wp:extent cx="1061472" cy="575497"/>
                <wp:effectExtent l="0" t="0" r="2476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472" cy="5754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A4358" id="Rectangle 11" o:spid="_x0000_s1026" style="position:absolute;margin-left:223.35pt;margin-top:93.95pt;width:83.6pt;height:45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" fillcolor="white [3201]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F9FBD3" wp14:editId="6ADE5324">
            <wp:extent cx="2700503" cy="3002280"/>
            <wp:effectExtent l="0" t="0" r="5080" b="762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" t="13243" r="48553" b="2526"/>
                    <a:stretch/>
                  </pic:blipFill>
                  <pic:spPr bwMode="auto">
                    <a:xfrm>
                      <a:off x="0" y="0"/>
                      <a:ext cx="2726694" cy="303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6D381" w14:textId="395CCB06" w:rsidR="00EE0A61" w:rsidRDefault="00EE0A61" w:rsidP="00EE0A61">
      <w:pPr>
        <w:jc w:val="center"/>
      </w:pPr>
      <w:r w:rsidRPr="00EE0A61">
        <w:t>Figure: After closing all the holes and using smoothing the surface a good quality of mesh is created.</w:t>
      </w:r>
    </w:p>
    <w:p w14:paraId="3ADA2E55" w14:textId="0347D8F7" w:rsidR="00A43C47" w:rsidRDefault="002262CA" w:rsidP="00F563A7">
      <w:pPr>
        <w:jc w:val="both"/>
        <w:rPr>
          <w:sz w:val="24"/>
          <w:szCs w:val="24"/>
        </w:rPr>
      </w:pPr>
      <w:r w:rsidRPr="00F563A7">
        <w:rPr>
          <w:b/>
          <w:bCs/>
          <w:sz w:val="24"/>
          <w:szCs w:val="24"/>
        </w:rPr>
        <w:t>Step_3</w:t>
      </w:r>
      <w:r>
        <w:rPr>
          <w:sz w:val="24"/>
          <w:szCs w:val="24"/>
        </w:rPr>
        <w:t xml:space="preserve"> </w:t>
      </w:r>
      <w:r w:rsidRPr="002262CA">
        <w:rPr>
          <w:sz w:val="24"/>
          <w:szCs w:val="24"/>
        </w:rPr>
        <w:t>Load</w:t>
      </w:r>
      <w:r>
        <w:rPr>
          <w:sz w:val="24"/>
          <w:szCs w:val="24"/>
        </w:rPr>
        <w:t>ing</w:t>
      </w:r>
      <w:r w:rsidRPr="002262CA">
        <w:rPr>
          <w:sz w:val="24"/>
          <w:szCs w:val="24"/>
        </w:rPr>
        <w:t xml:space="preserve"> the CAD model (CAD.stl)</w:t>
      </w:r>
      <w:r w:rsidR="00A43C47">
        <w:rPr>
          <w:sz w:val="24"/>
          <w:szCs w:val="24"/>
        </w:rPr>
        <w:t>:</w:t>
      </w:r>
    </w:p>
    <w:p w14:paraId="765B3EF0" w14:textId="6235C950" w:rsidR="00120517" w:rsidRDefault="00120517" w:rsidP="0012051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8C3DC9" wp14:editId="0FC0C4C1">
            <wp:extent cx="3322400" cy="3078480"/>
            <wp:effectExtent l="0" t="0" r="0" b="762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184" cy="31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7C0C" w14:textId="77777777" w:rsidR="00F563A7" w:rsidRDefault="00F563A7" w:rsidP="00F563A7">
      <w:pPr>
        <w:jc w:val="center"/>
      </w:pPr>
      <w:r w:rsidRPr="00F563A7">
        <w:t>Figure: CAD and MESH file before any alignment.</w:t>
      </w:r>
    </w:p>
    <w:p w14:paraId="3E55F9FD" w14:textId="77777777" w:rsidR="00241D8E" w:rsidRDefault="00241D8E" w:rsidP="00F563A7">
      <w:pPr>
        <w:jc w:val="both"/>
        <w:rPr>
          <w:b/>
          <w:bCs/>
          <w:sz w:val="24"/>
          <w:szCs w:val="24"/>
        </w:rPr>
      </w:pPr>
    </w:p>
    <w:p w14:paraId="35861F12" w14:textId="77777777" w:rsidR="00241D8E" w:rsidRDefault="00241D8E" w:rsidP="00F563A7">
      <w:pPr>
        <w:jc w:val="both"/>
        <w:rPr>
          <w:b/>
          <w:bCs/>
          <w:sz w:val="24"/>
          <w:szCs w:val="24"/>
        </w:rPr>
      </w:pPr>
    </w:p>
    <w:p w14:paraId="3ACA41B7" w14:textId="77777777" w:rsidR="00241D8E" w:rsidRDefault="00241D8E" w:rsidP="00F563A7">
      <w:pPr>
        <w:jc w:val="both"/>
        <w:rPr>
          <w:b/>
          <w:bCs/>
          <w:sz w:val="24"/>
          <w:szCs w:val="24"/>
        </w:rPr>
      </w:pPr>
    </w:p>
    <w:p w14:paraId="67AC8712" w14:textId="0580D724" w:rsidR="00E53AA0" w:rsidRDefault="00120517" w:rsidP="00F563A7">
      <w:pPr>
        <w:jc w:val="both"/>
        <w:rPr>
          <w:sz w:val="24"/>
          <w:szCs w:val="24"/>
        </w:rPr>
      </w:pPr>
      <w:r w:rsidRPr="00F563A7">
        <w:rPr>
          <w:b/>
          <w:bCs/>
          <w:sz w:val="24"/>
          <w:szCs w:val="24"/>
        </w:rPr>
        <w:lastRenderedPageBreak/>
        <w:t>Step_4</w:t>
      </w:r>
      <w:r w:rsidRPr="00120517">
        <w:rPr>
          <w:sz w:val="24"/>
          <w:szCs w:val="24"/>
        </w:rPr>
        <w:t xml:space="preserve"> </w:t>
      </w:r>
      <w:r w:rsidR="00457015">
        <w:rPr>
          <w:sz w:val="24"/>
          <w:szCs w:val="24"/>
        </w:rPr>
        <w:t>This step is for the</w:t>
      </w:r>
      <w:r w:rsidR="00E53AA0">
        <w:rPr>
          <w:sz w:val="24"/>
          <w:szCs w:val="24"/>
        </w:rPr>
        <w:t xml:space="preserve"> alignment of the CAD and MESH files.</w:t>
      </w:r>
    </w:p>
    <w:p w14:paraId="05290BD5" w14:textId="02C287DD" w:rsidR="002262CA" w:rsidRDefault="00976C9E" w:rsidP="00F563A7">
      <w:pPr>
        <w:jc w:val="both"/>
        <w:rPr>
          <w:sz w:val="24"/>
          <w:szCs w:val="24"/>
        </w:rPr>
      </w:pPr>
      <w:r w:rsidRPr="00120517">
        <w:rPr>
          <w:sz w:val="24"/>
          <w:szCs w:val="24"/>
        </w:rPr>
        <w:t>The</w:t>
      </w:r>
      <w:r w:rsidR="00E53AA0">
        <w:rPr>
          <w:sz w:val="24"/>
          <w:szCs w:val="24"/>
        </w:rPr>
        <w:t xml:space="preserve"> 1</w:t>
      </w:r>
      <w:r w:rsidR="00E53AA0" w:rsidRPr="00E53AA0">
        <w:rPr>
          <w:sz w:val="24"/>
          <w:szCs w:val="24"/>
          <w:vertAlign w:val="superscript"/>
        </w:rPr>
        <w:t>st</w:t>
      </w:r>
      <w:r w:rsidR="00E53AA0">
        <w:rPr>
          <w:sz w:val="24"/>
          <w:szCs w:val="24"/>
        </w:rPr>
        <w:t xml:space="preserve"> method used </w:t>
      </w:r>
      <w:r w:rsidR="00E53AA0" w:rsidRPr="006C22A3">
        <w:rPr>
          <w:sz w:val="24"/>
          <w:szCs w:val="24"/>
        </w:rPr>
        <w:t>is</w:t>
      </w:r>
      <w:r w:rsidRPr="006C22A3">
        <w:rPr>
          <w:sz w:val="24"/>
          <w:szCs w:val="24"/>
        </w:rPr>
        <w:t xml:space="preserve"> </w:t>
      </w:r>
      <w:r w:rsidRPr="006C22A3">
        <w:rPr>
          <w:b/>
          <w:bCs/>
          <w:sz w:val="24"/>
          <w:szCs w:val="24"/>
        </w:rPr>
        <w:t>pre</w:t>
      </w:r>
      <w:r w:rsidR="00120517" w:rsidRPr="006C22A3">
        <w:rPr>
          <w:b/>
          <w:bCs/>
          <w:sz w:val="24"/>
          <w:szCs w:val="24"/>
        </w:rPr>
        <w:t>-</w:t>
      </w:r>
      <w:r w:rsidRPr="006C22A3">
        <w:rPr>
          <w:b/>
          <w:bCs/>
          <w:sz w:val="24"/>
          <w:szCs w:val="24"/>
        </w:rPr>
        <w:t>alignment</w:t>
      </w:r>
      <w:r w:rsidR="00E53AA0">
        <w:rPr>
          <w:sz w:val="24"/>
          <w:szCs w:val="24"/>
        </w:rPr>
        <w:t xml:space="preserve">, which provides the </w:t>
      </w:r>
      <w:r w:rsidRPr="00120517">
        <w:rPr>
          <w:sz w:val="24"/>
          <w:szCs w:val="24"/>
        </w:rPr>
        <w:t>best fit between the CAD and the MESH that mini</w:t>
      </w:r>
      <w:r w:rsidR="00120517" w:rsidRPr="00120517">
        <w:rPr>
          <w:sz w:val="24"/>
          <w:szCs w:val="24"/>
        </w:rPr>
        <w:t>mizes</w:t>
      </w:r>
      <w:r w:rsidRPr="00120517">
        <w:rPr>
          <w:sz w:val="24"/>
          <w:szCs w:val="24"/>
        </w:rPr>
        <w:t xml:space="preserve"> all deviations between both </w:t>
      </w:r>
      <w:r w:rsidR="00120517" w:rsidRPr="00120517">
        <w:rPr>
          <w:sz w:val="24"/>
          <w:szCs w:val="24"/>
        </w:rPr>
        <w:t>nominal</w:t>
      </w:r>
      <w:r w:rsidRPr="00120517">
        <w:rPr>
          <w:sz w:val="24"/>
          <w:szCs w:val="24"/>
        </w:rPr>
        <w:t xml:space="preserve"> and actual surfaces.</w:t>
      </w:r>
      <w:r w:rsidR="00C143AB">
        <w:rPr>
          <w:sz w:val="24"/>
          <w:szCs w:val="24"/>
        </w:rPr>
        <w:t xml:space="preserve"> This gives </w:t>
      </w:r>
      <w:r w:rsidR="00472E33">
        <w:rPr>
          <w:sz w:val="24"/>
          <w:szCs w:val="24"/>
        </w:rPr>
        <w:t xml:space="preserve">us a </w:t>
      </w:r>
      <w:r w:rsidR="00C143AB">
        <w:rPr>
          <w:sz w:val="24"/>
          <w:szCs w:val="24"/>
        </w:rPr>
        <w:t xml:space="preserve">deviation of </w:t>
      </w:r>
      <w:r w:rsidR="00472E33">
        <w:rPr>
          <w:sz w:val="24"/>
          <w:szCs w:val="24"/>
        </w:rPr>
        <w:t>0.04 mm.</w:t>
      </w:r>
    </w:p>
    <w:p w14:paraId="5DA6C879" w14:textId="184C6582" w:rsidR="000D131B" w:rsidRDefault="00E53AA0" w:rsidP="00B21E19">
      <w:pPr>
        <w:jc w:val="both"/>
        <w:rPr>
          <w:sz w:val="24"/>
          <w:szCs w:val="24"/>
        </w:rPr>
      </w:pPr>
      <w:r>
        <w:rPr>
          <w:sz w:val="24"/>
          <w:szCs w:val="24"/>
        </w:rPr>
        <w:t>The 2</w:t>
      </w:r>
      <w:r w:rsidRPr="00E53AA0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method used is </w:t>
      </w:r>
      <w:r w:rsidRPr="006C22A3">
        <w:rPr>
          <w:b/>
          <w:bCs/>
          <w:sz w:val="24"/>
          <w:szCs w:val="24"/>
        </w:rPr>
        <w:t>RPS (reference point system)</w:t>
      </w:r>
      <w:r>
        <w:rPr>
          <w:sz w:val="24"/>
          <w:szCs w:val="24"/>
        </w:rPr>
        <w:t xml:space="preserve"> alignment, which is based on the fact that the RPS elements (points) on the nominal data creates the actual elements on the actual data.</w:t>
      </w:r>
      <w:r w:rsidR="00C143AB">
        <w:rPr>
          <w:sz w:val="24"/>
          <w:szCs w:val="24"/>
        </w:rPr>
        <w:t xml:space="preserve"> For this we selected 6 surface points randomly w.r.t 3-2-1 method on the surface of the MESH and perform the RPS alignment on those selected points.</w:t>
      </w:r>
      <w:r w:rsidR="00472E33">
        <w:rPr>
          <w:sz w:val="24"/>
          <w:szCs w:val="24"/>
        </w:rPr>
        <w:t xml:space="preserve"> This gives us a deviation of 0.02 mm</w:t>
      </w:r>
      <w:r w:rsidR="000D131B">
        <w:rPr>
          <w:sz w:val="24"/>
          <w:szCs w:val="24"/>
        </w:rPr>
        <w:t>.</w:t>
      </w:r>
    </w:p>
    <w:p w14:paraId="3DB433B3" w14:textId="6A778081" w:rsidR="00097D97" w:rsidRDefault="000D131B" w:rsidP="00F563A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this we use </w:t>
      </w:r>
      <w:r w:rsidR="001842E2">
        <w:rPr>
          <w:sz w:val="24"/>
          <w:szCs w:val="24"/>
        </w:rPr>
        <w:t>‘</w:t>
      </w:r>
      <w:r>
        <w:rPr>
          <w:sz w:val="24"/>
          <w:szCs w:val="24"/>
        </w:rPr>
        <w:t>CAD</w:t>
      </w:r>
      <w:r w:rsidR="001842E2">
        <w:rPr>
          <w:sz w:val="24"/>
          <w:szCs w:val="24"/>
        </w:rPr>
        <w:t xml:space="preserve"> Comparison’</w:t>
      </w:r>
      <w:r>
        <w:rPr>
          <w:sz w:val="24"/>
          <w:szCs w:val="24"/>
        </w:rPr>
        <w:t xml:space="preserve"> command from the </w:t>
      </w:r>
      <w:r w:rsidR="001842E2">
        <w:rPr>
          <w:sz w:val="24"/>
          <w:szCs w:val="24"/>
        </w:rPr>
        <w:t xml:space="preserve">Inspection </w:t>
      </w:r>
      <w:r>
        <w:rPr>
          <w:sz w:val="24"/>
          <w:szCs w:val="24"/>
        </w:rPr>
        <w:t>toolbar and the following result as Surface Comparison 1</w:t>
      </w:r>
      <w:r w:rsidR="001842E2">
        <w:rPr>
          <w:sz w:val="24"/>
          <w:szCs w:val="24"/>
        </w:rPr>
        <w:t xml:space="preserve"> is generated.</w:t>
      </w:r>
      <w:r w:rsidR="00F25887">
        <w:rPr>
          <w:sz w:val="24"/>
          <w:szCs w:val="24"/>
        </w:rPr>
        <w:t xml:space="preserve"> This result provides deviation of each point in each direction</w:t>
      </w:r>
      <w:r w:rsidR="00DC0C52">
        <w:rPr>
          <w:sz w:val="24"/>
          <w:szCs w:val="24"/>
        </w:rPr>
        <w:t xml:space="preserve">. To point out, for point 3 the deviation is 0 in </w:t>
      </w:r>
      <w:r w:rsidR="00DE7969">
        <w:rPr>
          <w:sz w:val="24"/>
          <w:szCs w:val="24"/>
        </w:rPr>
        <w:t>X, Y</w:t>
      </w:r>
      <w:r w:rsidR="00DC0C52">
        <w:rPr>
          <w:sz w:val="24"/>
          <w:szCs w:val="24"/>
        </w:rPr>
        <w:t>, and Z direction.</w:t>
      </w:r>
    </w:p>
    <w:p w14:paraId="62E6F87A" w14:textId="3E8BC809" w:rsidR="00097D97" w:rsidRDefault="00097D97" w:rsidP="00097D9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5C4D73" wp14:editId="29F88825">
            <wp:extent cx="6074560" cy="4594860"/>
            <wp:effectExtent l="0" t="0" r="2540" b="0"/>
            <wp:docPr id="5" name="Picture 5" descr="Diagram&#10;&#10;surface comparison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surface comparison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89" cy="46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DDE2" w14:textId="70D45360" w:rsidR="001D6048" w:rsidRDefault="001842E2" w:rsidP="00097D97">
      <w:pPr>
        <w:jc w:val="center"/>
      </w:pPr>
      <w:r w:rsidRPr="001842E2">
        <w:t>Figure: comparison between CAD and MESH object.</w:t>
      </w:r>
    </w:p>
    <w:p w14:paraId="38E1E05F" w14:textId="4C6962B8" w:rsidR="00EF2429" w:rsidRDefault="00EF2429" w:rsidP="00EF2429"/>
    <w:p w14:paraId="01FD0E41" w14:textId="77777777" w:rsidR="00EF2429" w:rsidRPr="001842E2" w:rsidRDefault="00EF2429" w:rsidP="00EF2429"/>
    <w:sectPr w:rsidR="00EF2429" w:rsidRPr="00184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30E"/>
    <w:rsid w:val="00097D97"/>
    <w:rsid w:val="000D131B"/>
    <w:rsid w:val="00120517"/>
    <w:rsid w:val="00126073"/>
    <w:rsid w:val="00137282"/>
    <w:rsid w:val="001842E2"/>
    <w:rsid w:val="001A51D6"/>
    <w:rsid w:val="001D6048"/>
    <w:rsid w:val="002262CA"/>
    <w:rsid w:val="00241D8E"/>
    <w:rsid w:val="00242900"/>
    <w:rsid w:val="00321F3E"/>
    <w:rsid w:val="004513EB"/>
    <w:rsid w:val="00457015"/>
    <w:rsid w:val="00472E33"/>
    <w:rsid w:val="00495EBA"/>
    <w:rsid w:val="00696982"/>
    <w:rsid w:val="006C22A3"/>
    <w:rsid w:val="00711DC0"/>
    <w:rsid w:val="0071771A"/>
    <w:rsid w:val="007F7110"/>
    <w:rsid w:val="00823386"/>
    <w:rsid w:val="008360BA"/>
    <w:rsid w:val="0093230F"/>
    <w:rsid w:val="009537B3"/>
    <w:rsid w:val="00976C9E"/>
    <w:rsid w:val="009A3F16"/>
    <w:rsid w:val="00A21024"/>
    <w:rsid w:val="00A43C47"/>
    <w:rsid w:val="00A51B58"/>
    <w:rsid w:val="00A8330E"/>
    <w:rsid w:val="00AF43DE"/>
    <w:rsid w:val="00B17B1B"/>
    <w:rsid w:val="00B21E19"/>
    <w:rsid w:val="00B46432"/>
    <w:rsid w:val="00C143AB"/>
    <w:rsid w:val="00C867AA"/>
    <w:rsid w:val="00CB080A"/>
    <w:rsid w:val="00DC0C52"/>
    <w:rsid w:val="00DE7969"/>
    <w:rsid w:val="00E4394D"/>
    <w:rsid w:val="00E53AA0"/>
    <w:rsid w:val="00EE0A61"/>
    <w:rsid w:val="00EF2429"/>
    <w:rsid w:val="00F25887"/>
    <w:rsid w:val="00F5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C6B8"/>
  <w15:chartTrackingRefBased/>
  <w15:docId w15:val="{DB4A54BA-272C-4DF1-8412-96D29D45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3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RASALKAR</dc:creator>
  <cp:keywords/>
  <dc:description/>
  <cp:lastModifiedBy>VARUN RASALKAR</cp:lastModifiedBy>
  <cp:revision>22</cp:revision>
  <dcterms:created xsi:type="dcterms:W3CDTF">2022-02-28T15:06:00Z</dcterms:created>
  <dcterms:modified xsi:type="dcterms:W3CDTF">2022-07-17T15:13:00Z</dcterms:modified>
</cp:coreProperties>
</file>