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D6A" w:rsidRDefault="005E4D6A">
      <w:bookmarkStart w:id="0" w:name="_GoBack"/>
      <w:bookmarkEnd w:id="0"/>
    </w:p>
    <w:sectPr w:rsidR="005E4D6A" w:rsidSect="005E4D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CE"/>
    <w:rsid w:val="005826CE"/>
    <w:rsid w:val="005E4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C814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Rau</dc:creator>
  <cp:keywords/>
  <dc:description/>
  <cp:lastModifiedBy>Varun Rau</cp:lastModifiedBy>
  <cp:revision>1</cp:revision>
  <dcterms:created xsi:type="dcterms:W3CDTF">2013-02-02T17:06:00Z</dcterms:created>
  <dcterms:modified xsi:type="dcterms:W3CDTF">2013-02-02T17:07:00Z</dcterms:modified>
</cp:coreProperties>
</file>