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D66" w:rsidRDefault="002763FD" w:rsidP="00227ED4">
      <w:pPr>
        <w:pStyle w:val="Heading1"/>
      </w:pPr>
      <w:r>
        <w:t>SQL Optimization – Execution Plan Analysis</w:t>
      </w:r>
    </w:p>
    <w:p w:rsidR="00227ED4" w:rsidRPr="00227ED4" w:rsidRDefault="00227ED4" w:rsidP="00227ED4"/>
    <w:p w:rsidR="00227ED4" w:rsidRDefault="00227ED4" w:rsidP="00227ED4">
      <w:pPr>
        <w:pStyle w:val="Heading2"/>
      </w:pPr>
      <w:r>
        <w:t>1</w:t>
      </w:r>
      <w:r>
        <w:t xml:space="preserve">. </w:t>
      </w:r>
      <w:r>
        <w:t>Queries Analyzed</w:t>
      </w:r>
    </w:p>
    <w:p w:rsidR="001E4D66" w:rsidRDefault="002763FD">
      <w:r>
        <w:t>Patients diagnosed in the last 6 months:</w:t>
      </w:r>
      <w:r>
        <w:br/>
      </w:r>
      <w:r>
        <w:br/>
        <w:t xml:space="preserve">SELECT </w:t>
      </w:r>
      <w:proofErr w:type="gramStart"/>
      <w:r>
        <w:t>p.Id</w:t>
      </w:r>
      <w:proofErr w:type="gramEnd"/>
      <w:r>
        <w:t>, p.FirstName, p.LastName, p.City, p.Email, p.Phone</w:t>
      </w:r>
      <w:r>
        <w:br/>
        <w:t>FROM Patients p</w:t>
      </w:r>
      <w:r>
        <w:br/>
        <w:t>JOIN PatientConditions pc ON p.Id = pc.PatientId</w:t>
      </w:r>
      <w:r>
        <w:br/>
        <w:t xml:space="preserve">WHERE pc.DiagnosedDate </w:t>
      </w:r>
      <w:r>
        <w:t>&gt;= DATEADD(MONTH, -6, GETDATE());</w:t>
      </w:r>
    </w:p>
    <w:p w:rsidR="001E4D66" w:rsidRDefault="002763FD" w:rsidP="00227ED4">
      <w:pPr>
        <w:pStyle w:val="Heading2"/>
      </w:pPr>
      <w:r>
        <w:t>2. Execution Plan (Before Optimization)</w:t>
      </w:r>
    </w:p>
    <w:p w:rsidR="001E4D66" w:rsidRDefault="002763FD">
      <w:r>
        <w:t>- Clustered Index Scan on PatientConditions</w:t>
      </w:r>
      <w:r>
        <w:br/>
        <w:t>- Nested Loops join into Patients</w:t>
      </w:r>
      <w:r>
        <w:br/>
        <w:t>- High logical reads as entire PatientConditions table is scanned</w:t>
      </w:r>
    </w:p>
    <w:p w:rsidR="001E4D66" w:rsidRDefault="002763FD" w:rsidP="00227ED4">
      <w:pPr>
        <w:pStyle w:val="Heading2"/>
      </w:pPr>
      <w:r>
        <w:t>3. Optimization Applied</w:t>
      </w:r>
    </w:p>
    <w:p w:rsidR="001E4D66" w:rsidRDefault="002763FD">
      <w:r>
        <w:t>Created a nonc</w:t>
      </w:r>
      <w:r>
        <w:t>lustered index targeting DiagnosedDate to avoid full scan:</w:t>
      </w:r>
      <w:r>
        <w:br/>
      </w:r>
      <w:r>
        <w:br/>
        <w:t>CREATE NONCLUSTERED INDEX IX_PatientConditions_DiagnosedDate</w:t>
      </w:r>
      <w:r>
        <w:br/>
        <w:t xml:space="preserve">ON </w:t>
      </w:r>
      <w:proofErr w:type="gramStart"/>
      <w:r>
        <w:t>dbo.Pati</w:t>
      </w:r>
      <w:bookmarkStart w:id="0" w:name="_GoBack"/>
      <w:bookmarkEnd w:id="0"/>
      <w:r>
        <w:t>entConditions</w:t>
      </w:r>
      <w:proofErr w:type="gramEnd"/>
      <w:r>
        <w:t xml:space="preserve"> (DiagnosedDate)</w:t>
      </w:r>
      <w:r>
        <w:br/>
        <w:t>INCLUDE (PatientId);</w:t>
      </w:r>
    </w:p>
    <w:p w:rsidR="001E4D66" w:rsidRDefault="002763FD" w:rsidP="00227ED4">
      <w:pPr>
        <w:pStyle w:val="Heading2"/>
      </w:pPr>
      <w:r>
        <w:t>4. Execution Plan (After Optimization)</w:t>
      </w:r>
    </w:p>
    <w:p w:rsidR="001E4D66" w:rsidRDefault="002763FD">
      <w:r>
        <w:t>- Index Seek on IX_PatientConditio</w:t>
      </w:r>
      <w:r>
        <w:t>ns_DiagnosedDate</w:t>
      </w:r>
      <w:r>
        <w:br/>
        <w:t>- Nested Loops join into Patients (Clustered Key Seek)</w:t>
      </w:r>
      <w:r>
        <w:br/>
        <w:t>- Significantly reduced logical reads and faster response time</w:t>
      </w:r>
    </w:p>
    <w:sectPr w:rsidR="001E4D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4D66"/>
    <w:rsid w:val="00227ED4"/>
    <w:rsid w:val="002763FD"/>
    <w:rsid w:val="0029639D"/>
    <w:rsid w:val="00326F90"/>
    <w:rsid w:val="009C32A6"/>
    <w:rsid w:val="00AA1D8D"/>
    <w:rsid w:val="00B37EF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43F52"/>
  <w14:defaultImageDpi w14:val="300"/>
  <w15:docId w15:val="{67437EFC-DE3F-4ED6-B837-CED68976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ED4"/>
  </w:style>
  <w:style w:type="paragraph" w:styleId="Heading1">
    <w:name w:val="heading 1"/>
    <w:basedOn w:val="Normal"/>
    <w:next w:val="Normal"/>
    <w:link w:val="Heading1Char"/>
    <w:uiPriority w:val="9"/>
    <w:qFormat/>
    <w:rsid w:val="00227ED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ED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ED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ED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ED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ED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ED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E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E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227E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7ED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27ED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27ED4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27ED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ED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E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7ED4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27E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7ED4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ED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ED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ED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ED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E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E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ED4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227ED4"/>
    <w:rPr>
      <w:b/>
      <w:bCs/>
    </w:rPr>
  </w:style>
  <w:style w:type="character" w:styleId="Emphasis">
    <w:name w:val="Emphasis"/>
    <w:uiPriority w:val="20"/>
    <w:qFormat/>
    <w:rsid w:val="00227ED4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ED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ED4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27ED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7ED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7ED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7ED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7E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ED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7AA9A7-DA63-462F-A45F-DE9EF3C4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Varun</cp:lastModifiedBy>
  <cp:revision>2</cp:revision>
  <dcterms:created xsi:type="dcterms:W3CDTF">2025-08-24T13:27:00Z</dcterms:created>
  <dcterms:modified xsi:type="dcterms:W3CDTF">2025-08-24T13:27:00Z</dcterms:modified>
  <cp:category/>
</cp:coreProperties>
</file>