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17097" w14:textId="77777777" w:rsidR="005777CC" w:rsidRDefault="008A74AE">
      <w:pPr>
        <w:rPr>
          <w:color w:val="5B9BD5"/>
          <w:sz w:val="32"/>
          <w:szCs w:val="32"/>
        </w:rPr>
      </w:pPr>
      <w:r>
        <w:rPr>
          <w:color w:val="5B9BD5"/>
          <w:sz w:val="32"/>
          <w:szCs w:val="32"/>
        </w:rPr>
        <w:t>CEL 51, DCCN, Monsoon 2020</w:t>
      </w:r>
    </w:p>
    <w:p w14:paraId="756917F6" w14:textId="77777777" w:rsidR="005777CC" w:rsidRDefault="008A74AE">
      <w:pPr>
        <w:pBdr>
          <w:top w:val="none" w:sz="0" w:space="0" w:color="000000"/>
          <w:left w:val="none" w:sz="0" w:space="0" w:color="000000"/>
          <w:bottom w:val="single" w:sz="8" w:space="4" w:color="4F81BD"/>
          <w:right w:val="none" w:sz="0" w:space="0" w:color="000000"/>
          <w:between w:val="nil"/>
        </w:pBdr>
        <w:spacing w:after="300"/>
        <w:rPr>
          <w:color w:val="5B9BD5"/>
          <w:sz w:val="52"/>
          <w:szCs w:val="52"/>
        </w:rPr>
      </w:pPr>
      <w:r>
        <w:rPr>
          <w:color w:val="5B9BD5"/>
          <w:sz w:val="32"/>
          <w:szCs w:val="32"/>
        </w:rPr>
        <w:t>Lab 6: Subnet and Router Configuration</w:t>
      </w:r>
    </w:p>
    <w:p w14:paraId="5BC920AA" w14:textId="77777777" w:rsidR="005777CC" w:rsidRDefault="008A74AE">
      <w:pPr>
        <w:pStyle w:val="Heading2"/>
        <w:numPr>
          <w:ilvl w:val="1"/>
          <w:numId w:val="5"/>
        </w:numPr>
        <w:ind w:left="0"/>
        <w:rPr>
          <w:rFonts w:ascii="Times New Roman" w:eastAsia="Times New Roman" w:hAnsi="Times New Roman" w:cs="Times New Roman"/>
        </w:rPr>
      </w:pPr>
      <w:r>
        <w:rPr>
          <w:rFonts w:ascii="Times New Roman" w:eastAsia="Times New Roman" w:hAnsi="Times New Roman" w:cs="Times New Roman"/>
        </w:rPr>
        <w:t xml:space="preserve">Topology Diagram </w:t>
      </w:r>
    </w:p>
    <w:p w14:paraId="4DF713F7" w14:textId="77777777" w:rsidR="005777CC" w:rsidRDefault="008A74AE">
      <w:pPr>
        <w:pStyle w:val="Heading2"/>
        <w:numPr>
          <w:ilvl w:val="1"/>
          <w:numId w:val="5"/>
        </w:numPr>
        <w:ind w:left="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3EE055ED" wp14:editId="3F4D2B4E">
            <wp:extent cx="4382135" cy="6953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82135" cy="695325"/>
                    </a:xfrm>
                    <a:prstGeom prst="rect">
                      <a:avLst/>
                    </a:prstGeom>
                    <a:ln/>
                  </pic:spPr>
                </pic:pic>
              </a:graphicData>
            </a:graphic>
          </wp:inline>
        </w:drawing>
      </w:r>
    </w:p>
    <w:p w14:paraId="1AC5CE63" w14:textId="77777777" w:rsidR="005777CC" w:rsidRDefault="008A74AE">
      <w:pPr>
        <w:pStyle w:val="Heading2"/>
        <w:ind w:left="0"/>
        <w:rPr>
          <w:rFonts w:ascii="Times New Roman" w:eastAsia="Times New Roman" w:hAnsi="Times New Roman" w:cs="Times New Roman"/>
          <w:color w:val="FFFFFF"/>
        </w:rPr>
      </w:pPr>
      <w:r>
        <w:rPr>
          <w:rFonts w:ascii="Times New Roman" w:eastAsia="Times New Roman" w:hAnsi="Times New Roman" w:cs="Times New Roman"/>
        </w:rPr>
        <w:t>Addressing Table</w:t>
      </w:r>
    </w:p>
    <w:tbl>
      <w:tblPr>
        <w:tblStyle w:val="a"/>
        <w:tblW w:w="8876" w:type="dxa"/>
        <w:tblLayout w:type="fixed"/>
        <w:tblLook w:val="0000" w:firstRow="0" w:lastRow="0" w:firstColumn="0" w:lastColumn="0" w:noHBand="0" w:noVBand="0"/>
      </w:tblPr>
      <w:tblGrid>
        <w:gridCol w:w="1096"/>
        <w:gridCol w:w="1217"/>
        <w:gridCol w:w="2069"/>
        <w:gridCol w:w="2520"/>
        <w:gridCol w:w="1974"/>
      </w:tblGrid>
      <w:tr w:rsidR="005777CC" w14:paraId="6C522ECF" w14:textId="77777777">
        <w:trPr>
          <w:trHeight w:val="550"/>
        </w:trPr>
        <w:tc>
          <w:tcPr>
            <w:tcW w:w="1096" w:type="dxa"/>
            <w:tcBorders>
              <w:top w:val="single" w:sz="4" w:space="0" w:color="000000"/>
              <w:left w:val="single" w:sz="4" w:space="0" w:color="000000"/>
              <w:bottom w:val="single" w:sz="4" w:space="0" w:color="000000"/>
            </w:tcBorders>
            <w:shd w:val="clear" w:color="auto" w:fill="000000"/>
            <w:vAlign w:val="center"/>
          </w:tcPr>
          <w:p w14:paraId="318B75C5" w14:textId="77777777" w:rsidR="005777CC" w:rsidRDefault="008A74AE">
            <w:pPr>
              <w:pBdr>
                <w:top w:val="nil"/>
                <w:left w:val="nil"/>
                <w:bottom w:val="nil"/>
                <w:right w:val="nil"/>
                <w:between w:val="nil"/>
              </w:pBdr>
              <w:jc w:val="center"/>
              <w:rPr>
                <w:color w:val="FFFFFF"/>
                <w:sz w:val="20"/>
                <w:szCs w:val="20"/>
              </w:rPr>
            </w:pPr>
            <w:r>
              <w:rPr>
                <w:b/>
                <w:color w:val="FFFFFF"/>
                <w:sz w:val="20"/>
                <w:szCs w:val="20"/>
              </w:rPr>
              <w:t>Device</w:t>
            </w:r>
          </w:p>
        </w:tc>
        <w:tc>
          <w:tcPr>
            <w:tcW w:w="1217" w:type="dxa"/>
            <w:tcBorders>
              <w:top w:val="single" w:sz="4" w:space="0" w:color="000000"/>
              <w:left w:val="single" w:sz="4" w:space="0" w:color="000000"/>
              <w:bottom w:val="single" w:sz="4" w:space="0" w:color="000000"/>
            </w:tcBorders>
            <w:shd w:val="clear" w:color="auto" w:fill="000000"/>
            <w:vAlign w:val="center"/>
          </w:tcPr>
          <w:p w14:paraId="4E31DD2F" w14:textId="77777777" w:rsidR="005777CC" w:rsidRDefault="008A74AE">
            <w:pPr>
              <w:pBdr>
                <w:top w:val="nil"/>
                <w:left w:val="nil"/>
                <w:bottom w:val="nil"/>
                <w:right w:val="nil"/>
                <w:between w:val="nil"/>
              </w:pBdr>
              <w:jc w:val="center"/>
              <w:rPr>
                <w:color w:val="FFFFFF"/>
                <w:sz w:val="20"/>
                <w:szCs w:val="20"/>
              </w:rPr>
            </w:pPr>
            <w:r>
              <w:rPr>
                <w:b/>
                <w:color w:val="FFFFFF"/>
                <w:sz w:val="20"/>
                <w:szCs w:val="20"/>
              </w:rPr>
              <w:t>Interface</w:t>
            </w:r>
          </w:p>
        </w:tc>
        <w:tc>
          <w:tcPr>
            <w:tcW w:w="2069" w:type="dxa"/>
            <w:tcBorders>
              <w:top w:val="single" w:sz="4" w:space="0" w:color="000000"/>
              <w:left w:val="single" w:sz="4" w:space="0" w:color="000000"/>
              <w:bottom w:val="single" w:sz="4" w:space="0" w:color="000000"/>
            </w:tcBorders>
            <w:shd w:val="clear" w:color="auto" w:fill="000000"/>
            <w:vAlign w:val="center"/>
          </w:tcPr>
          <w:p w14:paraId="69FF2D03" w14:textId="77777777" w:rsidR="005777CC" w:rsidRDefault="008A74AE">
            <w:pPr>
              <w:pBdr>
                <w:top w:val="nil"/>
                <w:left w:val="nil"/>
                <w:bottom w:val="nil"/>
                <w:right w:val="nil"/>
                <w:between w:val="nil"/>
              </w:pBdr>
              <w:jc w:val="center"/>
              <w:rPr>
                <w:color w:val="FFFFFF"/>
                <w:sz w:val="20"/>
                <w:szCs w:val="20"/>
              </w:rPr>
            </w:pPr>
            <w:r>
              <w:rPr>
                <w:b/>
                <w:color w:val="FFFFFF"/>
                <w:sz w:val="20"/>
                <w:szCs w:val="20"/>
              </w:rPr>
              <w:t>IP Address</w:t>
            </w:r>
          </w:p>
        </w:tc>
        <w:tc>
          <w:tcPr>
            <w:tcW w:w="2520" w:type="dxa"/>
            <w:tcBorders>
              <w:top w:val="single" w:sz="4" w:space="0" w:color="000000"/>
              <w:left w:val="single" w:sz="4" w:space="0" w:color="000000"/>
              <w:bottom w:val="single" w:sz="4" w:space="0" w:color="000000"/>
            </w:tcBorders>
            <w:shd w:val="clear" w:color="auto" w:fill="000000"/>
            <w:vAlign w:val="center"/>
          </w:tcPr>
          <w:p w14:paraId="7D6EBD3A" w14:textId="77777777" w:rsidR="005777CC" w:rsidRDefault="008A74AE">
            <w:pPr>
              <w:pBdr>
                <w:top w:val="nil"/>
                <w:left w:val="nil"/>
                <w:bottom w:val="nil"/>
                <w:right w:val="nil"/>
                <w:between w:val="nil"/>
              </w:pBdr>
              <w:jc w:val="center"/>
              <w:rPr>
                <w:color w:val="FFFFFF"/>
                <w:sz w:val="20"/>
                <w:szCs w:val="20"/>
              </w:rPr>
            </w:pPr>
            <w:r>
              <w:rPr>
                <w:b/>
                <w:color w:val="FFFFFF"/>
                <w:sz w:val="20"/>
                <w:szCs w:val="20"/>
              </w:rPr>
              <w:t>Subnet Mask</w:t>
            </w:r>
          </w:p>
        </w:tc>
        <w:tc>
          <w:tcPr>
            <w:tcW w:w="1974"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1C5E64EA" w14:textId="77777777" w:rsidR="005777CC" w:rsidRDefault="008A74AE">
            <w:pPr>
              <w:pBdr>
                <w:top w:val="nil"/>
                <w:left w:val="nil"/>
                <w:bottom w:val="nil"/>
                <w:right w:val="nil"/>
                <w:between w:val="nil"/>
              </w:pBdr>
              <w:jc w:val="center"/>
              <w:rPr>
                <w:color w:val="000000"/>
                <w:sz w:val="20"/>
                <w:szCs w:val="20"/>
              </w:rPr>
            </w:pPr>
            <w:r>
              <w:rPr>
                <w:b/>
                <w:color w:val="FFFFFF"/>
                <w:sz w:val="20"/>
                <w:szCs w:val="20"/>
              </w:rPr>
              <w:t>Default Gateway</w:t>
            </w:r>
          </w:p>
        </w:tc>
      </w:tr>
      <w:tr w:rsidR="005777CC" w14:paraId="4252BA41" w14:textId="77777777">
        <w:trPr>
          <w:trHeight w:val="360"/>
        </w:trPr>
        <w:tc>
          <w:tcPr>
            <w:tcW w:w="1096" w:type="dxa"/>
            <w:vMerge w:val="restart"/>
            <w:tcBorders>
              <w:top w:val="single" w:sz="4" w:space="0" w:color="000000"/>
              <w:left w:val="single" w:sz="4" w:space="0" w:color="000000"/>
              <w:bottom w:val="single" w:sz="4" w:space="0" w:color="000000"/>
            </w:tcBorders>
            <w:vAlign w:val="center"/>
          </w:tcPr>
          <w:p w14:paraId="27DAB82E"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R1</w:t>
            </w:r>
          </w:p>
        </w:tc>
        <w:tc>
          <w:tcPr>
            <w:tcW w:w="1217" w:type="dxa"/>
            <w:tcBorders>
              <w:top w:val="single" w:sz="4" w:space="0" w:color="000000"/>
              <w:left w:val="single" w:sz="4" w:space="0" w:color="000000"/>
              <w:bottom w:val="single" w:sz="4" w:space="0" w:color="000000"/>
            </w:tcBorders>
            <w:vAlign w:val="center"/>
          </w:tcPr>
          <w:p w14:paraId="0CD895A7"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Fa0/0</w:t>
            </w:r>
          </w:p>
        </w:tc>
        <w:tc>
          <w:tcPr>
            <w:tcW w:w="2069" w:type="dxa"/>
            <w:tcBorders>
              <w:top w:val="single" w:sz="4" w:space="0" w:color="000000"/>
              <w:left w:val="single" w:sz="4" w:space="0" w:color="000000"/>
              <w:bottom w:val="single" w:sz="4" w:space="0" w:color="000000"/>
            </w:tcBorders>
            <w:vAlign w:val="center"/>
          </w:tcPr>
          <w:p w14:paraId="6BF1F272" w14:textId="77777777" w:rsidR="005777CC" w:rsidRDefault="008A74AE">
            <w:pPr>
              <w:pBdr>
                <w:top w:val="nil"/>
                <w:left w:val="nil"/>
                <w:bottom w:val="nil"/>
                <w:right w:val="nil"/>
                <w:between w:val="nil"/>
              </w:pBdr>
              <w:jc w:val="center"/>
              <w:rPr>
                <w:color w:val="FF0000"/>
                <w:sz w:val="20"/>
                <w:szCs w:val="20"/>
              </w:rPr>
            </w:pPr>
            <w:r>
              <w:rPr>
                <w:color w:val="FF0000"/>
                <w:sz w:val="20"/>
                <w:szCs w:val="20"/>
              </w:rPr>
              <w:t>192.168.1.33</w:t>
            </w:r>
          </w:p>
        </w:tc>
        <w:tc>
          <w:tcPr>
            <w:tcW w:w="2520" w:type="dxa"/>
            <w:tcBorders>
              <w:top w:val="single" w:sz="4" w:space="0" w:color="000000"/>
              <w:left w:val="single" w:sz="4" w:space="0" w:color="000000"/>
              <w:bottom w:val="single" w:sz="4" w:space="0" w:color="000000"/>
            </w:tcBorders>
            <w:vAlign w:val="center"/>
          </w:tcPr>
          <w:p w14:paraId="3BEEE3E5" w14:textId="77777777" w:rsidR="005777CC" w:rsidRDefault="008A74AE">
            <w:pPr>
              <w:pBdr>
                <w:top w:val="nil"/>
                <w:left w:val="nil"/>
                <w:bottom w:val="nil"/>
                <w:right w:val="nil"/>
                <w:between w:val="nil"/>
              </w:pBd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56A991FF"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N/A</w:t>
            </w:r>
          </w:p>
        </w:tc>
      </w:tr>
      <w:tr w:rsidR="005777CC" w14:paraId="625902EC" w14:textId="77777777">
        <w:trPr>
          <w:trHeight w:val="360"/>
        </w:trPr>
        <w:tc>
          <w:tcPr>
            <w:tcW w:w="1096" w:type="dxa"/>
            <w:vMerge/>
            <w:tcBorders>
              <w:top w:val="single" w:sz="4" w:space="0" w:color="000000"/>
              <w:left w:val="single" w:sz="4" w:space="0" w:color="000000"/>
              <w:bottom w:val="single" w:sz="4" w:space="0" w:color="000000"/>
            </w:tcBorders>
            <w:vAlign w:val="center"/>
          </w:tcPr>
          <w:p w14:paraId="7AC0288D" w14:textId="77777777" w:rsidR="005777CC" w:rsidRDefault="005777CC">
            <w:pPr>
              <w:widowControl w:val="0"/>
              <w:pBdr>
                <w:top w:val="nil"/>
                <w:left w:val="nil"/>
                <w:bottom w:val="nil"/>
                <w:right w:val="nil"/>
                <w:between w:val="nil"/>
              </w:pBdr>
              <w:spacing w:line="276" w:lineRule="auto"/>
              <w:rPr>
                <w:color w:val="000000"/>
                <w:sz w:val="20"/>
                <w:szCs w:val="20"/>
              </w:rPr>
            </w:pPr>
          </w:p>
        </w:tc>
        <w:tc>
          <w:tcPr>
            <w:tcW w:w="1217" w:type="dxa"/>
            <w:tcBorders>
              <w:top w:val="single" w:sz="4" w:space="0" w:color="000000"/>
              <w:left w:val="single" w:sz="4" w:space="0" w:color="000000"/>
              <w:bottom w:val="single" w:sz="4" w:space="0" w:color="000000"/>
            </w:tcBorders>
            <w:vAlign w:val="center"/>
          </w:tcPr>
          <w:p w14:paraId="38E09A5D"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S0/0/0</w:t>
            </w:r>
          </w:p>
        </w:tc>
        <w:tc>
          <w:tcPr>
            <w:tcW w:w="2069" w:type="dxa"/>
            <w:tcBorders>
              <w:top w:val="single" w:sz="4" w:space="0" w:color="000000"/>
              <w:left w:val="single" w:sz="4" w:space="0" w:color="000000"/>
              <w:bottom w:val="single" w:sz="4" w:space="0" w:color="000000"/>
            </w:tcBorders>
            <w:vAlign w:val="center"/>
          </w:tcPr>
          <w:p w14:paraId="1B8EC66B" w14:textId="77777777" w:rsidR="005777CC" w:rsidRDefault="008A74AE">
            <w:pPr>
              <w:jc w:val="center"/>
              <w:rPr>
                <w:color w:val="FF0000"/>
                <w:sz w:val="20"/>
                <w:szCs w:val="20"/>
              </w:rPr>
            </w:pPr>
            <w:r>
              <w:rPr>
                <w:color w:val="FF0000"/>
                <w:sz w:val="20"/>
                <w:szCs w:val="20"/>
              </w:rPr>
              <w:t>192.168.1.65</w:t>
            </w:r>
          </w:p>
        </w:tc>
        <w:tc>
          <w:tcPr>
            <w:tcW w:w="2520" w:type="dxa"/>
            <w:tcBorders>
              <w:top w:val="single" w:sz="4" w:space="0" w:color="000000"/>
              <w:left w:val="single" w:sz="4" w:space="0" w:color="000000"/>
              <w:bottom w:val="single" w:sz="4" w:space="0" w:color="000000"/>
            </w:tcBorders>
            <w:vAlign w:val="center"/>
          </w:tcPr>
          <w:p w14:paraId="4F5EA82C"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7D668DC0"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N/A</w:t>
            </w:r>
          </w:p>
        </w:tc>
      </w:tr>
      <w:tr w:rsidR="005777CC" w14:paraId="75B9F642" w14:textId="77777777">
        <w:trPr>
          <w:trHeight w:val="360"/>
        </w:trPr>
        <w:tc>
          <w:tcPr>
            <w:tcW w:w="1096" w:type="dxa"/>
            <w:vMerge w:val="restart"/>
            <w:tcBorders>
              <w:top w:val="single" w:sz="4" w:space="0" w:color="000000"/>
              <w:left w:val="single" w:sz="4" w:space="0" w:color="000000"/>
              <w:bottom w:val="single" w:sz="4" w:space="0" w:color="000000"/>
            </w:tcBorders>
            <w:vAlign w:val="center"/>
          </w:tcPr>
          <w:p w14:paraId="0BD20176"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R2</w:t>
            </w:r>
          </w:p>
        </w:tc>
        <w:tc>
          <w:tcPr>
            <w:tcW w:w="1217" w:type="dxa"/>
            <w:tcBorders>
              <w:top w:val="single" w:sz="4" w:space="0" w:color="000000"/>
              <w:left w:val="single" w:sz="4" w:space="0" w:color="000000"/>
              <w:bottom w:val="single" w:sz="4" w:space="0" w:color="000000"/>
            </w:tcBorders>
            <w:vAlign w:val="center"/>
          </w:tcPr>
          <w:p w14:paraId="128ECAA9"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Fa0/0</w:t>
            </w:r>
          </w:p>
        </w:tc>
        <w:tc>
          <w:tcPr>
            <w:tcW w:w="2069" w:type="dxa"/>
            <w:tcBorders>
              <w:top w:val="single" w:sz="4" w:space="0" w:color="000000"/>
              <w:left w:val="single" w:sz="4" w:space="0" w:color="000000"/>
              <w:bottom w:val="single" w:sz="4" w:space="0" w:color="000000"/>
            </w:tcBorders>
            <w:vAlign w:val="center"/>
          </w:tcPr>
          <w:p w14:paraId="0B01711E" w14:textId="77777777" w:rsidR="005777CC" w:rsidRDefault="008A74AE">
            <w:pPr>
              <w:jc w:val="center"/>
              <w:rPr>
                <w:color w:val="FF0000"/>
                <w:sz w:val="20"/>
                <w:szCs w:val="20"/>
              </w:rPr>
            </w:pPr>
            <w:r>
              <w:rPr>
                <w:color w:val="FF0000"/>
                <w:sz w:val="20"/>
                <w:szCs w:val="20"/>
              </w:rPr>
              <w:t>192.168.1.97</w:t>
            </w:r>
          </w:p>
        </w:tc>
        <w:tc>
          <w:tcPr>
            <w:tcW w:w="2520" w:type="dxa"/>
            <w:tcBorders>
              <w:top w:val="single" w:sz="4" w:space="0" w:color="000000"/>
              <w:left w:val="single" w:sz="4" w:space="0" w:color="000000"/>
              <w:bottom w:val="single" w:sz="4" w:space="0" w:color="000000"/>
            </w:tcBorders>
            <w:vAlign w:val="center"/>
          </w:tcPr>
          <w:p w14:paraId="515D3675"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7FFF06EF"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N/A</w:t>
            </w:r>
          </w:p>
        </w:tc>
      </w:tr>
      <w:tr w:rsidR="005777CC" w14:paraId="37137B3E" w14:textId="77777777">
        <w:trPr>
          <w:trHeight w:val="360"/>
        </w:trPr>
        <w:tc>
          <w:tcPr>
            <w:tcW w:w="1096" w:type="dxa"/>
            <w:vMerge/>
            <w:tcBorders>
              <w:top w:val="single" w:sz="4" w:space="0" w:color="000000"/>
              <w:left w:val="single" w:sz="4" w:space="0" w:color="000000"/>
              <w:bottom w:val="single" w:sz="4" w:space="0" w:color="000000"/>
            </w:tcBorders>
            <w:vAlign w:val="center"/>
          </w:tcPr>
          <w:p w14:paraId="7A29307E" w14:textId="77777777" w:rsidR="005777CC" w:rsidRDefault="005777CC">
            <w:pPr>
              <w:widowControl w:val="0"/>
              <w:pBdr>
                <w:top w:val="nil"/>
                <w:left w:val="nil"/>
                <w:bottom w:val="nil"/>
                <w:right w:val="nil"/>
                <w:between w:val="nil"/>
              </w:pBdr>
              <w:spacing w:line="276" w:lineRule="auto"/>
              <w:rPr>
                <w:color w:val="000000"/>
                <w:sz w:val="20"/>
                <w:szCs w:val="20"/>
              </w:rPr>
            </w:pPr>
          </w:p>
        </w:tc>
        <w:tc>
          <w:tcPr>
            <w:tcW w:w="1217" w:type="dxa"/>
            <w:tcBorders>
              <w:top w:val="single" w:sz="4" w:space="0" w:color="000000"/>
              <w:left w:val="single" w:sz="4" w:space="0" w:color="000000"/>
              <w:bottom w:val="single" w:sz="4" w:space="0" w:color="000000"/>
            </w:tcBorders>
            <w:vAlign w:val="center"/>
          </w:tcPr>
          <w:p w14:paraId="19364EFB"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S0/0/0</w:t>
            </w:r>
          </w:p>
        </w:tc>
        <w:tc>
          <w:tcPr>
            <w:tcW w:w="2069" w:type="dxa"/>
            <w:tcBorders>
              <w:top w:val="single" w:sz="4" w:space="0" w:color="000000"/>
              <w:left w:val="single" w:sz="4" w:space="0" w:color="000000"/>
              <w:bottom w:val="single" w:sz="4" w:space="0" w:color="000000"/>
            </w:tcBorders>
            <w:vAlign w:val="center"/>
          </w:tcPr>
          <w:p w14:paraId="5380BABD" w14:textId="77777777" w:rsidR="005777CC" w:rsidRDefault="008A74AE">
            <w:pPr>
              <w:jc w:val="center"/>
              <w:rPr>
                <w:color w:val="FF0000"/>
                <w:sz w:val="20"/>
                <w:szCs w:val="20"/>
              </w:rPr>
            </w:pPr>
            <w:r>
              <w:rPr>
                <w:color w:val="FF0000"/>
                <w:sz w:val="20"/>
                <w:szCs w:val="20"/>
              </w:rPr>
              <w:t>192.168.1.94</w:t>
            </w:r>
          </w:p>
        </w:tc>
        <w:tc>
          <w:tcPr>
            <w:tcW w:w="2520" w:type="dxa"/>
            <w:tcBorders>
              <w:top w:val="single" w:sz="4" w:space="0" w:color="000000"/>
              <w:left w:val="single" w:sz="4" w:space="0" w:color="000000"/>
              <w:bottom w:val="single" w:sz="4" w:space="0" w:color="000000"/>
            </w:tcBorders>
            <w:vAlign w:val="center"/>
          </w:tcPr>
          <w:p w14:paraId="0C88D069"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77B00743"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N/A</w:t>
            </w:r>
          </w:p>
        </w:tc>
      </w:tr>
      <w:tr w:rsidR="005777CC" w14:paraId="493B0AC2" w14:textId="77777777">
        <w:trPr>
          <w:trHeight w:val="360"/>
        </w:trPr>
        <w:tc>
          <w:tcPr>
            <w:tcW w:w="1096" w:type="dxa"/>
            <w:tcBorders>
              <w:top w:val="single" w:sz="4" w:space="0" w:color="000000"/>
              <w:left w:val="single" w:sz="4" w:space="0" w:color="000000"/>
              <w:bottom w:val="single" w:sz="4" w:space="0" w:color="000000"/>
            </w:tcBorders>
            <w:vAlign w:val="center"/>
          </w:tcPr>
          <w:p w14:paraId="016BD491"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PC1</w:t>
            </w:r>
          </w:p>
        </w:tc>
        <w:tc>
          <w:tcPr>
            <w:tcW w:w="1217" w:type="dxa"/>
            <w:tcBorders>
              <w:top w:val="single" w:sz="4" w:space="0" w:color="000000"/>
              <w:left w:val="single" w:sz="4" w:space="0" w:color="000000"/>
              <w:bottom w:val="single" w:sz="4" w:space="0" w:color="000000"/>
            </w:tcBorders>
            <w:vAlign w:val="center"/>
          </w:tcPr>
          <w:p w14:paraId="20C66664"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NIC</w:t>
            </w:r>
          </w:p>
        </w:tc>
        <w:tc>
          <w:tcPr>
            <w:tcW w:w="2069" w:type="dxa"/>
            <w:tcBorders>
              <w:top w:val="single" w:sz="4" w:space="0" w:color="000000"/>
              <w:left w:val="single" w:sz="4" w:space="0" w:color="000000"/>
              <w:bottom w:val="single" w:sz="4" w:space="0" w:color="000000"/>
            </w:tcBorders>
            <w:vAlign w:val="center"/>
          </w:tcPr>
          <w:p w14:paraId="7652C824" w14:textId="77777777" w:rsidR="005777CC" w:rsidRDefault="008A74AE">
            <w:pPr>
              <w:jc w:val="center"/>
              <w:rPr>
                <w:color w:val="FF0000"/>
                <w:sz w:val="20"/>
                <w:szCs w:val="20"/>
              </w:rPr>
            </w:pPr>
            <w:r>
              <w:rPr>
                <w:color w:val="FF0000"/>
                <w:sz w:val="20"/>
                <w:szCs w:val="20"/>
              </w:rPr>
              <w:t>192.168.1.62</w:t>
            </w:r>
          </w:p>
        </w:tc>
        <w:tc>
          <w:tcPr>
            <w:tcW w:w="2520" w:type="dxa"/>
            <w:tcBorders>
              <w:top w:val="single" w:sz="4" w:space="0" w:color="000000"/>
              <w:left w:val="single" w:sz="4" w:space="0" w:color="000000"/>
              <w:bottom w:val="single" w:sz="4" w:space="0" w:color="000000"/>
            </w:tcBorders>
            <w:vAlign w:val="center"/>
          </w:tcPr>
          <w:p w14:paraId="60D51329"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694CFAB6" w14:textId="77777777" w:rsidR="005777CC" w:rsidRDefault="008A74AE">
            <w:pPr>
              <w:pBdr>
                <w:top w:val="nil"/>
                <w:left w:val="nil"/>
                <w:bottom w:val="nil"/>
                <w:right w:val="nil"/>
                <w:between w:val="nil"/>
              </w:pBdr>
              <w:jc w:val="center"/>
              <w:rPr>
                <w:color w:val="FF0000"/>
                <w:sz w:val="20"/>
                <w:szCs w:val="20"/>
              </w:rPr>
            </w:pPr>
            <w:r>
              <w:rPr>
                <w:color w:val="FF0000"/>
                <w:sz w:val="20"/>
                <w:szCs w:val="20"/>
              </w:rPr>
              <w:t>192.168.1.33</w:t>
            </w:r>
          </w:p>
        </w:tc>
      </w:tr>
      <w:tr w:rsidR="005777CC" w14:paraId="4B4EEC0A" w14:textId="77777777">
        <w:trPr>
          <w:trHeight w:val="360"/>
        </w:trPr>
        <w:tc>
          <w:tcPr>
            <w:tcW w:w="1096" w:type="dxa"/>
            <w:tcBorders>
              <w:top w:val="single" w:sz="4" w:space="0" w:color="000000"/>
              <w:left w:val="single" w:sz="4" w:space="0" w:color="000000"/>
              <w:bottom w:val="single" w:sz="4" w:space="0" w:color="000000"/>
            </w:tcBorders>
            <w:vAlign w:val="center"/>
          </w:tcPr>
          <w:p w14:paraId="79188ADE"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PC2</w:t>
            </w:r>
          </w:p>
        </w:tc>
        <w:tc>
          <w:tcPr>
            <w:tcW w:w="1217" w:type="dxa"/>
            <w:tcBorders>
              <w:top w:val="single" w:sz="4" w:space="0" w:color="000000"/>
              <w:left w:val="single" w:sz="4" w:space="0" w:color="000000"/>
              <w:bottom w:val="single" w:sz="4" w:space="0" w:color="000000"/>
            </w:tcBorders>
            <w:vAlign w:val="center"/>
          </w:tcPr>
          <w:p w14:paraId="3D94510C"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NIC</w:t>
            </w:r>
          </w:p>
        </w:tc>
        <w:tc>
          <w:tcPr>
            <w:tcW w:w="2069" w:type="dxa"/>
            <w:tcBorders>
              <w:top w:val="single" w:sz="4" w:space="0" w:color="000000"/>
              <w:left w:val="single" w:sz="4" w:space="0" w:color="000000"/>
              <w:bottom w:val="single" w:sz="4" w:space="0" w:color="000000"/>
            </w:tcBorders>
            <w:vAlign w:val="center"/>
          </w:tcPr>
          <w:p w14:paraId="7DF6107F" w14:textId="77777777" w:rsidR="005777CC" w:rsidRDefault="008A74AE">
            <w:pPr>
              <w:jc w:val="center"/>
              <w:rPr>
                <w:color w:val="FF0000"/>
                <w:sz w:val="20"/>
                <w:szCs w:val="20"/>
              </w:rPr>
            </w:pPr>
            <w:r>
              <w:rPr>
                <w:color w:val="FF0000"/>
                <w:sz w:val="20"/>
                <w:szCs w:val="20"/>
              </w:rPr>
              <w:t>192.168.1.126</w:t>
            </w:r>
          </w:p>
        </w:tc>
        <w:tc>
          <w:tcPr>
            <w:tcW w:w="2520" w:type="dxa"/>
            <w:tcBorders>
              <w:top w:val="single" w:sz="4" w:space="0" w:color="000000"/>
              <w:left w:val="single" w:sz="4" w:space="0" w:color="000000"/>
              <w:bottom w:val="single" w:sz="4" w:space="0" w:color="000000"/>
            </w:tcBorders>
            <w:vAlign w:val="center"/>
          </w:tcPr>
          <w:p w14:paraId="63E3E1DA"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385C6301" w14:textId="77777777" w:rsidR="005777CC" w:rsidRDefault="008A74AE">
            <w:pPr>
              <w:pBdr>
                <w:top w:val="nil"/>
                <w:left w:val="nil"/>
                <w:bottom w:val="nil"/>
                <w:right w:val="nil"/>
                <w:between w:val="nil"/>
              </w:pBdr>
              <w:jc w:val="center"/>
              <w:rPr>
                <w:color w:val="FF0000"/>
                <w:sz w:val="20"/>
                <w:szCs w:val="20"/>
              </w:rPr>
            </w:pPr>
            <w:r>
              <w:rPr>
                <w:color w:val="FF0000"/>
                <w:sz w:val="20"/>
                <w:szCs w:val="20"/>
              </w:rPr>
              <w:t>192.168.1.97</w:t>
            </w:r>
          </w:p>
        </w:tc>
      </w:tr>
    </w:tbl>
    <w:p w14:paraId="2DC20AD5" w14:textId="77777777" w:rsidR="005777CC" w:rsidRDefault="005777CC">
      <w:pPr>
        <w:jc w:val="center"/>
        <w:rPr>
          <w:sz w:val="20"/>
          <w:szCs w:val="20"/>
        </w:rPr>
      </w:pPr>
    </w:p>
    <w:p w14:paraId="082666FF" w14:textId="77777777" w:rsidR="005777CC" w:rsidRDefault="008A74AE">
      <w:pPr>
        <w:pStyle w:val="Heading2"/>
        <w:ind w:left="0"/>
        <w:rPr>
          <w:rFonts w:ascii="Times New Roman" w:eastAsia="Times New Roman" w:hAnsi="Times New Roman" w:cs="Times New Roman"/>
        </w:rPr>
      </w:pPr>
      <w:r>
        <w:rPr>
          <w:rFonts w:ascii="Times New Roman" w:eastAsia="Times New Roman" w:hAnsi="Times New Roman" w:cs="Times New Roman"/>
        </w:rPr>
        <w:t>Learning Objectives</w:t>
      </w:r>
    </w:p>
    <w:p w14:paraId="444A0167" w14:textId="77777777" w:rsidR="005777CC" w:rsidRDefault="008A74AE">
      <w:pPr>
        <w:pBdr>
          <w:top w:val="nil"/>
          <w:left w:val="nil"/>
          <w:bottom w:val="nil"/>
          <w:right w:val="nil"/>
          <w:between w:val="nil"/>
        </w:pBdr>
        <w:spacing w:after="120"/>
        <w:rPr>
          <w:color w:val="000000"/>
        </w:rPr>
      </w:pPr>
      <w:r>
        <w:rPr>
          <w:color w:val="000000"/>
        </w:rPr>
        <w:t>Upon completion of this lab, you will be able to:</w:t>
      </w:r>
    </w:p>
    <w:p w14:paraId="6624B22B" w14:textId="77777777" w:rsidR="005777CC" w:rsidRDefault="008A74AE">
      <w:pPr>
        <w:numPr>
          <w:ilvl w:val="0"/>
          <w:numId w:val="6"/>
        </w:numPr>
        <w:pBdr>
          <w:top w:val="nil"/>
          <w:left w:val="nil"/>
          <w:bottom w:val="nil"/>
          <w:right w:val="nil"/>
          <w:between w:val="nil"/>
        </w:pBdr>
        <w:spacing w:before="60" w:after="60"/>
      </w:pPr>
      <w:r>
        <w:rPr>
          <w:color w:val="000000"/>
        </w:rPr>
        <w:t>Subnet an address space given requirements.</w:t>
      </w:r>
    </w:p>
    <w:p w14:paraId="28D40F16" w14:textId="77777777" w:rsidR="005777CC" w:rsidRDefault="008A74AE">
      <w:pPr>
        <w:numPr>
          <w:ilvl w:val="0"/>
          <w:numId w:val="6"/>
        </w:numPr>
        <w:pBdr>
          <w:top w:val="nil"/>
          <w:left w:val="nil"/>
          <w:bottom w:val="nil"/>
          <w:right w:val="nil"/>
          <w:between w:val="nil"/>
        </w:pBdr>
        <w:spacing w:before="60" w:after="60"/>
      </w:pPr>
      <w:r>
        <w:rPr>
          <w:color w:val="000000"/>
        </w:rPr>
        <w:t>Assign appropriate addresses to interfaces and document.</w:t>
      </w:r>
    </w:p>
    <w:p w14:paraId="6A53954F" w14:textId="77777777" w:rsidR="005777CC" w:rsidRDefault="008A74AE">
      <w:pPr>
        <w:numPr>
          <w:ilvl w:val="0"/>
          <w:numId w:val="6"/>
        </w:numPr>
        <w:pBdr>
          <w:top w:val="nil"/>
          <w:left w:val="nil"/>
          <w:bottom w:val="nil"/>
          <w:right w:val="nil"/>
          <w:between w:val="nil"/>
        </w:pBdr>
        <w:spacing w:before="60" w:after="60"/>
      </w:pPr>
      <w:r>
        <w:rPr>
          <w:color w:val="000000"/>
        </w:rPr>
        <w:t xml:space="preserve">Configure and activate Serial and </w:t>
      </w:r>
      <w:proofErr w:type="spellStart"/>
      <w:r>
        <w:rPr>
          <w:color w:val="000000"/>
        </w:rPr>
        <w:t>FastEthernet</w:t>
      </w:r>
      <w:proofErr w:type="spellEnd"/>
      <w:r>
        <w:rPr>
          <w:color w:val="000000"/>
        </w:rPr>
        <w:t xml:space="preserve"> interfaces.</w:t>
      </w:r>
    </w:p>
    <w:p w14:paraId="2393DB22" w14:textId="77777777" w:rsidR="005777CC" w:rsidRDefault="008A74AE">
      <w:pPr>
        <w:numPr>
          <w:ilvl w:val="0"/>
          <w:numId w:val="6"/>
        </w:numPr>
        <w:pBdr>
          <w:top w:val="nil"/>
          <w:left w:val="nil"/>
          <w:bottom w:val="nil"/>
          <w:right w:val="nil"/>
          <w:between w:val="nil"/>
        </w:pBdr>
        <w:spacing w:before="60" w:after="60"/>
      </w:pPr>
      <w:r>
        <w:rPr>
          <w:color w:val="000000"/>
        </w:rPr>
        <w:t>Test and verify configurations.</w:t>
      </w:r>
    </w:p>
    <w:p w14:paraId="7A4A5C3F" w14:textId="77777777" w:rsidR="005777CC" w:rsidRDefault="008A74AE">
      <w:pPr>
        <w:numPr>
          <w:ilvl w:val="0"/>
          <w:numId w:val="6"/>
        </w:numPr>
        <w:pBdr>
          <w:top w:val="nil"/>
          <w:left w:val="nil"/>
          <w:bottom w:val="nil"/>
          <w:right w:val="nil"/>
          <w:between w:val="nil"/>
        </w:pBdr>
        <w:spacing w:before="60" w:after="60"/>
      </w:pPr>
      <w:r>
        <w:rPr>
          <w:color w:val="000000"/>
        </w:rPr>
        <w:t>Reflect upon and document the network implementation.</w:t>
      </w:r>
    </w:p>
    <w:p w14:paraId="11C1E63C" w14:textId="77777777" w:rsidR="005777CC" w:rsidRDefault="008A74AE">
      <w:pPr>
        <w:pStyle w:val="Heading2"/>
        <w:ind w:left="0"/>
        <w:rPr>
          <w:rFonts w:ascii="Times New Roman" w:eastAsia="Times New Roman" w:hAnsi="Times New Roman" w:cs="Times New Roman"/>
        </w:rPr>
      </w:pPr>
      <w:r>
        <w:rPr>
          <w:rFonts w:ascii="Times New Roman" w:eastAsia="Times New Roman" w:hAnsi="Times New Roman" w:cs="Times New Roman"/>
        </w:rPr>
        <w:t>Scenario</w:t>
      </w:r>
    </w:p>
    <w:p w14:paraId="56AA3D53" w14:textId="77777777" w:rsidR="005777CC" w:rsidRDefault="008A74AE">
      <w:pPr>
        <w:pBdr>
          <w:top w:val="nil"/>
          <w:left w:val="nil"/>
          <w:bottom w:val="nil"/>
          <w:right w:val="nil"/>
          <w:between w:val="nil"/>
        </w:pBdr>
        <w:spacing w:after="120"/>
        <w:rPr>
          <w:color w:val="000000"/>
        </w:rPr>
      </w:pPr>
      <w:r>
        <w:rPr>
          <w:color w:val="000000"/>
        </w:rPr>
        <w:t>In this lab activity, you will design and apply an IP addressing scheme for the topology shown in the Topology Diagram. You will be given one address block that you must subnet to provide a logical addressing scheme for the network. The routers will then be ready for interface address configuration according to your IP addressing scheme. When the configuration is complete, verify that the network is working properly.</w:t>
      </w:r>
    </w:p>
    <w:p w14:paraId="0D475871"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lastRenderedPageBreak/>
        <w:t>Task 1: Subnet the Address Space.</w:t>
      </w:r>
    </w:p>
    <w:p w14:paraId="0518930A"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Step 1: Examine the network requirements.</w:t>
      </w:r>
    </w:p>
    <w:p w14:paraId="1ACD8BA6"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You have been given the 192.168.1.0/24 address space to use in your network</w:t>
      </w:r>
    </w:p>
    <w:p w14:paraId="5A732ECD"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design. The network consists of the following segments:</w:t>
      </w:r>
    </w:p>
    <w:p w14:paraId="0FD763F7"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 The network connected to router R1 will require enough IP addresses to</w:t>
      </w:r>
    </w:p>
    <w:p w14:paraId="5522A703"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support 15 hosts.</w:t>
      </w:r>
    </w:p>
    <w:p w14:paraId="2D6E0558"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 The network connected to router R2 will require enough IP addresses to</w:t>
      </w:r>
    </w:p>
    <w:p w14:paraId="70CFBFFB"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support 30 hosts.</w:t>
      </w:r>
    </w:p>
    <w:p w14:paraId="6D04F72B"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 The link between router R1 and router R2 will require IP addresses at each</w:t>
      </w:r>
    </w:p>
    <w:p w14:paraId="728B178A"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end of the link.</w:t>
      </w:r>
    </w:p>
    <w:p w14:paraId="5D131120"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Step 2: Consider the following questions when creating your network design.</w:t>
      </w:r>
    </w:p>
    <w:p w14:paraId="3F84EC8A"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1. How many subnets are needed for this network?</w:t>
      </w:r>
    </w:p>
    <w:p w14:paraId="697343E5"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Ans: 3 subnets are needed for this network</w:t>
      </w:r>
    </w:p>
    <w:p w14:paraId="06009943"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1. For network connected to router R1</w:t>
      </w:r>
    </w:p>
    <w:p w14:paraId="6004567C"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2. For network connected to router R2</w:t>
      </w:r>
    </w:p>
    <w:p w14:paraId="2176C743"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3. For link between router R1 and router R2</w:t>
      </w:r>
    </w:p>
    <w:p w14:paraId="64C7249D" w14:textId="77777777" w:rsidR="00784878" w:rsidRPr="00784878" w:rsidRDefault="00784878" w:rsidP="00784878">
      <w:pPr>
        <w:keepNext/>
        <w:pBdr>
          <w:top w:val="nil"/>
          <w:left w:val="nil"/>
          <w:bottom w:val="nil"/>
          <w:right w:val="nil"/>
          <w:between w:val="nil"/>
        </w:pBdr>
        <w:spacing w:before="240" w:after="120"/>
        <w:rPr>
          <w:b/>
          <w:color w:val="000000"/>
        </w:rPr>
      </w:pPr>
    </w:p>
    <w:p w14:paraId="46D47B9E"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2. What is the subnet mask for this network in dotted decimal format?</w:t>
      </w:r>
    </w:p>
    <w:p w14:paraId="60973B68"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Ans: The given address block is 192.168.1.0/24</w:t>
      </w:r>
    </w:p>
    <w:p w14:paraId="24CEEAE9"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Network: 11000000.10101000.00000001.00000000</w:t>
      </w:r>
    </w:p>
    <w:p w14:paraId="3116B63A"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Subnet mask: 11111111.11111111.11111111.00000000</w:t>
      </w:r>
    </w:p>
    <w:p w14:paraId="4F5990C8"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The number of usable host IPs = 2n – 2 = 28 – 2 = 254</w:t>
      </w:r>
    </w:p>
    <w:p w14:paraId="3A142DF6"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We need 3 subnets and if we borrow 2 bits from host portion, we will get 2n</w:t>
      </w:r>
    </w:p>
    <w:p w14:paraId="33340006"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subnets (n is no. of bits borrowed), i.e. 22 =4 subnets which are enough.</w:t>
      </w:r>
    </w:p>
    <w:p w14:paraId="6CF1AEDC"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Hence subnet mask will be: 11111111.11111111.11111111.11000000</w:t>
      </w:r>
    </w:p>
    <w:p w14:paraId="0ECE0F1B"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Dotted Decimal format od subnet mask: 255.255.255.192</w:t>
      </w:r>
    </w:p>
    <w:p w14:paraId="122648EA" w14:textId="77777777" w:rsidR="00784878" w:rsidRPr="00784878" w:rsidRDefault="00784878" w:rsidP="00784878">
      <w:pPr>
        <w:keepNext/>
        <w:pBdr>
          <w:top w:val="nil"/>
          <w:left w:val="nil"/>
          <w:bottom w:val="nil"/>
          <w:right w:val="nil"/>
          <w:between w:val="nil"/>
        </w:pBdr>
        <w:spacing w:before="240" w:after="120"/>
        <w:rPr>
          <w:b/>
          <w:color w:val="000000"/>
        </w:rPr>
      </w:pPr>
    </w:p>
    <w:p w14:paraId="61C80522"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3. What is the subnet mask for the network in slash format?</w:t>
      </w:r>
    </w:p>
    <w:p w14:paraId="5179D82B"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Ans: The subnet mask for the network in slash format is the number of ones</w:t>
      </w:r>
    </w:p>
    <w:p w14:paraId="4A66DC43"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in the subnet mask written in dot separated format Hence, subnet mask for the</w:t>
      </w:r>
    </w:p>
    <w:p w14:paraId="671CCCBB"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network in slash format is /26</w:t>
      </w:r>
    </w:p>
    <w:p w14:paraId="56E70C55" w14:textId="77777777" w:rsidR="00784878" w:rsidRPr="00784878" w:rsidRDefault="00784878" w:rsidP="00784878">
      <w:pPr>
        <w:keepNext/>
        <w:pBdr>
          <w:top w:val="nil"/>
          <w:left w:val="nil"/>
          <w:bottom w:val="nil"/>
          <w:right w:val="nil"/>
          <w:between w:val="nil"/>
        </w:pBdr>
        <w:spacing w:before="240" w:after="120"/>
        <w:rPr>
          <w:b/>
          <w:color w:val="000000"/>
        </w:rPr>
      </w:pPr>
    </w:p>
    <w:p w14:paraId="78D0F004"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4. How many usable hosts are there per subnet?</w:t>
      </w:r>
    </w:p>
    <w:p w14:paraId="0294D32D"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Ans: In IPv4, there are two IPs that cannot be assigned to any devices. These</w:t>
      </w:r>
    </w:p>
    <w:p w14:paraId="2276136E"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are the Network ID and the Broadcast IP address. Therefore, you need to</w:t>
      </w:r>
    </w:p>
    <w:p w14:paraId="26D431A4"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subtract two addresses from the total IP formula. Hence, the number of usable</w:t>
      </w:r>
    </w:p>
    <w:p w14:paraId="3581206B"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hosts is given as 2</w:t>
      </w:r>
    </w:p>
    <w:p w14:paraId="35C5796C" w14:textId="77777777" w:rsidR="00784878" w:rsidRPr="00784878" w:rsidRDefault="00784878" w:rsidP="00784878">
      <w:pPr>
        <w:keepNext/>
        <w:pBdr>
          <w:top w:val="nil"/>
          <w:left w:val="nil"/>
          <w:bottom w:val="nil"/>
          <w:right w:val="nil"/>
          <w:between w:val="nil"/>
        </w:pBdr>
        <w:spacing w:before="240" w:after="120"/>
        <w:rPr>
          <w:b/>
          <w:color w:val="000000"/>
        </w:rPr>
      </w:pPr>
    </w:p>
    <w:p w14:paraId="73CFE1D3"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H – 2 where H is host bits. Therefore 2</w:t>
      </w:r>
    </w:p>
    <w:p w14:paraId="09174155" w14:textId="77777777" w:rsidR="00784878" w:rsidRPr="00784878" w:rsidRDefault="00784878" w:rsidP="00784878">
      <w:pPr>
        <w:keepNext/>
        <w:pBdr>
          <w:top w:val="nil"/>
          <w:left w:val="nil"/>
          <w:bottom w:val="nil"/>
          <w:right w:val="nil"/>
          <w:between w:val="nil"/>
        </w:pBdr>
        <w:spacing w:before="240" w:after="120"/>
        <w:rPr>
          <w:b/>
          <w:color w:val="000000"/>
        </w:rPr>
      </w:pPr>
    </w:p>
    <w:p w14:paraId="5C322016"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6 – 2 = 62 usable hosts</w:t>
      </w:r>
    </w:p>
    <w:p w14:paraId="0A05CD67" w14:textId="77777777" w:rsidR="00784878" w:rsidRPr="00784878" w:rsidRDefault="00784878" w:rsidP="00784878">
      <w:pPr>
        <w:keepNext/>
        <w:pBdr>
          <w:top w:val="nil"/>
          <w:left w:val="nil"/>
          <w:bottom w:val="nil"/>
          <w:right w:val="nil"/>
          <w:between w:val="nil"/>
        </w:pBdr>
        <w:spacing w:before="240" w:after="120"/>
        <w:rPr>
          <w:b/>
          <w:color w:val="000000"/>
        </w:rPr>
      </w:pPr>
    </w:p>
    <w:p w14:paraId="1BA5A0FE"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per subnet.</w:t>
      </w:r>
    </w:p>
    <w:p w14:paraId="3C1DE912"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Step 3: Assign sub-network addresses to the Topology Diagram.</w:t>
      </w:r>
    </w:p>
    <w:p w14:paraId="6283253D"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1. Assign subnet 1 to the network attached to R1.</w:t>
      </w:r>
    </w:p>
    <w:p w14:paraId="5C387CDC"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Subnet 1: 192.168.1.64</w:t>
      </w:r>
    </w:p>
    <w:p w14:paraId="7E1AECBE"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Network ID: 192.168.1.64/26</w:t>
      </w:r>
    </w:p>
    <w:p w14:paraId="69F939A5"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1st usable IP: 192.168.1.65/26</w:t>
      </w:r>
    </w:p>
    <w:p w14:paraId="19255C44"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Last usable IP: 192.168.1.126/26</w:t>
      </w:r>
    </w:p>
    <w:p w14:paraId="495150B4"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Broadcast IP: 192.168.1.127/26</w:t>
      </w:r>
    </w:p>
    <w:p w14:paraId="4F91E57A"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2. Assign subnet 2 to the link between R1 and R2.</w:t>
      </w:r>
    </w:p>
    <w:p w14:paraId="2B1D5C3A"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Subnet 2: 192.168.1.128</w:t>
      </w:r>
    </w:p>
    <w:p w14:paraId="2067EDEC"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lastRenderedPageBreak/>
        <w:t>Network ID: 192.168.1.128/26</w:t>
      </w:r>
    </w:p>
    <w:p w14:paraId="4E1F29D6"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1st usable IP: 192.168.1.129/26</w:t>
      </w:r>
    </w:p>
    <w:p w14:paraId="1C94CBF0"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Last usable IP: 192.168.1.190/26</w:t>
      </w:r>
    </w:p>
    <w:p w14:paraId="13607DD2"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Broadcast IP: 192.168.1.191/26</w:t>
      </w:r>
    </w:p>
    <w:p w14:paraId="77C7ADA3"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3. Assign subnet 3 to the network attached to R2.</w:t>
      </w:r>
    </w:p>
    <w:p w14:paraId="425D49F0"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Subnet 2: 192.168.1.192</w:t>
      </w:r>
    </w:p>
    <w:p w14:paraId="0FEA629E"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Network ID: 192.168.1.192/26</w:t>
      </w:r>
    </w:p>
    <w:p w14:paraId="2DD6067D"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1st usable IP: 192.168.1.193/26</w:t>
      </w:r>
    </w:p>
    <w:p w14:paraId="06C3C101"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Last used IP: 192.168.1.254/26</w:t>
      </w:r>
    </w:p>
    <w:p w14:paraId="1ED003CE"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Broadcast IP: 192.168.1.255/26</w:t>
      </w:r>
    </w:p>
    <w:p w14:paraId="2D2EB168"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Task 2: Determine Interface Addresses.</w:t>
      </w:r>
    </w:p>
    <w:p w14:paraId="7358A5C4"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Step 1: Assign appropriate addresses to the device interfaces.</w:t>
      </w:r>
    </w:p>
    <w:p w14:paraId="2ADC38E1"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1. Assign the first valid host address in subnet 1 to the LAN interface on R1.</w:t>
      </w:r>
    </w:p>
    <w:p w14:paraId="5D7EE023"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Ans: 192.168.1.65</w:t>
      </w:r>
    </w:p>
    <w:p w14:paraId="676974BB"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2. Assign the last valid host address in subnet 1 to PC1.</w:t>
      </w:r>
    </w:p>
    <w:p w14:paraId="53B017DA" w14:textId="77777777" w:rsidR="00784878" w:rsidRPr="00784878" w:rsidRDefault="00784878" w:rsidP="00784878">
      <w:pPr>
        <w:keepNext/>
        <w:pBdr>
          <w:top w:val="nil"/>
          <w:left w:val="nil"/>
          <w:bottom w:val="nil"/>
          <w:right w:val="nil"/>
          <w:between w:val="nil"/>
        </w:pBdr>
        <w:spacing w:before="240" w:after="120"/>
        <w:rPr>
          <w:b/>
          <w:color w:val="000000"/>
        </w:rPr>
      </w:pPr>
    </w:p>
    <w:p w14:paraId="258FF1F2"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Ans: 192.168.1.126</w:t>
      </w:r>
    </w:p>
    <w:p w14:paraId="1E418C09"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3. Assign the first valid host address in subnet 2 to the WAN interface on R1.</w:t>
      </w:r>
    </w:p>
    <w:p w14:paraId="53A5F4CF"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Ans: 192.168.1.129</w:t>
      </w:r>
    </w:p>
    <w:p w14:paraId="20AD843D"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4. Assign the last valid host address in subnet 2 to the WAN interface on R2.</w:t>
      </w:r>
    </w:p>
    <w:p w14:paraId="3BB6E63C"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Ans: 192.168.1.190</w:t>
      </w:r>
    </w:p>
    <w:p w14:paraId="72AB6FF9"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5. Assign the first valid host address in subnet 3 to the LAN interface of R2.</w:t>
      </w:r>
    </w:p>
    <w:p w14:paraId="35F39E0A"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Ans: 192.168.1.193</w:t>
      </w:r>
    </w:p>
    <w:p w14:paraId="5E02C5C4" w14:textId="77777777" w:rsidR="00784878" w:rsidRPr="00784878" w:rsidRDefault="00784878" w:rsidP="00784878">
      <w:pPr>
        <w:keepNext/>
        <w:pBdr>
          <w:top w:val="nil"/>
          <w:left w:val="nil"/>
          <w:bottom w:val="nil"/>
          <w:right w:val="nil"/>
          <w:between w:val="nil"/>
        </w:pBdr>
        <w:spacing w:before="240" w:after="120"/>
        <w:rPr>
          <w:b/>
          <w:color w:val="000000"/>
        </w:rPr>
      </w:pPr>
      <w:r w:rsidRPr="00784878">
        <w:rPr>
          <w:b/>
          <w:color w:val="000000"/>
        </w:rPr>
        <w:t>6. Assign the last valid host address in subnet 3 to PC2.</w:t>
      </w:r>
    </w:p>
    <w:p w14:paraId="58710937" w14:textId="2B69CBC4" w:rsidR="005777CC" w:rsidRDefault="00784878" w:rsidP="00784878">
      <w:pPr>
        <w:keepNext/>
        <w:pBdr>
          <w:top w:val="nil"/>
          <w:left w:val="nil"/>
          <w:bottom w:val="nil"/>
          <w:right w:val="nil"/>
          <w:between w:val="nil"/>
        </w:pBdr>
        <w:spacing w:before="240" w:after="120"/>
        <w:rPr>
          <w:b/>
          <w:color w:val="000000"/>
        </w:rPr>
      </w:pPr>
      <w:r w:rsidRPr="00784878">
        <w:rPr>
          <w:b/>
          <w:color w:val="000000"/>
        </w:rPr>
        <w:t>Ans: 192.168.1.254</w:t>
      </w:r>
      <w:r w:rsidR="008A74AE">
        <w:rPr>
          <w:b/>
          <w:color w:val="000000"/>
        </w:rPr>
        <w:t xml:space="preserve">Step 2: Document the addresses to be used in the table </w:t>
      </w:r>
      <w:r w:rsidR="008A74AE">
        <w:rPr>
          <w:b/>
        </w:rPr>
        <w:t>provided</w:t>
      </w:r>
      <w:r w:rsidR="008A74AE">
        <w:rPr>
          <w:b/>
          <w:color w:val="000000"/>
        </w:rPr>
        <w:t xml:space="preserve"> under the Topology Diagram.</w:t>
      </w:r>
    </w:p>
    <w:p w14:paraId="037B6F55" w14:textId="522A5253" w:rsidR="005777CC" w:rsidRDefault="008A74AE">
      <w:pPr>
        <w:keepNext/>
        <w:pBdr>
          <w:top w:val="nil"/>
          <w:left w:val="nil"/>
          <w:bottom w:val="nil"/>
          <w:right w:val="nil"/>
          <w:between w:val="nil"/>
        </w:pBdr>
        <w:spacing w:before="360" w:after="120"/>
        <w:ind w:left="-144"/>
        <w:rPr>
          <w:b/>
          <w:color w:val="000000"/>
        </w:rPr>
      </w:pPr>
      <w:r>
        <w:rPr>
          <w:b/>
          <w:color w:val="000000"/>
        </w:rPr>
        <w:t>Task 3: Configure the Serial and Fast</w:t>
      </w:r>
      <w:r w:rsidR="00876195">
        <w:rPr>
          <w:b/>
          <w:color w:val="000000"/>
        </w:rPr>
        <w:t xml:space="preserve"> </w:t>
      </w:r>
      <w:r>
        <w:rPr>
          <w:b/>
          <w:color w:val="000000"/>
        </w:rPr>
        <w:t>Ethernet Addresses.</w:t>
      </w:r>
    </w:p>
    <w:p w14:paraId="316AB605" w14:textId="77777777" w:rsidR="005777CC" w:rsidRDefault="008A74AE">
      <w:pPr>
        <w:keepNext/>
        <w:pBdr>
          <w:top w:val="nil"/>
          <w:left w:val="nil"/>
          <w:bottom w:val="nil"/>
          <w:right w:val="nil"/>
          <w:between w:val="nil"/>
        </w:pBdr>
        <w:spacing w:before="240" w:after="120"/>
        <w:rPr>
          <w:b/>
          <w:color w:val="000000"/>
        </w:rPr>
      </w:pPr>
      <w:r>
        <w:rPr>
          <w:b/>
          <w:color w:val="000000"/>
        </w:rPr>
        <w:lastRenderedPageBreak/>
        <w:t>Step 1: Configure the router interfaces.</w:t>
      </w:r>
    </w:p>
    <w:p w14:paraId="65D5A2C0" w14:textId="77777777" w:rsidR="005777CC" w:rsidRDefault="008A74AE">
      <w:pPr>
        <w:pBdr>
          <w:top w:val="nil"/>
          <w:left w:val="nil"/>
          <w:bottom w:val="nil"/>
          <w:right w:val="nil"/>
          <w:between w:val="nil"/>
        </w:pBdr>
        <w:spacing w:after="120"/>
      </w:pPr>
      <w:r>
        <w:rPr>
          <w:color w:val="000000"/>
        </w:rPr>
        <w:t>Configure the interfaces on the R1 and R2 routers with the IP addresses from your network design. Please note, to complete the activity in Packet Tracer you will be using the Config Tab. When you have finished, be sure to save the running configuration to the NVRAM of the router.</w:t>
      </w:r>
    </w:p>
    <w:p w14:paraId="4FD17DC9" w14:textId="77777777" w:rsidR="005777CC" w:rsidRDefault="008A74AE">
      <w:pPr>
        <w:pBdr>
          <w:top w:val="nil"/>
          <w:left w:val="nil"/>
          <w:bottom w:val="nil"/>
          <w:right w:val="nil"/>
          <w:between w:val="nil"/>
        </w:pBdr>
        <w:spacing w:after="120"/>
      </w:pPr>
      <w:r>
        <w:t>Network devices</w:t>
      </w:r>
    </w:p>
    <w:p w14:paraId="32D36049" w14:textId="1EBA463E" w:rsidR="005777CC" w:rsidRDefault="00876195">
      <w:pPr>
        <w:pBdr>
          <w:top w:val="nil"/>
          <w:left w:val="nil"/>
          <w:bottom w:val="nil"/>
          <w:right w:val="nil"/>
          <w:between w:val="nil"/>
        </w:pBdr>
        <w:spacing w:after="120"/>
      </w:pPr>
      <w:r>
        <w:rPr>
          <w:noProof/>
        </w:rPr>
        <w:drawing>
          <wp:inline distT="0" distB="0" distL="0" distR="0" wp14:anchorId="04A9DF48" wp14:editId="055A0E88">
            <wp:extent cx="5943600" cy="12211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21105"/>
                    </a:xfrm>
                    <a:prstGeom prst="rect">
                      <a:avLst/>
                    </a:prstGeom>
                    <a:noFill/>
                    <a:ln>
                      <a:noFill/>
                    </a:ln>
                  </pic:spPr>
                </pic:pic>
              </a:graphicData>
            </a:graphic>
          </wp:inline>
        </w:drawing>
      </w:r>
    </w:p>
    <w:p w14:paraId="7221A94F" w14:textId="77777777" w:rsidR="005777CC" w:rsidRDefault="008A74AE">
      <w:pPr>
        <w:spacing w:after="120"/>
      </w:pPr>
      <w:r>
        <w:t>Adding Serial Ports to Routers</w:t>
      </w:r>
    </w:p>
    <w:p w14:paraId="69950C8E" w14:textId="0DB8E9B8" w:rsidR="005777CC" w:rsidRDefault="008A74AE" w:rsidP="00876195">
      <w:pPr>
        <w:numPr>
          <w:ilvl w:val="0"/>
          <w:numId w:val="4"/>
        </w:numPr>
        <w:spacing w:after="120"/>
      </w:pPr>
      <w:r>
        <w:t>Turn Router off in Physical Tab</w:t>
      </w:r>
    </w:p>
    <w:p w14:paraId="160FA0A5" w14:textId="12F8ADEB" w:rsidR="005777CC" w:rsidRDefault="008A74AE">
      <w:pPr>
        <w:numPr>
          <w:ilvl w:val="0"/>
          <w:numId w:val="4"/>
        </w:numPr>
        <w:spacing w:after="120"/>
      </w:pPr>
      <w:r>
        <w:t>Click on HWIC-2T tab and drag Cisco HWIC-2T 2-Port Serial WAN Interface Card to router then turn router on</w:t>
      </w:r>
    </w:p>
    <w:p w14:paraId="6934DED2" w14:textId="54C321F1" w:rsidR="00876195" w:rsidRDefault="00876195" w:rsidP="00876195">
      <w:pPr>
        <w:spacing w:after="120"/>
        <w:ind w:left="720"/>
      </w:pPr>
      <w:r>
        <w:rPr>
          <w:noProof/>
        </w:rPr>
        <w:drawing>
          <wp:inline distT="0" distB="0" distL="0" distR="0" wp14:anchorId="0954B739" wp14:editId="19B1CAF0">
            <wp:extent cx="4587240" cy="46253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4625340"/>
                    </a:xfrm>
                    <a:prstGeom prst="rect">
                      <a:avLst/>
                    </a:prstGeom>
                    <a:noFill/>
                    <a:ln>
                      <a:noFill/>
                    </a:ln>
                  </pic:spPr>
                </pic:pic>
              </a:graphicData>
            </a:graphic>
          </wp:inline>
        </w:drawing>
      </w:r>
    </w:p>
    <w:p w14:paraId="7092937C" w14:textId="3A95704D" w:rsidR="005777CC" w:rsidRDefault="00876195">
      <w:pPr>
        <w:spacing w:after="120"/>
        <w:jc w:val="center"/>
        <w:rPr>
          <w:sz w:val="22"/>
          <w:szCs w:val="22"/>
        </w:rPr>
      </w:pPr>
      <w:r>
        <w:rPr>
          <w:noProof/>
        </w:rPr>
        <w:lastRenderedPageBreak/>
        <w:drawing>
          <wp:inline distT="0" distB="0" distL="0" distR="0" wp14:anchorId="2A39BFE5" wp14:editId="0A01A69B">
            <wp:extent cx="4594860" cy="4617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4617720"/>
                    </a:xfrm>
                    <a:prstGeom prst="rect">
                      <a:avLst/>
                    </a:prstGeom>
                    <a:noFill/>
                    <a:ln>
                      <a:noFill/>
                    </a:ln>
                  </pic:spPr>
                </pic:pic>
              </a:graphicData>
            </a:graphic>
          </wp:inline>
        </w:drawing>
      </w:r>
    </w:p>
    <w:p w14:paraId="12021BC2" w14:textId="77777777" w:rsidR="00876195" w:rsidRDefault="00876195">
      <w:pPr>
        <w:spacing w:after="120"/>
        <w:jc w:val="center"/>
        <w:rPr>
          <w:sz w:val="22"/>
          <w:szCs w:val="22"/>
        </w:rPr>
      </w:pPr>
    </w:p>
    <w:p w14:paraId="4230E911" w14:textId="75EF9686" w:rsidR="005777CC" w:rsidRDefault="008A74AE">
      <w:pPr>
        <w:spacing w:after="120"/>
      </w:pPr>
      <w:r>
        <w:t>Similarly, 2 serial ports are added to R2</w:t>
      </w:r>
    </w:p>
    <w:p w14:paraId="036E839A" w14:textId="69D30404" w:rsidR="00876195" w:rsidRDefault="00876195">
      <w:pPr>
        <w:spacing w:after="120"/>
      </w:pPr>
      <w:r>
        <w:rPr>
          <w:noProof/>
        </w:rPr>
        <w:lastRenderedPageBreak/>
        <w:drawing>
          <wp:inline distT="0" distB="0" distL="0" distR="0" wp14:anchorId="2313D823" wp14:editId="21429081">
            <wp:extent cx="4579620" cy="4617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4617720"/>
                    </a:xfrm>
                    <a:prstGeom prst="rect">
                      <a:avLst/>
                    </a:prstGeom>
                    <a:noFill/>
                    <a:ln>
                      <a:noFill/>
                    </a:ln>
                  </pic:spPr>
                </pic:pic>
              </a:graphicData>
            </a:graphic>
          </wp:inline>
        </w:drawing>
      </w:r>
    </w:p>
    <w:p w14:paraId="5F4DF347" w14:textId="2EB0F8DC" w:rsidR="00876195" w:rsidRDefault="00876195">
      <w:pPr>
        <w:spacing w:after="120"/>
      </w:pPr>
      <w:r>
        <w:rPr>
          <w:noProof/>
        </w:rPr>
        <w:lastRenderedPageBreak/>
        <w:drawing>
          <wp:inline distT="0" distB="0" distL="0" distR="0" wp14:anchorId="48007642" wp14:editId="54ED4D07">
            <wp:extent cx="4572000" cy="4587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87240"/>
                    </a:xfrm>
                    <a:prstGeom prst="rect">
                      <a:avLst/>
                    </a:prstGeom>
                    <a:noFill/>
                    <a:ln>
                      <a:noFill/>
                    </a:ln>
                  </pic:spPr>
                </pic:pic>
              </a:graphicData>
            </a:graphic>
          </wp:inline>
        </w:drawing>
      </w:r>
    </w:p>
    <w:p w14:paraId="696A161A" w14:textId="77777777" w:rsidR="005777CC" w:rsidRDefault="008A74AE">
      <w:pPr>
        <w:spacing w:after="120"/>
      </w:pPr>
      <w:r>
        <w:t>Now, we can connect R1 and R2 using DTE</w:t>
      </w:r>
    </w:p>
    <w:p w14:paraId="25DED6FD" w14:textId="0C3021ED" w:rsidR="005777CC" w:rsidRDefault="00876195">
      <w:pPr>
        <w:spacing w:after="120"/>
        <w:rPr>
          <w:sz w:val="22"/>
          <w:szCs w:val="22"/>
        </w:rPr>
      </w:pPr>
      <w:r>
        <w:rPr>
          <w:noProof/>
        </w:rPr>
        <w:drawing>
          <wp:inline distT="0" distB="0" distL="0" distR="0" wp14:anchorId="599396EB" wp14:editId="7D790E73">
            <wp:extent cx="59436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70EA5ED4" w14:textId="77777777" w:rsidR="005777CC" w:rsidRDefault="005777CC">
      <w:pPr>
        <w:spacing w:after="120"/>
        <w:rPr>
          <w:sz w:val="22"/>
          <w:szCs w:val="22"/>
        </w:rPr>
      </w:pPr>
    </w:p>
    <w:p w14:paraId="6A44F0AF" w14:textId="77777777" w:rsidR="005777CC" w:rsidRDefault="008A74AE">
      <w:pPr>
        <w:spacing w:after="120"/>
        <w:rPr>
          <w:b/>
        </w:rPr>
      </w:pPr>
      <w:r>
        <w:rPr>
          <w:b/>
        </w:rPr>
        <w:t>Router Configuration</w:t>
      </w:r>
    </w:p>
    <w:p w14:paraId="71D26B92" w14:textId="77777777" w:rsidR="005777CC" w:rsidRDefault="008A74AE">
      <w:pPr>
        <w:spacing w:after="120"/>
      </w:pPr>
      <w:r>
        <w:t>Interface Fa0/0 of R1</w:t>
      </w:r>
    </w:p>
    <w:p w14:paraId="3075C5DD" w14:textId="04ED195D" w:rsidR="005777CC" w:rsidRDefault="00876195">
      <w:pPr>
        <w:spacing w:after="120"/>
        <w:jc w:val="center"/>
        <w:rPr>
          <w:sz w:val="22"/>
          <w:szCs w:val="22"/>
        </w:rPr>
      </w:pPr>
      <w:r>
        <w:rPr>
          <w:noProof/>
        </w:rPr>
        <w:lastRenderedPageBreak/>
        <w:drawing>
          <wp:inline distT="0" distB="0" distL="0" distR="0" wp14:anchorId="5FD8EA4D" wp14:editId="344CE4AA">
            <wp:extent cx="4579620" cy="46253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4625340"/>
                    </a:xfrm>
                    <a:prstGeom prst="rect">
                      <a:avLst/>
                    </a:prstGeom>
                    <a:noFill/>
                    <a:ln>
                      <a:noFill/>
                    </a:ln>
                  </pic:spPr>
                </pic:pic>
              </a:graphicData>
            </a:graphic>
          </wp:inline>
        </w:drawing>
      </w:r>
    </w:p>
    <w:p w14:paraId="313472A6" w14:textId="77777777" w:rsidR="005777CC" w:rsidRDefault="005777CC">
      <w:pPr>
        <w:spacing w:after="120"/>
      </w:pPr>
    </w:p>
    <w:p w14:paraId="441F0918" w14:textId="77777777" w:rsidR="005777CC" w:rsidRDefault="008A74AE">
      <w:pPr>
        <w:spacing w:after="120"/>
      </w:pPr>
      <w:r>
        <w:t>Interface S0/0/0 of R1</w:t>
      </w:r>
    </w:p>
    <w:p w14:paraId="75ACBFCC" w14:textId="3A20BF3C" w:rsidR="005777CC" w:rsidRDefault="00876195">
      <w:pPr>
        <w:spacing w:after="120"/>
        <w:jc w:val="center"/>
        <w:rPr>
          <w:sz w:val="22"/>
          <w:szCs w:val="22"/>
        </w:rPr>
      </w:pPr>
      <w:r>
        <w:rPr>
          <w:noProof/>
        </w:rPr>
        <w:lastRenderedPageBreak/>
        <w:drawing>
          <wp:inline distT="0" distB="0" distL="0" distR="0" wp14:anchorId="1D1C112B" wp14:editId="5011135D">
            <wp:extent cx="4579620" cy="464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4648200"/>
                    </a:xfrm>
                    <a:prstGeom prst="rect">
                      <a:avLst/>
                    </a:prstGeom>
                    <a:noFill/>
                    <a:ln>
                      <a:noFill/>
                    </a:ln>
                  </pic:spPr>
                </pic:pic>
              </a:graphicData>
            </a:graphic>
          </wp:inline>
        </w:drawing>
      </w:r>
    </w:p>
    <w:p w14:paraId="7F46EC64" w14:textId="77777777" w:rsidR="005777CC" w:rsidRDefault="008A74AE">
      <w:pPr>
        <w:spacing w:after="120"/>
      </w:pPr>
      <w:r>
        <w:t>Interface Fa0/0 of R2</w:t>
      </w:r>
    </w:p>
    <w:p w14:paraId="5EE7BF1F" w14:textId="61B1486C" w:rsidR="005777CC" w:rsidRDefault="00876195">
      <w:pPr>
        <w:spacing w:after="120"/>
        <w:jc w:val="center"/>
        <w:rPr>
          <w:sz w:val="22"/>
          <w:szCs w:val="22"/>
        </w:rPr>
      </w:pPr>
      <w:r>
        <w:rPr>
          <w:noProof/>
        </w:rPr>
        <w:lastRenderedPageBreak/>
        <w:drawing>
          <wp:inline distT="0" distB="0" distL="0" distR="0" wp14:anchorId="01FA06E5" wp14:editId="3CE2BE74">
            <wp:extent cx="4610100" cy="4610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p>
    <w:p w14:paraId="7B9BFFC5" w14:textId="77777777" w:rsidR="005777CC" w:rsidRDefault="008A74AE">
      <w:pPr>
        <w:spacing w:after="120"/>
      </w:pPr>
      <w:r>
        <w:t>Interface S0/0/0 of R2</w:t>
      </w:r>
    </w:p>
    <w:p w14:paraId="2AB01DE8" w14:textId="4B41ECCD" w:rsidR="005777CC" w:rsidRDefault="00876195">
      <w:pPr>
        <w:pBdr>
          <w:top w:val="nil"/>
          <w:left w:val="nil"/>
          <w:bottom w:val="nil"/>
          <w:right w:val="nil"/>
          <w:between w:val="nil"/>
        </w:pBdr>
        <w:spacing w:after="120"/>
        <w:jc w:val="center"/>
        <w:rPr>
          <w:sz w:val="22"/>
          <w:szCs w:val="22"/>
        </w:rPr>
      </w:pPr>
      <w:r>
        <w:rPr>
          <w:noProof/>
        </w:rPr>
        <w:lastRenderedPageBreak/>
        <w:drawing>
          <wp:inline distT="0" distB="0" distL="0" distR="0" wp14:anchorId="60DED867" wp14:editId="0C08DE39">
            <wp:extent cx="4556760" cy="4594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760" cy="4594860"/>
                    </a:xfrm>
                    <a:prstGeom prst="rect">
                      <a:avLst/>
                    </a:prstGeom>
                    <a:noFill/>
                    <a:ln>
                      <a:noFill/>
                    </a:ln>
                  </pic:spPr>
                </pic:pic>
              </a:graphicData>
            </a:graphic>
          </wp:inline>
        </w:drawing>
      </w:r>
    </w:p>
    <w:p w14:paraId="41781224" w14:textId="77777777" w:rsidR="005777CC" w:rsidRDefault="008A74AE">
      <w:pPr>
        <w:keepNext/>
        <w:pBdr>
          <w:top w:val="nil"/>
          <w:left w:val="nil"/>
          <w:bottom w:val="nil"/>
          <w:right w:val="nil"/>
          <w:between w:val="nil"/>
        </w:pBdr>
        <w:spacing w:before="240" w:after="120"/>
        <w:rPr>
          <w:b/>
          <w:color w:val="000000"/>
        </w:rPr>
      </w:pPr>
      <w:r>
        <w:rPr>
          <w:b/>
          <w:color w:val="000000"/>
        </w:rPr>
        <w:t>Step 2: Configure the PC interfaces.</w:t>
      </w:r>
    </w:p>
    <w:p w14:paraId="365CC625" w14:textId="77777777" w:rsidR="005777CC" w:rsidRDefault="008A74AE">
      <w:pPr>
        <w:pBdr>
          <w:top w:val="nil"/>
          <w:left w:val="nil"/>
          <w:bottom w:val="nil"/>
          <w:right w:val="nil"/>
          <w:between w:val="nil"/>
        </w:pBdr>
        <w:spacing w:after="120"/>
        <w:rPr>
          <w:color w:val="000000"/>
        </w:rPr>
      </w:pPr>
      <w:r>
        <w:rPr>
          <w:color w:val="000000"/>
        </w:rPr>
        <w:t>Configure the Ethernet interfaces of PC1 and PC2 with the IP addresses and default gateways from your network design.</w:t>
      </w:r>
    </w:p>
    <w:p w14:paraId="202A55D5" w14:textId="77777777" w:rsidR="005777CC" w:rsidRDefault="005777CC">
      <w:pPr>
        <w:pBdr>
          <w:top w:val="nil"/>
          <w:left w:val="nil"/>
          <w:bottom w:val="nil"/>
          <w:right w:val="nil"/>
          <w:between w:val="nil"/>
        </w:pBdr>
        <w:spacing w:after="120"/>
      </w:pPr>
    </w:p>
    <w:p w14:paraId="132B7E6F" w14:textId="77777777" w:rsidR="005777CC" w:rsidRDefault="008A74AE">
      <w:pPr>
        <w:pBdr>
          <w:top w:val="nil"/>
          <w:left w:val="nil"/>
          <w:bottom w:val="nil"/>
          <w:right w:val="nil"/>
          <w:between w:val="nil"/>
        </w:pBdr>
        <w:spacing w:after="120"/>
      </w:pPr>
      <w:r>
        <w:t>Interface Fa0/0 of PC1</w:t>
      </w:r>
    </w:p>
    <w:p w14:paraId="069E28B1" w14:textId="0BDE61D8" w:rsidR="005777CC" w:rsidRDefault="00876195">
      <w:pPr>
        <w:pBdr>
          <w:top w:val="nil"/>
          <w:left w:val="nil"/>
          <w:bottom w:val="nil"/>
          <w:right w:val="nil"/>
          <w:between w:val="nil"/>
        </w:pBdr>
        <w:spacing w:after="120"/>
        <w:rPr>
          <w:sz w:val="22"/>
          <w:szCs w:val="22"/>
        </w:rPr>
      </w:pPr>
      <w:r>
        <w:rPr>
          <w:noProof/>
        </w:rPr>
        <w:lastRenderedPageBreak/>
        <w:drawing>
          <wp:inline distT="0" distB="0" distL="0" distR="0" wp14:anchorId="79D0C6C1" wp14:editId="1AE2DA53">
            <wp:extent cx="4587240" cy="46253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7240" cy="4625340"/>
                    </a:xfrm>
                    <a:prstGeom prst="rect">
                      <a:avLst/>
                    </a:prstGeom>
                    <a:noFill/>
                    <a:ln>
                      <a:noFill/>
                    </a:ln>
                  </pic:spPr>
                </pic:pic>
              </a:graphicData>
            </a:graphic>
          </wp:inline>
        </w:drawing>
      </w:r>
    </w:p>
    <w:p w14:paraId="7C8BC2E6" w14:textId="77777777" w:rsidR="005777CC" w:rsidRDefault="005777CC">
      <w:pPr>
        <w:pBdr>
          <w:top w:val="nil"/>
          <w:left w:val="nil"/>
          <w:bottom w:val="nil"/>
          <w:right w:val="nil"/>
          <w:between w:val="nil"/>
        </w:pBdr>
        <w:spacing w:after="120"/>
        <w:rPr>
          <w:sz w:val="22"/>
          <w:szCs w:val="22"/>
        </w:rPr>
      </w:pPr>
    </w:p>
    <w:p w14:paraId="18C0DF07" w14:textId="77777777" w:rsidR="005777CC" w:rsidRDefault="008A74AE">
      <w:pPr>
        <w:spacing w:after="120"/>
      </w:pPr>
      <w:r>
        <w:t>Interface Fa0/0 of PC2</w:t>
      </w:r>
    </w:p>
    <w:p w14:paraId="3A38D18E" w14:textId="151DE195" w:rsidR="005777CC" w:rsidRDefault="00876195">
      <w:pPr>
        <w:spacing w:after="120"/>
        <w:rPr>
          <w:sz w:val="22"/>
          <w:szCs w:val="22"/>
        </w:rPr>
      </w:pPr>
      <w:r>
        <w:rPr>
          <w:noProof/>
        </w:rPr>
        <w:lastRenderedPageBreak/>
        <w:drawing>
          <wp:inline distT="0" distB="0" distL="0" distR="0" wp14:anchorId="4E9E10F4" wp14:editId="0FF71644">
            <wp:extent cx="4587240" cy="45872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240" cy="4587240"/>
                    </a:xfrm>
                    <a:prstGeom prst="rect">
                      <a:avLst/>
                    </a:prstGeom>
                    <a:noFill/>
                    <a:ln>
                      <a:noFill/>
                    </a:ln>
                  </pic:spPr>
                </pic:pic>
              </a:graphicData>
            </a:graphic>
          </wp:inline>
        </w:drawing>
      </w:r>
    </w:p>
    <w:p w14:paraId="30CC0F66" w14:textId="77777777" w:rsidR="005777CC" w:rsidRDefault="005777CC">
      <w:pPr>
        <w:spacing w:after="120"/>
        <w:rPr>
          <w:sz w:val="22"/>
          <w:szCs w:val="22"/>
        </w:rPr>
      </w:pPr>
    </w:p>
    <w:p w14:paraId="1F779B97" w14:textId="77777777" w:rsidR="005777CC" w:rsidRDefault="008A74AE">
      <w:pPr>
        <w:spacing w:after="120"/>
      </w:pPr>
      <w:r>
        <w:t>Final Network</w:t>
      </w:r>
    </w:p>
    <w:p w14:paraId="4A98BA09" w14:textId="5D4CF02F" w:rsidR="005777CC" w:rsidRDefault="00876195">
      <w:pPr>
        <w:spacing w:after="120"/>
        <w:rPr>
          <w:sz w:val="22"/>
          <w:szCs w:val="22"/>
        </w:rPr>
      </w:pPr>
      <w:r>
        <w:rPr>
          <w:noProof/>
        </w:rPr>
        <w:drawing>
          <wp:inline distT="0" distB="0" distL="0" distR="0" wp14:anchorId="02320A58" wp14:editId="5C9B5FC4">
            <wp:extent cx="5943600" cy="13855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385570"/>
                    </a:xfrm>
                    <a:prstGeom prst="rect">
                      <a:avLst/>
                    </a:prstGeom>
                    <a:noFill/>
                    <a:ln>
                      <a:noFill/>
                    </a:ln>
                  </pic:spPr>
                </pic:pic>
              </a:graphicData>
            </a:graphic>
          </wp:inline>
        </w:drawing>
      </w:r>
    </w:p>
    <w:p w14:paraId="6025BE5D" w14:textId="77777777" w:rsidR="005777CC" w:rsidRDefault="005777CC">
      <w:pPr>
        <w:spacing w:after="120"/>
        <w:rPr>
          <w:sz w:val="22"/>
          <w:szCs w:val="22"/>
        </w:rPr>
      </w:pPr>
    </w:p>
    <w:p w14:paraId="2304E07C" w14:textId="77777777" w:rsidR="005777CC" w:rsidRDefault="005777CC">
      <w:pPr>
        <w:spacing w:after="120"/>
      </w:pPr>
    </w:p>
    <w:p w14:paraId="0D24C1B4" w14:textId="77777777" w:rsidR="005777CC" w:rsidRDefault="005777CC">
      <w:pPr>
        <w:spacing w:after="120"/>
      </w:pPr>
    </w:p>
    <w:p w14:paraId="5627C2E6" w14:textId="77777777" w:rsidR="005777CC" w:rsidRDefault="005777CC">
      <w:pPr>
        <w:spacing w:after="120"/>
      </w:pPr>
    </w:p>
    <w:p w14:paraId="4E6CC759" w14:textId="77777777" w:rsidR="005777CC" w:rsidRDefault="005777CC">
      <w:pPr>
        <w:spacing w:after="120"/>
      </w:pPr>
    </w:p>
    <w:p w14:paraId="3E287A59" w14:textId="77777777" w:rsidR="005777CC" w:rsidRDefault="008A74AE">
      <w:pPr>
        <w:spacing w:after="120"/>
      </w:pPr>
      <w:r>
        <w:t>Save the running configuration to the NVRAM of the router</w:t>
      </w:r>
    </w:p>
    <w:p w14:paraId="31EA7A14" w14:textId="77777777" w:rsidR="005777CC" w:rsidRDefault="005777CC">
      <w:pPr>
        <w:spacing w:after="120"/>
      </w:pPr>
    </w:p>
    <w:p w14:paraId="0B5A31A0" w14:textId="77777777" w:rsidR="005777CC" w:rsidRDefault="008A74AE">
      <w:pPr>
        <w:spacing w:after="120"/>
      </w:pPr>
      <w:r>
        <w:t>Initially, the routers have no startup-config</w:t>
      </w:r>
    </w:p>
    <w:p w14:paraId="1E2E913B" w14:textId="77777777" w:rsidR="005777CC" w:rsidRDefault="008A74AE">
      <w:pPr>
        <w:spacing w:after="120"/>
      </w:pPr>
      <w:r>
        <w:rPr>
          <w:noProof/>
        </w:rPr>
        <w:lastRenderedPageBreak/>
        <w:drawing>
          <wp:inline distT="114300" distB="114300" distL="114300" distR="114300" wp14:anchorId="7FE928E4" wp14:editId="2ED2AFBC">
            <wp:extent cx="5486400" cy="614307"/>
            <wp:effectExtent l="12700" t="12700" r="12700" b="1270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l="4577" t="25381" r="7922" b="63931"/>
                    <a:stretch>
                      <a:fillRect/>
                    </a:stretch>
                  </pic:blipFill>
                  <pic:spPr>
                    <a:xfrm>
                      <a:off x="0" y="0"/>
                      <a:ext cx="5486400" cy="614307"/>
                    </a:xfrm>
                    <a:prstGeom prst="rect">
                      <a:avLst/>
                    </a:prstGeom>
                    <a:ln w="12700">
                      <a:solidFill>
                        <a:srgbClr val="000000"/>
                      </a:solidFill>
                      <a:prstDash val="solid"/>
                    </a:ln>
                  </pic:spPr>
                </pic:pic>
              </a:graphicData>
            </a:graphic>
          </wp:inline>
        </w:drawing>
      </w:r>
    </w:p>
    <w:p w14:paraId="7B86508F" w14:textId="77777777" w:rsidR="005777CC" w:rsidRDefault="005777CC">
      <w:pPr>
        <w:spacing w:after="120"/>
      </w:pPr>
    </w:p>
    <w:p w14:paraId="6ACD6CC4" w14:textId="77777777" w:rsidR="005777CC" w:rsidRDefault="008A74AE">
      <w:pPr>
        <w:spacing w:after="120"/>
      </w:pPr>
      <w:r>
        <w:t>Saving running-config as startup-config</w:t>
      </w:r>
    </w:p>
    <w:p w14:paraId="65D28DEB" w14:textId="4DA30221" w:rsidR="005777CC" w:rsidRDefault="00876195">
      <w:pPr>
        <w:spacing w:after="120"/>
        <w:rPr>
          <w:sz w:val="22"/>
          <w:szCs w:val="22"/>
        </w:rPr>
      </w:pPr>
      <w:r>
        <w:rPr>
          <w:noProof/>
        </w:rPr>
        <w:drawing>
          <wp:inline distT="0" distB="0" distL="0" distR="0" wp14:anchorId="5C5D96EA" wp14:editId="70141628">
            <wp:extent cx="4625340" cy="46482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5340" cy="4648200"/>
                    </a:xfrm>
                    <a:prstGeom prst="rect">
                      <a:avLst/>
                    </a:prstGeom>
                    <a:noFill/>
                    <a:ln>
                      <a:noFill/>
                    </a:ln>
                  </pic:spPr>
                </pic:pic>
              </a:graphicData>
            </a:graphic>
          </wp:inline>
        </w:drawing>
      </w:r>
    </w:p>
    <w:p w14:paraId="599B4DCE" w14:textId="77777777" w:rsidR="005777CC" w:rsidRDefault="005777CC">
      <w:pPr>
        <w:spacing w:after="120"/>
        <w:rPr>
          <w:sz w:val="22"/>
          <w:szCs w:val="22"/>
        </w:rPr>
      </w:pPr>
    </w:p>
    <w:p w14:paraId="3604C515" w14:textId="040AC776" w:rsidR="005777CC" w:rsidRDefault="00876195">
      <w:pPr>
        <w:spacing w:after="120"/>
        <w:rPr>
          <w:sz w:val="22"/>
          <w:szCs w:val="22"/>
        </w:rPr>
      </w:pPr>
      <w:r>
        <w:rPr>
          <w:noProof/>
        </w:rPr>
        <w:lastRenderedPageBreak/>
        <w:drawing>
          <wp:inline distT="0" distB="0" distL="0" distR="0" wp14:anchorId="57BD73E5" wp14:editId="64BB647C">
            <wp:extent cx="4587240" cy="46253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7240" cy="4625340"/>
                    </a:xfrm>
                    <a:prstGeom prst="rect">
                      <a:avLst/>
                    </a:prstGeom>
                    <a:noFill/>
                    <a:ln>
                      <a:noFill/>
                    </a:ln>
                  </pic:spPr>
                </pic:pic>
              </a:graphicData>
            </a:graphic>
          </wp:inline>
        </w:drawing>
      </w:r>
    </w:p>
    <w:p w14:paraId="70098A06" w14:textId="77777777" w:rsidR="005777CC" w:rsidRDefault="005777CC">
      <w:pPr>
        <w:spacing w:after="120"/>
        <w:rPr>
          <w:sz w:val="22"/>
          <w:szCs w:val="22"/>
        </w:rPr>
      </w:pPr>
    </w:p>
    <w:p w14:paraId="3900E863" w14:textId="77777777" w:rsidR="005777CC" w:rsidRDefault="008A74AE">
      <w:pPr>
        <w:spacing w:after="120"/>
      </w:pPr>
      <w:r>
        <w:t>The startup-config shows the running-config details as expected</w:t>
      </w:r>
    </w:p>
    <w:p w14:paraId="72E0007E" w14:textId="390538E8" w:rsidR="005777CC" w:rsidRDefault="00876195">
      <w:pPr>
        <w:spacing w:after="120"/>
        <w:rPr>
          <w:sz w:val="22"/>
          <w:szCs w:val="22"/>
        </w:rPr>
      </w:pPr>
      <w:r>
        <w:rPr>
          <w:noProof/>
        </w:rPr>
        <w:lastRenderedPageBreak/>
        <w:drawing>
          <wp:inline distT="0" distB="0" distL="0" distR="0" wp14:anchorId="5C190673" wp14:editId="10200FA7">
            <wp:extent cx="4617720" cy="45872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7720" cy="4587240"/>
                    </a:xfrm>
                    <a:prstGeom prst="rect">
                      <a:avLst/>
                    </a:prstGeom>
                    <a:noFill/>
                    <a:ln>
                      <a:noFill/>
                    </a:ln>
                  </pic:spPr>
                </pic:pic>
              </a:graphicData>
            </a:graphic>
          </wp:inline>
        </w:drawing>
      </w:r>
    </w:p>
    <w:p w14:paraId="167FDC82" w14:textId="77777777" w:rsidR="005777CC" w:rsidRDefault="005777CC">
      <w:pPr>
        <w:spacing w:after="120"/>
        <w:rPr>
          <w:sz w:val="22"/>
          <w:szCs w:val="22"/>
        </w:rPr>
      </w:pPr>
    </w:p>
    <w:p w14:paraId="423B2F15" w14:textId="77777777" w:rsidR="005777CC" w:rsidRDefault="008A74AE">
      <w:pPr>
        <w:keepNext/>
        <w:pBdr>
          <w:top w:val="nil"/>
          <w:left w:val="nil"/>
          <w:bottom w:val="nil"/>
          <w:right w:val="nil"/>
          <w:between w:val="nil"/>
        </w:pBdr>
        <w:spacing w:before="360" w:after="120"/>
        <w:ind w:left="-144"/>
        <w:rPr>
          <w:b/>
          <w:color w:val="000000"/>
          <w:sz w:val="22"/>
          <w:szCs w:val="22"/>
        </w:rPr>
      </w:pPr>
      <w:r>
        <w:rPr>
          <w:b/>
          <w:color w:val="000000"/>
        </w:rPr>
        <w:t>Task 4: Verify the Configurations</w:t>
      </w:r>
      <w:r>
        <w:rPr>
          <w:b/>
          <w:color w:val="000000"/>
          <w:sz w:val="22"/>
          <w:szCs w:val="22"/>
        </w:rPr>
        <w:t>.</w:t>
      </w:r>
    </w:p>
    <w:p w14:paraId="738A19E2" w14:textId="77777777" w:rsidR="005777CC" w:rsidRDefault="008A74AE">
      <w:pPr>
        <w:pBdr>
          <w:top w:val="nil"/>
          <w:left w:val="nil"/>
          <w:bottom w:val="nil"/>
          <w:right w:val="nil"/>
          <w:between w:val="nil"/>
        </w:pBdr>
        <w:spacing w:after="120"/>
        <w:rPr>
          <w:color w:val="000000"/>
        </w:rPr>
      </w:pPr>
      <w:r>
        <w:rPr>
          <w:color w:val="000000"/>
        </w:rPr>
        <w:t xml:space="preserve">Answer the following questions to verify that the network is operating as expected. </w:t>
      </w:r>
    </w:p>
    <w:p w14:paraId="140FEA77" w14:textId="77777777" w:rsidR="005777CC" w:rsidRDefault="008A74AE">
      <w:pPr>
        <w:pBdr>
          <w:top w:val="nil"/>
          <w:left w:val="nil"/>
          <w:bottom w:val="nil"/>
          <w:right w:val="nil"/>
          <w:between w:val="nil"/>
        </w:pBdr>
        <w:spacing w:after="120"/>
        <w:rPr>
          <w:color w:val="000000"/>
          <w:u w:val="single"/>
        </w:rPr>
      </w:pPr>
      <w:r>
        <w:rPr>
          <w:color w:val="000000"/>
        </w:rPr>
        <w:t xml:space="preserve">From the host attached to R1, is it possible to ping the default gateway? </w:t>
      </w:r>
      <w:r>
        <w:rPr>
          <w:color w:val="000000"/>
          <w:u w:val="single"/>
        </w:rPr>
        <w:t>yes</w:t>
      </w:r>
    </w:p>
    <w:p w14:paraId="41A29858" w14:textId="7E5143A0" w:rsidR="005777CC" w:rsidRDefault="00876195">
      <w:pPr>
        <w:pBdr>
          <w:top w:val="nil"/>
          <w:left w:val="nil"/>
          <w:bottom w:val="nil"/>
          <w:right w:val="nil"/>
          <w:between w:val="nil"/>
        </w:pBdr>
        <w:spacing w:after="120"/>
        <w:jc w:val="center"/>
        <w:rPr>
          <w:sz w:val="22"/>
          <w:szCs w:val="22"/>
          <w:u w:val="single"/>
        </w:rPr>
      </w:pPr>
      <w:r>
        <w:rPr>
          <w:noProof/>
        </w:rPr>
        <w:lastRenderedPageBreak/>
        <w:drawing>
          <wp:inline distT="0" distB="0" distL="0" distR="0" wp14:anchorId="6F2DD483" wp14:editId="45FC623B">
            <wp:extent cx="4610100" cy="4617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4617720"/>
                    </a:xfrm>
                    <a:prstGeom prst="rect">
                      <a:avLst/>
                    </a:prstGeom>
                    <a:noFill/>
                    <a:ln>
                      <a:noFill/>
                    </a:ln>
                  </pic:spPr>
                </pic:pic>
              </a:graphicData>
            </a:graphic>
          </wp:inline>
        </w:drawing>
      </w:r>
    </w:p>
    <w:p w14:paraId="15BB3BE4" w14:textId="77777777" w:rsidR="005777CC" w:rsidRDefault="008A74AE">
      <w:pPr>
        <w:pBdr>
          <w:top w:val="nil"/>
          <w:left w:val="nil"/>
          <w:bottom w:val="nil"/>
          <w:right w:val="nil"/>
          <w:between w:val="nil"/>
        </w:pBdr>
        <w:spacing w:after="120"/>
        <w:rPr>
          <w:color w:val="000000"/>
          <w:u w:val="single"/>
        </w:rPr>
      </w:pPr>
      <w:r>
        <w:rPr>
          <w:color w:val="000000"/>
        </w:rPr>
        <w:t xml:space="preserve">From the host attached to R2, is it possible to ping the default gateway? </w:t>
      </w:r>
      <w:r>
        <w:rPr>
          <w:color w:val="000000"/>
          <w:u w:val="single"/>
        </w:rPr>
        <w:t>yes</w:t>
      </w:r>
    </w:p>
    <w:p w14:paraId="4AF55E16" w14:textId="55EB7176" w:rsidR="005777CC" w:rsidRDefault="00876195">
      <w:pPr>
        <w:pBdr>
          <w:top w:val="nil"/>
          <w:left w:val="nil"/>
          <w:bottom w:val="nil"/>
          <w:right w:val="nil"/>
          <w:between w:val="nil"/>
        </w:pBdr>
        <w:spacing w:after="120"/>
        <w:jc w:val="center"/>
        <w:rPr>
          <w:sz w:val="22"/>
          <w:szCs w:val="22"/>
          <w:u w:val="single"/>
        </w:rPr>
      </w:pPr>
      <w:r>
        <w:rPr>
          <w:noProof/>
        </w:rPr>
        <w:lastRenderedPageBreak/>
        <w:drawing>
          <wp:inline distT="0" distB="0" distL="0" distR="0" wp14:anchorId="18BB645B" wp14:editId="348B0FD7">
            <wp:extent cx="4587240" cy="45948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7240" cy="4594860"/>
                    </a:xfrm>
                    <a:prstGeom prst="rect">
                      <a:avLst/>
                    </a:prstGeom>
                    <a:noFill/>
                    <a:ln>
                      <a:noFill/>
                    </a:ln>
                  </pic:spPr>
                </pic:pic>
              </a:graphicData>
            </a:graphic>
          </wp:inline>
        </w:drawing>
      </w:r>
    </w:p>
    <w:p w14:paraId="42275E0A" w14:textId="77777777" w:rsidR="005777CC" w:rsidRDefault="005777CC">
      <w:pPr>
        <w:pBdr>
          <w:top w:val="nil"/>
          <w:left w:val="nil"/>
          <w:bottom w:val="nil"/>
          <w:right w:val="nil"/>
          <w:between w:val="nil"/>
        </w:pBdr>
        <w:spacing w:after="120"/>
      </w:pPr>
    </w:p>
    <w:p w14:paraId="7B4F7C9F" w14:textId="77777777" w:rsidR="005777CC" w:rsidRDefault="005777CC">
      <w:pPr>
        <w:pBdr>
          <w:top w:val="nil"/>
          <w:left w:val="nil"/>
          <w:bottom w:val="nil"/>
          <w:right w:val="nil"/>
          <w:between w:val="nil"/>
        </w:pBdr>
        <w:spacing w:after="120"/>
      </w:pPr>
    </w:p>
    <w:p w14:paraId="336CDB8B" w14:textId="77777777" w:rsidR="005777CC" w:rsidRDefault="005777CC">
      <w:pPr>
        <w:pBdr>
          <w:top w:val="nil"/>
          <w:left w:val="nil"/>
          <w:bottom w:val="nil"/>
          <w:right w:val="nil"/>
          <w:between w:val="nil"/>
        </w:pBdr>
        <w:spacing w:after="120"/>
      </w:pPr>
    </w:p>
    <w:p w14:paraId="722F4008" w14:textId="77777777" w:rsidR="005777CC" w:rsidRDefault="008A74AE">
      <w:pPr>
        <w:pBdr>
          <w:top w:val="nil"/>
          <w:left w:val="nil"/>
          <w:bottom w:val="nil"/>
          <w:right w:val="nil"/>
          <w:between w:val="nil"/>
        </w:pBdr>
        <w:spacing w:after="120"/>
        <w:rPr>
          <w:u w:val="single"/>
        </w:rPr>
      </w:pPr>
      <w:r>
        <w:rPr>
          <w:color w:val="000000"/>
        </w:rPr>
        <w:t xml:space="preserve">From the router R1, is it possible to ping the Serial 0/0/0 interface of R2? </w:t>
      </w:r>
      <w:r>
        <w:rPr>
          <w:u w:val="single"/>
        </w:rPr>
        <w:t>yes</w:t>
      </w:r>
    </w:p>
    <w:p w14:paraId="19B85943" w14:textId="221C5C58" w:rsidR="005777CC" w:rsidRDefault="00876195">
      <w:pPr>
        <w:pBdr>
          <w:top w:val="nil"/>
          <w:left w:val="nil"/>
          <w:bottom w:val="nil"/>
          <w:right w:val="nil"/>
          <w:between w:val="nil"/>
        </w:pBdr>
        <w:spacing w:after="120"/>
        <w:rPr>
          <w:sz w:val="22"/>
          <w:szCs w:val="22"/>
          <w:u w:val="single"/>
        </w:rPr>
      </w:pPr>
      <w:r>
        <w:rPr>
          <w:noProof/>
        </w:rPr>
        <w:lastRenderedPageBreak/>
        <w:drawing>
          <wp:inline distT="0" distB="0" distL="0" distR="0" wp14:anchorId="24A7CD5F" wp14:editId="57BA5359">
            <wp:extent cx="4587240" cy="4625340"/>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7240" cy="4625340"/>
                    </a:xfrm>
                    <a:prstGeom prst="rect">
                      <a:avLst/>
                    </a:prstGeom>
                    <a:noFill/>
                    <a:ln>
                      <a:noFill/>
                    </a:ln>
                  </pic:spPr>
                </pic:pic>
              </a:graphicData>
            </a:graphic>
          </wp:inline>
        </w:drawing>
      </w:r>
    </w:p>
    <w:p w14:paraId="5045179C" w14:textId="77777777" w:rsidR="005777CC" w:rsidRDefault="008A74AE">
      <w:pPr>
        <w:pBdr>
          <w:top w:val="nil"/>
          <w:left w:val="nil"/>
          <w:bottom w:val="nil"/>
          <w:right w:val="nil"/>
          <w:between w:val="nil"/>
        </w:pBdr>
        <w:spacing w:after="120"/>
        <w:rPr>
          <w:u w:val="single"/>
        </w:rPr>
      </w:pPr>
      <w:r>
        <w:rPr>
          <w:color w:val="000000"/>
        </w:rPr>
        <w:t xml:space="preserve">From the router R2, is it possible to ping the Serial 0/0/0 interface of R1? </w:t>
      </w:r>
      <w:r>
        <w:rPr>
          <w:u w:val="single"/>
        </w:rPr>
        <w:t>yes</w:t>
      </w:r>
    </w:p>
    <w:p w14:paraId="05A7A553" w14:textId="22AA6CD8" w:rsidR="005777CC" w:rsidRDefault="00876195">
      <w:pPr>
        <w:pBdr>
          <w:top w:val="nil"/>
          <w:left w:val="nil"/>
          <w:bottom w:val="nil"/>
          <w:right w:val="nil"/>
          <w:between w:val="nil"/>
        </w:pBdr>
        <w:spacing w:after="120"/>
        <w:rPr>
          <w:sz w:val="22"/>
          <w:szCs w:val="22"/>
          <w:u w:val="single"/>
        </w:rPr>
      </w:pPr>
      <w:r>
        <w:rPr>
          <w:noProof/>
        </w:rPr>
        <w:lastRenderedPageBreak/>
        <w:drawing>
          <wp:inline distT="0" distB="0" distL="0" distR="0" wp14:anchorId="31150149" wp14:editId="6E1B26BF">
            <wp:extent cx="4556760" cy="4579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6760" cy="4579620"/>
                    </a:xfrm>
                    <a:prstGeom prst="rect">
                      <a:avLst/>
                    </a:prstGeom>
                    <a:noFill/>
                    <a:ln>
                      <a:noFill/>
                    </a:ln>
                  </pic:spPr>
                </pic:pic>
              </a:graphicData>
            </a:graphic>
          </wp:inline>
        </w:drawing>
      </w:r>
    </w:p>
    <w:p w14:paraId="0B7E18FA" w14:textId="77777777" w:rsidR="005777CC" w:rsidRDefault="008A74AE">
      <w:pPr>
        <w:pBdr>
          <w:top w:val="nil"/>
          <w:left w:val="nil"/>
          <w:bottom w:val="nil"/>
          <w:right w:val="nil"/>
          <w:between w:val="nil"/>
        </w:pBdr>
        <w:spacing w:after="120"/>
        <w:rPr>
          <w:b/>
          <w:color w:val="000000"/>
        </w:rPr>
      </w:pPr>
      <w:r>
        <w:rPr>
          <w:color w:val="000000"/>
        </w:rPr>
        <w:t xml:space="preserve">The answer to the above questions should be </w:t>
      </w:r>
      <w:r>
        <w:rPr>
          <w:b/>
          <w:color w:val="000000"/>
        </w:rPr>
        <w:t>yes</w:t>
      </w:r>
      <w:r>
        <w:rPr>
          <w:color w:val="000000"/>
        </w:rPr>
        <w:t>. If any of the above pings failed, check your physical connections and configurations.</w:t>
      </w:r>
    </w:p>
    <w:p w14:paraId="7F90EEA8" w14:textId="77777777" w:rsidR="005777CC" w:rsidRDefault="008A74AE">
      <w:pPr>
        <w:keepNext/>
        <w:pBdr>
          <w:top w:val="nil"/>
          <w:left w:val="nil"/>
          <w:bottom w:val="nil"/>
          <w:right w:val="nil"/>
          <w:between w:val="nil"/>
        </w:pBdr>
        <w:spacing w:before="360" w:after="120"/>
        <w:ind w:left="-144"/>
        <w:rPr>
          <w:b/>
          <w:color w:val="000000"/>
        </w:rPr>
      </w:pPr>
      <w:r>
        <w:rPr>
          <w:b/>
          <w:color w:val="000000"/>
        </w:rPr>
        <w:t>Task 5: Reflection</w:t>
      </w:r>
    </w:p>
    <w:p w14:paraId="762099F1" w14:textId="77777777" w:rsidR="005777CC" w:rsidRDefault="008A74AE">
      <w:pPr>
        <w:pBdr>
          <w:top w:val="nil"/>
          <w:left w:val="nil"/>
          <w:bottom w:val="nil"/>
          <w:right w:val="nil"/>
          <w:between w:val="nil"/>
        </w:pBdr>
        <w:spacing w:after="120"/>
        <w:rPr>
          <w:color w:val="000000"/>
        </w:rPr>
      </w:pPr>
      <w:r>
        <w:rPr>
          <w:color w:val="000000"/>
        </w:rPr>
        <w:t xml:space="preserve">Are there any devices on the network that cannot ping each other? </w:t>
      </w:r>
    </w:p>
    <w:p w14:paraId="5BBE9694" w14:textId="77777777" w:rsidR="005777CC" w:rsidRDefault="008A74AE">
      <w:pPr>
        <w:pBdr>
          <w:top w:val="nil"/>
          <w:left w:val="nil"/>
          <w:bottom w:val="nil"/>
          <w:right w:val="nil"/>
          <w:between w:val="nil"/>
        </w:pBdr>
        <w:spacing w:after="120" w:line="360" w:lineRule="auto"/>
        <w:rPr>
          <w:u w:val="single"/>
        </w:rPr>
      </w:pPr>
      <w:r>
        <w:rPr>
          <w:u w:val="single"/>
        </w:rPr>
        <w:t>Yes, devices that are not a part of the same network cannot ping each other. For example, PC1 and PC2 cannot ping each other</w:t>
      </w:r>
    </w:p>
    <w:p w14:paraId="39A3987D" w14:textId="4F078409" w:rsidR="005777CC" w:rsidRDefault="00876195">
      <w:pPr>
        <w:pBdr>
          <w:top w:val="nil"/>
          <w:left w:val="nil"/>
          <w:bottom w:val="nil"/>
          <w:right w:val="nil"/>
          <w:between w:val="nil"/>
        </w:pBdr>
        <w:spacing w:after="120" w:line="360" w:lineRule="auto"/>
        <w:rPr>
          <w:sz w:val="22"/>
          <w:szCs w:val="22"/>
          <w:u w:val="single"/>
        </w:rPr>
      </w:pPr>
      <w:r>
        <w:rPr>
          <w:noProof/>
        </w:rPr>
        <w:lastRenderedPageBreak/>
        <w:drawing>
          <wp:inline distT="0" distB="0" distL="0" distR="0" wp14:anchorId="23E2881B" wp14:editId="43EBFAF6">
            <wp:extent cx="4556760" cy="45948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6760" cy="4594860"/>
                    </a:xfrm>
                    <a:prstGeom prst="rect">
                      <a:avLst/>
                    </a:prstGeom>
                    <a:noFill/>
                    <a:ln>
                      <a:noFill/>
                    </a:ln>
                  </pic:spPr>
                </pic:pic>
              </a:graphicData>
            </a:graphic>
          </wp:inline>
        </w:drawing>
      </w:r>
    </w:p>
    <w:p w14:paraId="541DBC64" w14:textId="77777777" w:rsidR="005777CC" w:rsidRDefault="005777CC">
      <w:pPr>
        <w:pBdr>
          <w:top w:val="nil"/>
          <w:left w:val="nil"/>
          <w:bottom w:val="nil"/>
          <w:right w:val="nil"/>
          <w:between w:val="nil"/>
        </w:pBdr>
        <w:spacing w:after="120" w:line="360" w:lineRule="auto"/>
        <w:rPr>
          <w:sz w:val="22"/>
          <w:szCs w:val="22"/>
          <w:u w:val="single"/>
        </w:rPr>
      </w:pPr>
    </w:p>
    <w:p w14:paraId="13D11F06" w14:textId="77777777" w:rsidR="005777CC" w:rsidRDefault="008A74AE">
      <w:pPr>
        <w:pBdr>
          <w:top w:val="nil"/>
          <w:left w:val="nil"/>
          <w:bottom w:val="nil"/>
          <w:right w:val="nil"/>
          <w:between w:val="nil"/>
        </w:pBdr>
        <w:spacing w:after="120"/>
        <w:rPr>
          <w:color w:val="000000"/>
        </w:rPr>
      </w:pPr>
      <w:r>
        <w:rPr>
          <w:color w:val="000000"/>
        </w:rPr>
        <w:t xml:space="preserve">What is missing from the network that is preventing communication between these devices? </w:t>
      </w:r>
    </w:p>
    <w:p w14:paraId="08C9C03B" w14:textId="4A06410F" w:rsidR="005777CC" w:rsidRPr="00F06DA6" w:rsidRDefault="00F06DA6">
      <w:pPr>
        <w:pBdr>
          <w:top w:val="nil"/>
          <w:left w:val="nil"/>
          <w:bottom w:val="nil"/>
          <w:right w:val="nil"/>
          <w:between w:val="nil"/>
        </w:pBdr>
        <w:spacing w:after="120" w:line="360" w:lineRule="auto"/>
      </w:pPr>
      <w:r>
        <w:rPr>
          <w:u w:val="single"/>
        </w:rPr>
        <w:t xml:space="preserve">Ans: </w:t>
      </w:r>
      <w:r>
        <w:t>We have to configure routing, either static or dynamic in order to establish communication.</w:t>
      </w:r>
    </w:p>
    <w:sectPr w:rsidR="005777CC" w:rsidRPr="00F06DA6">
      <w:footerReference w:type="default" r:id="rId30"/>
      <w:footerReference w:type="first" r:id="rId31"/>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05B0C" w14:textId="77777777" w:rsidR="006B6563" w:rsidRDefault="006B6563">
      <w:r>
        <w:separator/>
      </w:r>
    </w:p>
  </w:endnote>
  <w:endnote w:type="continuationSeparator" w:id="0">
    <w:p w14:paraId="0D2648FB" w14:textId="77777777" w:rsidR="006B6563" w:rsidRDefault="006B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9666" w14:textId="77777777" w:rsidR="005777CC" w:rsidRDefault="008A74AE">
    <w:pPr>
      <w:pBdr>
        <w:top w:val="nil"/>
        <w:left w:val="nil"/>
        <w:bottom w:val="nil"/>
        <w:right w:val="nil"/>
        <w:between w:val="nil"/>
      </w:pBdr>
      <w:tabs>
        <w:tab w:val="center" w:pos="4320"/>
        <w:tab w:val="right" w:pos="8640"/>
        <w:tab w:val="center" w:pos="5220"/>
        <w:tab w:val="right" w:pos="9360"/>
      </w:tabs>
      <w:rPr>
        <w:color w:val="000000"/>
      </w:rPr>
    </w:pPr>
    <w:r>
      <w:rPr>
        <w:rFonts w:ascii="Arial" w:eastAsia="Arial" w:hAnsi="Arial" w:cs="Arial"/>
        <w:color w:val="000000"/>
        <w:sz w:val="16"/>
        <w:szCs w:val="16"/>
      </w:rPr>
      <w:tab/>
    </w:r>
    <w:r>
      <w:rPr>
        <w:rFonts w:ascii="Arial" w:eastAsia="Arial" w:hAnsi="Arial" w:cs="Arial"/>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5D67CF">
      <w:rPr>
        <w:noProof/>
        <w:color w:val="000000"/>
        <w:sz w:val="16"/>
        <w:szCs w:val="16"/>
      </w:rPr>
      <w:t>2</w:t>
    </w:r>
    <w:r>
      <w:rPr>
        <w:color w:val="000000"/>
        <w:sz w:val="16"/>
        <w:szCs w:val="16"/>
      </w:rPr>
      <w:fldChar w:fldCharType="end"/>
    </w:r>
    <w:r>
      <w:rPr>
        <w:rFonts w:ascii="Arial" w:eastAsia="Arial" w:hAnsi="Arial" w:cs="Arial"/>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5D67CF">
      <w:rPr>
        <w:noProof/>
        <w:color w:val="000000"/>
        <w:sz w:val="16"/>
        <w:szCs w:val="16"/>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F3F3" w14:textId="77777777" w:rsidR="005777CC" w:rsidRDefault="008A74AE">
    <w:pPr>
      <w:pBdr>
        <w:top w:val="nil"/>
        <w:left w:val="nil"/>
        <w:bottom w:val="nil"/>
        <w:right w:val="nil"/>
        <w:between w:val="nil"/>
      </w:pBdr>
      <w:tabs>
        <w:tab w:val="center" w:pos="4320"/>
        <w:tab w:val="right" w:pos="8640"/>
        <w:tab w:val="center" w:pos="5220"/>
        <w:tab w:val="right" w:pos="9360"/>
      </w:tabs>
      <w:jc w:val="right"/>
      <w:rPr>
        <w:color w:val="000000"/>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67CF">
      <w:rPr>
        <w:noProof/>
        <w:color w:val="000000"/>
        <w:sz w:val="16"/>
        <w:szCs w:val="16"/>
      </w:rPr>
      <w:t>1</w:t>
    </w:r>
    <w:r>
      <w:rPr>
        <w:color w:val="000000"/>
        <w:sz w:val="16"/>
        <w:szCs w:val="16"/>
      </w:rPr>
      <w:fldChar w:fldCharType="end"/>
    </w:r>
    <w:r>
      <w:rPr>
        <w:rFonts w:ascii="Arial" w:eastAsia="Arial" w:hAnsi="Arial" w:cs="Arial"/>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5D67CF">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0FD2E" w14:textId="77777777" w:rsidR="006B6563" w:rsidRDefault="006B6563">
      <w:r>
        <w:separator/>
      </w:r>
    </w:p>
  </w:footnote>
  <w:footnote w:type="continuationSeparator" w:id="0">
    <w:p w14:paraId="175B7CBC" w14:textId="77777777" w:rsidR="006B6563" w:rsidRDefault="006B6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F46"/>
    <w:multiLevelType w:val="multilevel"/>
    <w:tmpl w:val="2382A2CA"/>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1312791"/>
    <w:multiLevelType w:val="multilevel"/>
    <w:tmpl w:val="1A0A4BB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30527D59"/>
    <w:multiLevelType w:val="multilevel"/>
    <w:tmpl w:val="35A44F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9F86560"/>
    <w:multiLevelType w:val="multilevel"/>
    <w:tmpl w:val="ACF47FB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52D5EE5"/>
    <w:multiLevelType w:val="multilevel"/>
    <w:tmpl w:val="8E88840A"/>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B721452"/>
    <w:multiLevelType w:val="multilevel"/>
    <w:tmpl w:val="A29EF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2B35D7"/>
    <w:multiLevelType w:val="multilevel"/>
    <w:tmpl w:val="6CDCC1F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7CC"/>
    <w:rsid w:val="005777CC"/>
    <w:rsid w:val="005D67CF"/>
    <w:rsid w:val="006B6563"/>
    <w:rsid w:val="00784878"/>
    <w:rsid w:val="00876195"/>
    <w:rsid w:val="008A74AE"/>
    <w:rsid w:val="00EF242D"/>
    <w:rsid w:val="00F0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F0C3"/>
  <w15:docId w15:val="{CA4D9A94-E5A7-48EC-8176-C794DB9E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360"/>
      <w:ind w:left="-144"/>
      <w:outlineLvl w:val="0"/>
    </w:pPr>
    <w:rPr>
      <w:rFonts w:ascii="Arial" w:eastAsia="Arial" w:hAnsi="Arial" w:cs="Arial"/>
      <w:b/>
      <w:sz w:val="28"/>
      <w:szCs w:val="28"/>
    </w:rPr>
  </w:style>
  <w:style w:type="paragraph" w:styleId="Heading2">
    <w:name w:val="heading 2"/>
    <w:basedOn w:val="Normal"/>
    <w:next w:val="Normal"/>
    <w:uiPriority w:val="9"/>
    <w:unhideWhenUsed/>
    <w:qFormat/>
    <w:pPr>
      <w:keepNext/>
      <w:spacing w:before="240" w:after="120"/>
      <w:ind w:left="-144"/>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22</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Magotra</cp:lastModifiedBy>
  <cp:revision>4</cp:revision>
  <dcterms:created xsi:type="dcterms:W3CDTF">2020-10-05T16:34:00Z</dcterms:created>
  <dcterms:modified xsi:type="dcterms:W3CDTF">2020-11-10T09:07:00Z</dcterms:modified>
</cp:coreProperties>
</file>