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F1" w:rsidRDefault="002936F1" w:rsidP="004E1AB8">
      <w:pPr>
        <w:pStyle w:val="Title"/>
        <w:tabs>
          <w:tab w:val="clear" w:pos="4680"/>
        </w:tabs>
        <w:ind w:left="2880" w:right="-7"/>
        <w:jc w:val="both"/>
        <w:rPr>
          <w:sz w:val="32"/>
        </w:rPr>
      </w:pPr>
      <w:r>
        <w:rPr>
          <w:caps w:val="0"/>
          <w:sz w:val="32"/>
        </w:rPr>
        <w:t>Understanding Document</w:t>
      </w:r>
    </w:p>
    <w:p w:rsidR="002936F1" w:rsidRDefault="002936F1" w:rsidP="004E1AB8">
      <w:pPr>
        <w:pStyle w:val="Subtitle"/>
        <w:ind w:right="-7"/>
        <w:rPr>
          <w:sz w:val="32"/>
        </w:rPr>
      </w:pPr>
      <w:r>
        <w:rPr>
          <w:sz w:val="32"/>
        </w:rPr>
        <w:t>For</w:t>
      </w:r>
    </w:p>
    <w:p w:rsidR="000D4C40" w:rsidRDefault="002936F1" w:rsidP="004E1AB8">
      <w:pPr>
        <w:pStyle w:val="ParaStyle"/>
        <w:ind w:left="2160" w:firstLine="720"/>
        <w:jc w:val="both"/>
        <w:rPr>
          <w:b w:val="0"/>
          <w:spacing w:val="-3"/>
          <w:sz w:val="32"/>
        </w:rPr>
      </w:pPr>
      <w:r>
        <w:rPr>
          <w:b w:val="0"/>
          <w:spacing w:val="-3"/>
          <w:sz w:val="32"/>
        </w:rPr>
        <w:t>Insurance Policy Endorsement</w:t>
      </w:r>
    </w:p>
    <w:p w:rsidR="000D4C40" w:rsidRDefault="004E1AB8" w:rsidP="004E1AB8">
      <w:pPr>
        <w:pStyle w:val="ParaStyle"/>
      </w:pPr>
      <w:r>
        <w:t xml:space="preserve">   </w:t>
      </w:r>
      <w:r w:rsidR="000D4C40" w:rsidRPr="0066504D">
        <w:t>(e</w:t>
      </w:r>
      <w:r w:rsidR="000D4C40">
        <w:t>PES</w:t>
      </w:r>
      <w:r w:rsidR="000D4C40" w:rsidRPr="0066504D">
        <w:t>)</w:t>
      </w:r>
    </w:p>
    <w:p w:rsidR="000D4C40" w:rsidRDefault="000D4C40" w:rsidP="004E1AB8">
      <w:pPr>
        <w:pStyle w:val="ParaStyle"/>
        <w:jc w:val="both"/>
      </w:pPr>
    </w:p>
    <w:tbl>
      <w:tblPr>
        <w:tblW w:w="8568" w:type="dxa"/>
        <w:tblInd w:w="7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37"/>
        <w:gridCol w:w="3247"/>
        <w:gridCol w:w="1984"/>
      </w:tblGrid>
      <w:tr w:rsidR="000D4C40" w:rsidTr="000D4C40">
        <w:trPr>
          <w:cantSplit/>
          <w:trHeight w:val="458"/>
        </w:trPr>
        <w:tc>
          <w:tcPr>
            <w:tcW w:w="3337" w:type="dxa"/>
            <w:tcBorders>
              <w:bottom w:val="nil"/>
            </w:tcBorders>
            <w:shd w:val="pct20" w:color="auto" w:fill="auto"/>
            <w:vAlign w:val="center"/>
          </w:tcPr>
          <w:p w:rsidR="000D4C40" w:rsidRDefault="000D4C40" w:rsidP="004E1AB8">
            <w:pPr>
              <w:pStyle w:val="TableHeader"/>
              <w:jc w:val="both"/>
            </w:pPr>
            <w:r>
              <w:t>Prepared by/Modified by</w:t>
            </w:r>
          </w:p>
        </w:tc>
        <w:tc>
          <w:tcPr>
            <w:tcW w:w="3247" w:type="dxa"/>
            <w:tcBorders>
              <w:bottom w:val="nil"/>
            </w:tcBorders>
            <w:shd w:val="pct20" w:color="auto" w:fill="auto"/>
            <w:vAlign w:val="center"/>
          </w:tcPr>
          <w:p w:rsidR="000D4C40" w:rsidRDefault="000D4C40" w:rsidP="004E1AB8">
            <w:pPr>
              <w:pStyle w:val="TableHeader"/>
              <w:jc w:val="both"/>
            </w:pPr>
            <w:r>
              <w:t>Role</w:t>
            </w:r>
          </w:p>
        </w:tc>
        <w:tc>
          <w:tcPr>
            <w:tcW w:w="1984" w:type="dxa"/>
            <w:tcBorders>
              <w:bottom w:val="nil"/>
            </w:tcBorders>
            <w:shd w:val="pct20" w:color="auto" w:fill="auto"/>
            <w:vAlign w:val="center"/>
          </w:tcPr>
          <w:p w:rsidR="000D4C40" w:rsidRDefault="000D4C40" w:rsidP="004E1AB8">
            <w:pPr>
              <w:pStyle w:val="TableHeader"/>
              <w:jc w:val="both"/>
            </w:pPr>
            <w:r>
              <w:t>Date of preparation</w:t>
            </w:r>
          </w:p>
        </w:tc>
      </w:tr>
      <w:tr w:rsidR="000D4C40" w:rsidTr="000D4C40">
        <w:trPr>
          <w:cantSplit/>
          <w:trHeight w:val="457"/>
        </w:trPr>
        <w:tc>
          <w:tcPr>
            <w:tcW w:w="3337" w:type="dxa"/>
          </w:tcPr>
          <w:p w:rsidR="000D4C40" w:rsidRDefault="000D4C40" w:rsidP="004E1AB8">
            <w:pPr>
              <w:ind w:left="-18"/>
              <w:rPr>
                <w:spacing w:val="-2"/>
              </w:rPr>
            </w:pPr>
            <w:r>
              <w:rPr>
                <w:spacing w:val="-2"/>
              </w:rPr>
              <w:t>Elbin Jhon</w:t>
            </w:r>
          </w:p>
          <w:p w:rsidR="000D4C40" w:rsidRDefault="000D4C40" w:rsidP="004E1AB8">
            <w:pPr>
              <w:ind w:left="-18"/>
              <w:rPr>
                <w:spacing w:val="-2"/>
              </w:rPr>
            </w:pPr>
            <w:r>
              <w:rPr>
                <w:spacing w:val="-2"/>
              </w:rPr>
              <w:t>Preethi.N. D</w:t>
            </w:r>
          </w:p>
          <w:p w:rsidR="000D4C40" w:rsidRDefault="000D4C40" w:rsidP="004E1AB8">
            <w:pPr>
              <w:ind w:left="-18"/>
              <w:rPr>
                <w:spacing w:val="-2"/>
              </w:rPr>
            </w:pPr>
            <w:r>
              <w:rPr>
                <w:spacing w:val="-2"/>
              </w:rPr>
              <w:t xml:space="preserve">Aparna Kacham </w:t>
            </w:r>
          </w:p>
          <w:p w:rsidR="000D4C40" w:rsidRDefault="000D4C40" w:rsidP="004E1AB8">
            <w:pPr>
              <w:ind w:left="-18"/>
              <w:rPr>
                <w:spacing w:val="-2"/>
              </w:rPr>
            </w:pPr>
            <w:r>
              <w:rPr>
                <w:spacing w:val="-2"/>
              </w:rPr>
              <w:t>Varun Teja Thota</w:t>
            </w:r>
          </w:p>
          <w:p w:rsidR="000D4C40" w:rsidRDefault="000D4C40" w:rsidP="004E1AB8">
            <w:pPr>
              <w:ind w:left="-18"/>
              <w:rPr>
                <w:spacing w:val="-2"/>
              </w:rPr>
            </w:pPr>
            <w:r>
              <w:rPr>
                <w:spacing w:val="-2"/>
              </w:rPr>
              <w:t xml:space="preserve">Praveen Duhan </w:t>
            </w:r>
          </w:p>
          <w:p w:rsidR="000D4C40" w:rsidRDefault="000D4C40" w:rsidP="004E1AB8">
            <w:pPr>
              <w:ind w:left="-18"/>
              <w:rPr>
                <w:spacing w:val="-2"/>
              </w:rPr>
            </w:pPr>
            <w:r>
              <w:rPr>
                <w:spacing w:val="-2"/>
              </w:rPr>
              <w:t>Durgabhavani. J</w:t>
            </w:r>
          </w:p>
        </w:tc>
        <w:tc>
          <w:tcPr>
            <w:tcW w:w="3247" w:type="dxa"/>
          </w:tcPr>
          <w:p w:rsidR="000D4C40" w:rsidRDefault="000D4C40" w:rsidP="004E1AB8">
            <w:pPr>
              <w:ind w:left="-18"/>
              <w:rPr>
                <w:spacing w:val="-2"/>
              </w:rPr>
            </w:pPr>
          </w:p>
          <w:p w:rsidR="000D4C40" w:rsidRDefault="000D4C40" w:rsidP="004E1AB8">
            <w:pPr>
              <w:ind w:left="-18"/>
              <w:rPr>
                <w:spacing w:val="-2"/>
              </w:rPr>
            </w:pPr>
          </w:p>
          <w:p w:rsidR="000D4C40" w:rsidRDefault="000D4C40" w:rsidP="004E1AB8">
            <w:pPr>
              <w:ind w:left="-18"/>
              <w:rPr>
                <w:spacing w:val="-2"/>
              </w:rPr>
            </w:pPr>
            <w:r>
              <w:rPr>
                <w:spacing w:val="-2"/>
              </w:rPr>
              <w:t>Developers</w:t>
            </w:r>
          </w:p>
        </w:tc>
        <w:tc>
          <w:tcPr>
            <w:tcW w:w="1984" w:type="dxa"/>
            <w:vAlign w:val="center"/>
          </w:tcPr>
          <w:p w:rsidR="000D4C40" w:rsidRDefault="000D4C40" w:rsidP="004E1AB8">
            <w:pPr>
              <w:ind w:left="-18"/>
              <w:rPr>
                <w:spacing w:val="-2"/>
              </w:rPr>
            </w:pPr>
            <w:r>
              <w:rPr>
                <w:spacing w:val="-2"/>
              </w:rPr>
              <w:t>25/02/2019</w:t>
            </w:r>
          </w:p>
        </w:tc>
      </w:tr>
      <w:tr w:rsidR="000D4C40" w:rsidTr="000D4C40">
        <w:trPr>
          <w:cantSplit/>
          <w:trHeight w:val="458"/>
        </w:trPr>
        <w:tc>
          <w:tcPr>
            <w:tcW w:w="3337" w:type="dxa"/>
            <w:shd w:val="pct20" w:color="auto" w:fill="auto"/>
            <w:vAlign w:val="center"/>
          </w:tcPr>
          <w:p w:rsidR="000D4C40" w:rsidRDefault="000D4C40" w:rsidP="004E1AB8">
            <w:pPr>
              <w:pStyle w:val="TableHeader"/>
              <w:jc w:val="both"/>
            </w:pPr>
            <w:r>
              <w:t>Reviewed by</w:t>
            </w:r>
          </w:p>
        </w:tc>
        <w:tc>
          <w:tcPr>
            <w:tcW w:w="3247" w:type="dxa"/>
            <w:shd w:val="pct20" w:color="auto" w:fill="auto"/>
            <w:vAlign w:val="center"/>
          </w:tcPr>
          <w:p w:rsidR="000D4C40" w:rsidRDefault="000D4C40" w:rsidP="004E1AB8">
            <w:pPr>
              <w:pStyle w:val="TableHeader"/>
              <w:jc w:val="both"/>
            </w:pPr>
            <w:r>
              <w:t>Role</w:t>
            </w:r>
          </w:p>
        </w:tc>
        <w:tc>
          <w:tcPr>
            <w:tcW w:w="1984" w:type="dxa"/>
            <w:shd w:val="pct20" w:color="auto" w:fill="auto"/>
            <w:vAlign w:val="center"/>
          </w:tcPr>
          <w:p w:rsidR="000D4C40" w:rsidRDefault="000D4C40" w:rsidP="004E1AB8">
            <w:pPr>
              <w:pStyle w:val="TableHeader"/>
              <w:jc w:val="both"/>
            </w:pPr>
            <w:r>
              <w:t>Date of Review</w:t>
            </w:r>
          </w:p>
        </w:tc>
      </w:tr>
      <w:tr w:rsidR="000D4C40" w:rsidTr="000D4C40">
        <w:trPr>
          <w:cantSplit/>
          <w:trHeight w:val="457"/>
        </w:trPr>
        <w:tc>
          <w:tcPr>
            <w:tcW w:w="3337" w:type="dxa"/>
          </w:tcPr>
          <w:p w:rsidR="000D4C40" w:rsidRDefault="000D4C40" w:rsidP="004E1AB8">
            <w:pPr>
              <w:ind w:left="-18"/>
              <w:rPr>
                <w:spacing w:val="-2"/>
              </w:rPr>
            </w:pPr>
            <w:r>
              <w:rPr>
                <w:spacing w:val="-2"/>
              </w:rPr>
              <w:t>Elbin Jhon</w:t>
            </w:r>
          </w:p>
          <w:p w:rsidR="000D4C40" w:rsidRDefault="000D4C40" w:rsidP="004E1AB8">
            <w:pPr>
              <w:ind w:left="-18"/>
              <w:rPr>
                <w:spacing w:val="-2"/>
              </w:rPr>
            </w:pPr>
            <w:r>
              <w:rPr>
                <w:spacing w:val="-2"/>
              </w:rPr>
              <w:t>Preethi.N. D</w:t>
            </w:r>
          </w:p>
          <w:p w:rsidR="000D4C40" w:rsidRDefault="000D4C40" w:rsidP="004E1AB8">
            <w:pPr>
              <w:ind w:left="-18"/>
              <w:rPr>
                <w:spacing w:val="-2"/>
              </w:rPr>
            </w:pPr>
            <w:r>
              <w:rPr>
                <w:spacing w:val="-2"/>
              </w:rPr>
              <w:t xml:space="preserve">Aparna Kacham </w:t>
            </w:r>
          </w:p>
          <w:p w:rsidR="000D4C40" w:rsidRDefault="000D4C40" w:rsidP="004E1AB8">
            <w:pPr>
              <w:ind w:left="-18"/>
              <w:rPr>
                <w:spacing w:val="-2"/>
              </w:rPr>
            </w:pPr>
            <w:r>
              <w:rPr>
                <w:spacing w:val="-2"/>
              </w:rPr>
              <w:t>Varun Teja Thota</w:t>
            </w:r>
          </w:p>
          <w:p w:rsidR="000D4C40" w:rsidRDefault="000D4C40" w:rsidP="004E1AB8">
            <w:pPr>
              <w:ind w:left="-18"/>
              <w:rPr>
                <w:spacing w:val="-2"/>
              </w:rPr>
            </w:pPr>
            <w:r>
              <w:rPr>
                <w:spacing w:val="-2"/>
              </w:rPr>
              <w:t xml:space="preserve">Praveen Duhan </w:t>
            </w:r>
          </w:p>
          <w:p w:rsidR="000D4C40" w:rsidRDefault="000D4C40" w:rsidP="004E1AB8">
            <w:pPr>
              <w:ind w:left="-18"/>
              <w:rPr>
                <w:spacing w:val="-2"/>
              </w:rPr>
            </w:pPr>
            <w:r>
              <w:rPr>
                <w:spacing w:val="-2"/>
              </w:rPr>
              <w:t>Durgabhavani. J</w:t>
            </w:r>
          </w:p>
        </w:tc>
        <w:tc>
          <w:tcPr>
            <w:tcW w:w="3247" w:type="dxa"/>
          </w:tcPr>
          <w:p w:rsidR="000D4C40" w:rsidRDefault="000D4C40" w:rsidP="004E1AB8">
            <w:pPr>
              <w:ind w:left="-18"/>
              <w:rPr>
                <w:spacing w:val="-2"/>
              </w:rPr>
            </w:pPr>
          </w:p>
          <w:p w:rsidR="000D4C40" w:rsidRDefault="000D4C40" w:rsidP="004E1AB8">
            <w:pPr>
              <w:ind w:left="-18"/>
              <w:rPr>
                <w:spacing w:val="-2"/>
              </w:rPr>
            </w:pPr>
          </w:p>
          <w:p w:rsidR="000D4C40" w:rsidRDefault="000D4C40" w:rsidP="004E1AB8">
            <w:pPr>
              <w:ind w:left="-18"/>
              <w:rPr>
                <w:spacing w:val="-2"/>
              </w:rPr>
            </w:pPr>
            <w:r>
              <w:rPr>
                <w:spacing w:val="-2"/>
              </w:rPr>
              <w:t>Developers</w:t>
            </w:r>
          </w:p>
        </w:tc>
        <w:tc>
          <w:tcPr>
            <w:tcW w:w="1984" w:type="dxa"/>
          </w:tcPr>
          <w:p w:rsidR="000D4C40" w:rsidRDefault="000D4C40" w:rsidP="004E1AB8">
            <w:pPr>
              <w:ind w:left="-18"/>
              <w:rPr>
                <w:spacing w:val="-2"/>
              </w:rPr>
            </w:pPr>
          </w:p>
          <w:p w:rsidR="000D4C40" w:rsidRDefault="000D4C40" w:rsidP="004E1AB8">
            <w:pPr>
              <w:ind w:left="-18"/>
              <w:rPr>
                <w:spacing w:val="-2"/>
              </w:rPr>
            </w:pPr>
          </w:p>
          <w:p w:rsidR="000D4C40" w:rsidRDefault="000D4C40" w:rsidP="004E1AB8">
            <w:pPr>
              <w:ind w:left="-18"/>
              <w:rPr>
                <w:spacing w:val="-2"/>
              </w:rPr>
            </w:pPr>
          </w:p>
        </w:tc>
      </w:tr>
      <w:tr w:rsidR="000D4C40" w:rsidTr="000D4C40">
        <w:trPr>
          <w:cantSplit/>
          <w:trHeight w:val="458"/>
        </w:trPr>
        <w:tc>
          <w:tcPr>
            <w:tcW w:w="3337" w:type="dxa"/>
            <w:shd w:val="pct20" w:color="auto" w:fill="auto"/>
            <w:vAlign w:val="center"/>
          </w:tcPr>
          <w:p w:rsidR="000D4C40" w:rsidRDefault="000D4C40" w:rsidP="004E1AB8">
            <w:pPr>
              <w:pStyle w:val="TableHeader"/>
              <w:jc w:val="both"/>
            </w:pPr>
            <w:r>
              <w:t>Approved by</w:t>
            </w:r>
          </w:p>
        </w:tc>
        <w:tc>
          <w:tcPr>
            <w:tcW w:w="3247" w:type="dxa"/>
            <w:shd w:val="pct20" w:color="auto" w:fill="auto"/>
            <w:vAlign w:val="center"/>
          </w:tcPr>
          <w:p w:rsidR="000D4C40" w:rsidRDefault="000D4C40" w:rsidP="004E1AB8">
            <w:pPr>
              <w:pStyle w:val="TableHeader"/>
              <w:jc w:val="both"/>
            </w:pPr>
            <w:r>
              <w:t>Role</w:t>
            </w:r>
          </w:p>
        </w:tc>
        <w:tc>
          <w:tcPr>
            <w:tcW w:w="1984" w:type="dxa"/>
            <w:shd w:val="pct20" w:color="auto" w:fill="auto"/>
            <w:vAlign w:val="center"/>
          </w:tcPr>
          <w:p w:rsidR="000D4C40" w:rsidRDefault="000D4C40" w:rsidP="004E1AB8">
            <w:pPr>
              <w:pStyle w:val="TableHeader"/>
              <w:jc w:val="both"/>
            </w:pPr>
            <w:r>
              <w:t>Date of Approval</w:t>
            </w:r>
          </w:p>
        </w:tc>
      </w:tr>
      <w:tr w:rsidR="000D4C40" w:rsidTr="000D4C40">
        <w:trPr>
          <w:cantSplit/>
          <w:trHeight w:val="457"/>
        </w:trPr>
        <w:tc>
          <w:tcPr>
            <w:tcW w:w="3337" w:type="dxa"/>
          </w:tcPr>
          <w:p w:rsidR="000D4C40" w:rsidRDefault="000D4C40" w:rsidP="004E1AB8">
            <w:pPr>
              <w:ind w:left="-18"/>
              <w:rPr>
                <w:spacing w:val="-2"/>
              </w:rPr>
            </w:pPr>
          </w:p>
        </w:tc>
        <w:tc>
          <w:tcPr>
            <w:tcW w:w="3247" w:type="dxa"/>
          </w:tcPr>
          <w:p w:rsidR="000D4C40" w:rsidRDefault="000D4C40" w:rsidP="004E1AB8">
            <w:pPr>
              <w:ind w:left="-18"/>
              <w:rPr>
                <w:spacing w:val="-2"/>
              </w:rPr>
            </w:pPr>
          </w:p>
        </w:tc>
        <w:tc>
          <w:tcPr>
            <w:tcW w:w="1984" w:type="dxa"/>
          </w:tcPr>
          <w:p w:rsidR="000D4C40" w:rsidRDefault="000D4C40" w:rsidP="004E1AB8">
            <w:pPr>
              <w:ind w:left="-18"/>
              <w:rPr>
                <w:spacing w:val="-2"/>
              </w:rPr>
            </w:pPr>
          </w:p>
        </w:tc>
      </w:tr>
    </w:tbl>
    <w:p w:rsidR="000D4C40" w:rsidRPr="0066504D" w:rsidRDefault="000D4C40" w:rsidP="004E1AB8">
      <w:pPr>
        <w:pStyle w:val="ParaStyle"/>
        <w:jc w:val="both"/>
      </w:pPr>
    </w:p>
    <w:p w:rsidR="002936F1" w:rsidRDefault="002936F1" w:rsidP="004E1AB8">
      <w:pPr>
        <w:suppressAutoHyphens/>
        <w:ind w:left="0"/>
        <w:outlineLvl w:val="0"/>
        <w:rPr>
          <w:b/>
          <w:spacing w:val="-3"/>
          <w:sz w:val="32"/>
        </w:rPr>
      </w:pPr>
    </w:p>
    <w:p w:rsidR="0039441E" w:rsidRDefault="00C72B52"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 w:rsidR="00CC5CD6" w:rsidRDefault="00CC5CD6" w:rsidP="004E1AB8">
      <w:pPr>
        <w:ind w:left="360"/>
      </w:pPr>
    </w:p>
    <w:p w:rsidR="00CC5CD6" w:rsidRDefault="00CC5CD6" w:rsidP="004E1AB8">
      <w:pPr>
        <w:numPr>
          <w:ilvl w:val="0"/>
          <w:numId w:val="1"/>
        </w:numPr>
        <w:ind w:left="360"/>
        <w:rPr>
          <w:b/>
          <w:sz w:val="24"/>
          <w:szCs w:val="24"/>
        </w:rPr>
      </w:pPr>
      <w:r w:rsidRPr="000B7602">
        <w:rPr>
          <w:b/>
          <w:sz w:val="24"/>
          <w:szCs w:val="24"/>
        </w:rPr>
        <w:t xml:space="preserve">Description: </w:t>
      </w:r>
    </w:p>
    <w:p w:rsidR="00CC5CD6" w:rsidRPr="000B7602" w:rsidRDefault="00CC5CD6" w:rsidP="004E1AB8">
      <w:pPr>
        <w:ind w:left="360"/>
        <w:rPr>
          <w:b/>
          <w:sz w:val="24"/>
          <w:szCs w:val="24"/>
        </w:rPr>
      </w:pPr>
    </w:p>
    <w:p w:rsidR="00CC5CD6" w:rsidRDefault="00CC5CD6" w:rsidP="004E1AB8">
      <w:pPr>
        <w:pStyle w:val="ListParagraph"/>
        <w:ind w:left="360"/>
      </w:pPr>
      <w:r>
        <w:t>This Project provides f</w:t>
      </w:r>
      <w:r w:rsidR="004E1AB8">
        <w:t xml:space="preserve">acility to customers to update </w:t>
      </w:r>
      <w:r>
        <w:t>personal details and</w:t>
      </w:r>
      <w:r w:rsidR="004E1AB8">
        <w:t xml:space="preserve"> upload the </w:t>
      </w:r>
      <w:r>
        <w:t>necessary documents.</w:t>
      </w:r>
    </w:p>
    <w:p w:rsidR="004E1AB8" w:rsidRDefault="004E1AB8" w:rsidP="004E1AB8">
      <w:pPr>
        <w:pStyle w:val="ListParagraph"/>
        <w:ind w:left="360"/>
      </w:pPr>
    </w:p>
    <w:p w:rsidR="00CC5CD6" w:rsidRDefault="00CC5CD6" w:rsidP="004E1AB8">
      <w:pPr>
        <w:pStyle w:val="ListParagraph"/>
        <w:numPr>
          <w:ilvl w:val="1"/>
          <w:numId w:val="1"/>
        </w:numPr>
        <w:ind w:left="360"/>
      </w:pPr>
      <w:r>
        <w:rPr>
          <w:b/>
        </w:rPr>
        <w:t>Functionalities</w:t>
      </w:r>
      <w:r>
        <w:t>:</w:t>
      </w:r>
    </w:p>
    <w:p w:rsidR="00CC5CD6" w:rsidRDefault="00CC5CD6" w:rsidP="004E1AB8">
      <w:pPr>
        <w:pStyle w:val="ListParagraph"/>
        <w:ind w:left="360"/>
      </w:pPr>
    </w:p>
    <w:p w:rsidR="00CC5CD6" w:rsidRDefault="00CC5CD6" w:rsidP="004E1AB8">
      <w:pPr>
        <w:pStyle w:val="ListParagraph"/>
        <w:numPr>
          <w:ilvl w:val="0"/>
          <w:numId w:val="2"/>
        </w:numPr>
        <w:ind w:left="360"/>
      </w:pPr>
      <w:r>
        <w:t>Search Policy Details.</w:t>
      </w:r>
    </w:p>
    <w:p w:rsidR="00CC5CD6" w:rsidRDefault="00CC5CD6" w:rsidP="004E1AB8">
      <w:pPr>
        <w:pStyle w:val="ListParagraph"/>
        <w:numPr>
          <w:ilvl w:val="0"/>
          <w:numId w:val="2"/>
        </w:numPr>
        <w:ind w:left="360"/>
      </w:pPr>
      <w:r>
        <w:t>View policy Details.</w:t>
      </w:r>
    </w:p>
    <w:p w:rsidR="00CC5CD6" w:rsidRDefault="00CC5CD6" w:rsidP="004E1AB8">
      <w:pPr>
        <w:pStyle w:val="ListParagraph"/>
        <w:numPr>
          <w:ilvl w:val="0"/>
          <w:numId w:val="2"/>
        </w:numPr>
        <w:ind w:left="360"/>
      </w:pPr>
      <w:r>
        <w:t>Update Personal Details.</w:t>
      </w:r>
    </w:p>
    <w:p w:rsidR="00CC5CD6" w:rsidRDefault="00CC5CD6" w:rsidP="004E1AB8">
      <w:pPr>
        <w:pStyle w:val="ListParagraph"/>
        <w:numPr>
          <w:ilvl w:val="0"/>
          <w:numId w:val="2"/>
        </w:numPr>
        <w:ind w:left="360"/>
      </w:pPr>
      <w:r>
        <w:t>Upload Supporting Documents.</w:t>
      </w:r>
    </w:p>
    <w:p w:rsidR="00CC5CD6" w:rsidRDefault="00CC5CD6" w:rsidP="004E1AB8">
      <w:pPr>
        <w:pStyle w:val="ListParagraph"/>
        <w:numPr>
          <w:ilvl w:val="0"/>
          <w:numId w:val="2"/>
        </w:numPr>
        <w:ind w:left="360"/>
      </w:pPr>
      <w:r>
        <w:t>View Endorsement Status.</w:t>
      </w:r>
    </w:p>
    <w:p w:rsidR="004E1AB8" w:rsidRDefault="004E1AB8" w:rsidP="004E1AB8"/>
    <w:p w:rsidR="00CC5CD6" w:rsidRDefault="00CC5CD6" w:rsidP="004E1AB8">
      <w:pPr>
        <w:pStyle w:val="ListParagraph"/>
        <w:numPr>
          <w:ilvl w:val="1"/>
          <w:numId w:val="1"/>
        </w:numPr>
        <w:ind w:left="360"/>
        <w:rPr>
          <w:b/>
        </w:rPr>
      </w:pPr>
      <w:r>
        <w:rPr>
          <w:b/>
        </w:rPr>
        <w:t xml:space="preserve">Logic </w:t>
      </w:r>
    </w:p>
    <w:p w:rsidR="00CC5CD6" w:rsidRDefault="00CC5CD6" w:rsidP="004E1AB8">
      <w:pPr>
        <w:pStyle w:val="ListParagraph"/>
        <w:numPr>
          <w:ilvl w:val="0"/>
          <w:numId w:val="2"/>
        </w:numPr>
        <w:ind w:left="360"/>
      </w:pPr>
      <w:r>
        <w:t>The customers details are updated and documents are uploaded and if that are valid admin approves it if not admin rejects it.</w:t>
      </w:r>
    </w:p>
    <w:p w:rsidR="00CC5CD6" w:rsidRDefault="00CC5CD6" w:rsidP="004E1AB8">
      <w:pPr>
        <w:pStyle w:val="ListParagraph"/>
        <w:ind w:left="360"/>
      </w:pPr>
    </w:p>
    <w:p w:rsidR="00CC5CD6" w:rsidRPr="00E713A8" w:rsidRDefault="00CC5CD6" w:rsidP="004E1AB8">
      <w:pPr>
        <w:pStyle w:val="ListParagraph"/>
        <w:numPr>
          <w:ilvl w:val="0"/>
          <w:numId w:val="1"/>
        </w:numPr>
        <w:ind w:left="360"/>
        <w:rPr>
          <w:b/>
        </w:rPr>
      </w:pPr>
      <w:r>
        <w:t xml:space="preserve"> </w:t>
      </w:r>
      <w:r w:rsidR="00767FD2" w:rsidRPr="00767FD2">
        <w:rPr>
          <w:b/>
          <w:sz w:val="24"/>
          <w:szCs w:val="24"/>
        </w:rPr>
        <w:t>Customer Details</w:t>
      </w:r>
      <w:r w:rsidR="00767FD2" w:rsidRPr="00767FD2">
        <w:rPr>
          <w:sz w:val="24"/>
          <w:szCs w:val="24"/>
        </w:rPr>
        <w:t xml:space="preserve"> </w:t>
      </w:r>
      <w:r w:rsidR="00767FD2">
        <w:rPr>
          <w:b/>
          <w:sz w:val="24"/>
          <w:szCs w:val="24"/>
        </w:rPr>
        <w:t>C</w:t>
      </w:r>
      <w:r w:rsidRPr="00767FD2">
        <w:rPr>
          <w:b/>
          <w:sz w:val="24"/>
          <w:szCs w:val="24"/>
        </w:rPr>
        <w:t>onsidered</w:t>
      </w:r>
      <w:r w:rsidRPr="00E713A8">
        <w:rPr>
          <w:b/>
        </w:rPr>
        <w:t>:</w:t>
      </w:r>
    </w:p>
    <w:p w:rsidR="00CC5CD6" w:rsidRDefault="00CC5CD6" w:rsidP="004E1AB8">
      <w:pPr>
        <w:pStyle w:val="ListParagraph"/>
        <w:ind w:left="360"/>
      </w:pPr>
    </w:p>
    <w:p w:rsidR="00E648AF" w:rsidRDefault="00E648AF" w:rsidP="004E1AB8">
      <w:pPr>
        <w:pStyle w:val="ListParagraph"/>
        <w:ind w:left="360"/>
      </w:pPr>
      <w:r>
        <w:t>Customer Id.</w:t>
      </w:r>
    </w:p>
    <w:p w:rsidR="00E648AF" w:rsidRDefault="00E648AF" w:rsidP="004E1AB8">
      <w:pPr>
        <w:pStyle w:val="ListParagraph"/>
        <w:ind w:left="360"/>
      </w:pPr>
      <w:r>
        <w:t>Customer Name.</w:t>
      </w:r>
    </w:p>
    <w:p w:rsidR="00E648AF" w:rsidRDefault="00E648AF" w:rsidP="004E1AB8">
      <w:pPr>
        <w:pStyle w:val="ListParagraph"/>
        <w:ind w:left="360"/>
      </w:pPr>
      <w:r>
        <w:t>Customer Age.</w:t>
      </w:r>
    </w:p>
    <w:p w:rsidR="00E648AF" w:rsidRDefault="00E648AF" w:rsidP="004E1AB8">
      <w:pPr>
        <w:pStyle w:val="ListParagraph"/>
        <w:ind w:left="360"/>
      </w:pPr>
      <w:r>
        <w:t>Customer Date of Birth.</w:t>
      </w:r>
    </w:p>
    <w:p w:rsidR="00E648AF" w:rsidRDefault="00E648AF" w:rsidP="004E1AB8">
      <w:pPr>
        <w:pStyle w:val="ListParagraph"/>
        <w:ind w:left="360"/>
      </w:pPr>
      <w:r>
        <w:t>Customer Gender.</w:t>
      </w:r>
    </w:p>
    <w:p w:rsidR="00E648AF" w:rsidRDefault="00E648AF" w:rsidP="004E1AB8">
      <w:pPr>
        <w:pStyle w:val="ListParagraph"/>
        <w:ind w:left="360"/>
      </w:pPr>
      <w:r>
        <w:t>Nominee Name.</w:t>
      </w:r>
    </w:p>
    <w:p w:rsidR="00E648AF" w:rsidRDefault="00E648AF" w:rsidP="004E1AB8">
      <w:pPr>
        <w:pStyle w:val="ListParagraph"/>
        <w:ind w:left="360"/>
      </w:pPr>
      <w:r>
        <w:t>Nominee Relation.</w:t>
      </w:r>
    </w:p>
    <w:p w:rsidR="00E648AF" w:rsidRDefault="00E648AF" w:rsidP="004E1AB8">
      <w:pPr>
        <w:pStyle w:val="ListParagraph"/>
        <w:ind w:left="360"/>
      </w:pPr>
      <w:r>
        <w:t>Habits.</w:t>
      </w:r>
    </w:p>
    <w:p w:rsidR="00E648AF" w:rsidRDefault="00E648AF" w:rsidP="004E1AB8">
      <w:pPr>
        <w:pStyle w:val="ListParagraph"/>
        <w:ind w:left="360"/>
      </w:pPr>
      <w:r>
        <w:t>Address.</w:t>
      </w:r>
    </w:p>
    <w:p w:rsidR="00E648AF" w:rsidRDefault="00E648AF" w:rsidP="004E1AB8">
      <w:pPr>
        <w:pStyle w:val="ListParagraph"/>
        <w:ind w:left="360"/>
      </w:pPr>
      <w:r>
        <w:t>Telephone Number.</w:t>
      </w:r>
    </w:p>
    <w:p w:rsidR="00B963C7" w:rsidRDefault="00B963C7" w:rsidP="004E1AB8">
      <w:pPr>
        <w:pStyle w:val="ListParagraph"/>
        <w:ind w:left="360"/>
      </w:pPr>
      <w:r>
        <w:t>Premium Payment Frequency.</w:t>
      </w:r>
    </w:p>
    <w:p w:rsidR="00CC5CD6" w:rsidRDefault="00E648AF" w:rsidP="004E1AB8">
      <w:pPr>
        <w:pStyle w:val="ListParagraph"/>
        <w:ind w:left="360"/>
      </w:pPr>
      <w:r>
        <w:t>Policy number.</w:t>
      </w:r>
    </w:p>
    <w:p w:rsidR="00B963C7" w:rsidRDefault="00B963C7" w:rsidP="004E1AB8">
      <w:pPr>
        <w:pStyle w:val="ListParagraph"/>
        <w:ind w:left="360"/>
      </w:pPr>
      <w:r>
        <w:t>Product Line.</w:t>
      </w:r>
    </w:p>
    <w:p w:rsidR="00B963C7" w:rsidRDefault="00B963C7" w:rsidP="004E1AB8">
      <w:pPr>
        <w:pStyle w:val="ListParagraph"/>
        <w:ind w:left="360"/>
      </w:pPr>
      <w:r>
        <w:t>Product Name.</w:t>
      </w:r>
    </w:p>
    <w:p w:rsidR="00B963C7" w:rsidRDefault="00B963C7" w:rsidP="004E1AB8">
      <w:pPr>
        <w:ind w:left="360"/>
      </w:pPr>
    </w:p>
    <w:p w:rsidR="00CC5CD6" w:rsidRDefault="00CC5CD6" w:rsidP="004E1AB8">
      <w:pPr>
        <w:ind w:left="360"/>
      </w:pPr>
    </w:p>
    <w:p w:rsidR="00CC5CD6" w:rsidRDefault="00CC5CD6" w:rsidP="004E1AB8">
      <w:pPr>
        <w:pStyle w:val="ListParagraph"/>
        <w:ind w:left="360"/>
      </w:pPr>
    </w:p>
    <w:p w:rsidR="00CC5CD6" w:rsidRDefault="00CC5CD6" w:rsidP="004E1AB8">
      <w:pPr>
        <w:ind w:left="360"/>
      </w:pPr>
    </w:p>
    <w:p w:rsidR="00CC5CD6" w:rsidRDefault="00CC5CD6" w:rsidP="004E1AB8">
      <w:pPr>
        <w:ind w:left="360"/>
      </w:pPr>
    </w:p>
    <w:p w:rsidR="00CC5CD6" w:rsidRDefault="00CC5CD6" w:rsidP="004E1AB8">
      <w:pPr>
        <w:ind w:left="360"/>
      </w:pPr>
    </w:p>
    <w:p w:rsidR="00CC5CD6" w:rsidRDefault="00CC5CD6" w:rsidP="004E1AB8">
      <w:pPr>
        <w:ind w:left="360"/>
      </w:pPr>
    </w:p>
    <w:p w:rsidR="00B963C7" w:rsidRDefault="00B963C7" w:rsidP="004E1AB8">
      <w:pPr>
        <w:ind w:left="360"/>
      </w:pPr>
    </w:p>
    <w:p w:rsidR="00B963C7" w:rsidRDefault="00B963C7" w:rsidP="004E1AB8">
      <w:pPr>
        <w:ind w:left="360"/>
      </w:pPr>
    </w:p>
    <w:p w:rsidR="00B963C7" w:rsidRDefault="00B963C7" w:rsidP="004E1AB8">
      <w:pPr>
        <w:ind w:left="360"/>
      </w:pPr>
    </w:p>
    <w:p w:rsidR="00B963C7" w:rsidRDefault="00B963C7" w:rsidP="004E1AB8">
      <w:pPr>
        <w:ind w:left="360"/>
      </w:pPr>
    </w:p>
    <w:p w:rsidR="00B963C7" w:rsidRDefault="00B963C7" w:rsidP="004E1AB8">
      <w:pPr>
        <w:ind w:left="360"/>
      </w:pPr>
    </w:p>
    <w:p w:rsidR="00B963C7" w:rsidRDefault="00B963C7" w:rsidP="004E1AB8">
      <w:pPr>
        <w:numPr>
          <w:ilvl w:val="0"/>
          <w:numId w:val="1"/>
        </w:numPr>
        <w:ind w:left="360"/>
        <w:rPr>
          <w:b/>
          <w:sz w:val="24"/>
          <w:szCs w:val="24"/>
        </w:rPr>
      </w:pPr>
      <w:r>
        <w:rPr>
          <w:b/>
          <w:sz w:val="24"/>
          <w:szCs w:val="24"/>
        </w:rPr>
        <w:t>Functionalities:</w:t>
      </w:r>
    </w:p>
    <w:p w:rsidR="00B963C7" w:rsidRPr="00F574FF" w:rsidRDefault="00B963C7" w:rsidP="004E1AB8">
      <w:pPr>
        <w:pStyle w:val="ListParagraph"/>
        <w:ind w:left="360"/>
        <w:rPr>
          <w:b/>
          <w:sz w:val="24"/>
          <w:szCs w:val="24"/>
        </w:rPr>
      </w:pPr>
      <w:r>
        <w:t xml:space="preserve">   </w:t>
      </w:r>
      <w:r>
        <w:tab/>
      </w:r>
      <w:r>
        <w:tab/>
      </w:r>
    </w:p>
    <w:p w:rsidR="00B963C7" w:rsidRDefault="00B963C7" w:rsidP="004E1AB8">
      <w:pPr>
        <w:pStyle w:val="ListParagraph"/>
        <w:numPr>
          <w:ilvl w:val="0"/>
          <w:numId w:val="2"/>
        </w:numPr>
        <w:ind w:left="360"/>
      </w:pPr>
      <w:r>
        <w:t>Search Policy Details</w:t>
      </w:r>
    </w:p>
    <w:p w:rsidR="00167D3C" w:rsidRPr="00631BC2" w:rsidRDefault="00167D3C" w:rsidP="004E1AB8">
      <w:pPr>
        <w:pStyle w:val="lab1"/>
        <w:ind w:left="360"/>
        <w:jc w:val="both"/>
        <w:rPr>
          <w:rFonts w:ascii="Candara" w:hAnsi="Candara" w:cs="Arial"/>
          <w:sz w:val="24"/>
        </w:rPr>
      </w:pPr>
      <w:r>
        <w:t>This functionality allows customers to search a policy by using policy number,</w:t>
      </w:r>
      <w:r w:rsidR="006122C4">
        <w:t xml:space="preserve"> </w:t>
      </w:r>
      <w:r>
        <w:t>Customer Id or Name and DOB Combination. On clicking search Button the policy details should be displayed in a gridview on the same screen .The grid view records should be clickable and on click the policy details should be open i</w:t>
      </w:r>
      <w:r w:rsidR="007F5D6C">
        <w:t xml:space="preserve">n </w:t>
      </w:r>
      <w:r>
        <w:t>editable format.</w:t>
      </w:r>
    </w:p>
    <w:p w:rsidR="00B963C7" w:rsidRPr="00631BC2" w:rsidRDefault="00B963C7" w:rsidP="004E1AB8">
      <w:pPr>
        <w:pStyle w:val="lab1"/>
        <w:ind w:left="360"/>
        <w:jc w:val="both"/>
      </w:pPr>
    </w:p>
    <w:p w:rsidR="00B963C7" w:rsidRDefault="00167D3C" w:rsidP="004E1AB8">
      <w:pPr>
        <w:pStyle w:val="ListParagraph"/>
        <w:numPr>
          <w:ilvl w:val="0"/>
          <w:numId w:val="2"/>
        </w:numPr>
        <w:ind w:left="360"/>
      </w:pPr>
      <w:r>
        <w:t>View Policy Details</w:t>
      </w:r>
    </w:p>
    <w:p w:rsidR="00167D3C" w:rsidRDefault="00167D3C" w:rsidP="004E1AB8">
      <w:pPr>
        <w:pStyle w:val="lab1"/>
        <w:ind w:left="360"/>
        <w:jc w:val="both"/>
        <w:rPr>
          <w:rFonts w:ascii="Candara" w:hAnsi="Candara" w:cs="Arial"/>
          <w:sz w:val="24"/>
        </w:rPr>
      </w:pPr>
      <w:r>
        <w:t>This functionality allows to view the policy details that should be in editable format using controls like TextBox,</w:t>
      </w:r>
      <w:r w:rsidR="006122C4">
        <w:t xml:space="preserve"> </w:t>
      </w:r>
      <w:r>
        <w:t>Radio Button etc. The displayed details are Policy Number, Product Line,</w:t>
      </w:r>
      <w:r w:rsidR="006122C4">
        <w:t xml:space="preserve"> </w:t>
      </w:r>
      <w:r>
        <w:t>Product Name,</w:t>
      </w:r>
      <w:r w:rsidR="006122C4">
        <w:t xml:space="preserve"> </w:t>
      </w:r>
      <w:r>
        <w:t>Customer Name,</w:t>
      </w:r>
      <w:r w:rsidR="006122C4">
        <w:t xml:space="preserve"> </w:t>
      </w:r>
      <w:r>
        <w:t>Customer Age,</w:t>
      </w:r>
      <w:r w:rsidR="006122C4">
        <w:t xml:space="preserve"> </w:t>
      </w:r>
      <w:r>
        <w:t>DOB,</w:t>
      </w:r>
      <w:r w:rsidR="006122C4">
        <w:t xml:space="preserve"> </w:t>
      </w:r>
      <w:r>
        <w:t>Gender,</w:t>
      </w:r>
      <w:r w:rsidR="006122C4">
        <w:t xml:space="preserve"> </w:t>
      </w:r>
      <w:r>
        <w:t>Nominee and Relation, Smoker/non Smoker, Address,</w:t>
      </w:r>
      <w:r w:rsidR="006122C4">
        <w:t xml:space="preserve"> </w:t>
      </w:r>
      <w:r>
        <w:t>Telephone Number, Premium Payement frequency. The fields Product Name,</w:t>
      </w:r>
      <w:r w:rsidR="006122C4">
        <w:t xml:space="preserve"> </w:t>
      </w:r>
      <w:r>
        <w:t>Policy Number,</w:t>
      </w:r>
      <w:r w:rsidR="006122C4">
        <w:t xml:space="preserve"> </w:t>
      </w:r>
      <w:r>
        <w:t>Product Line,</w:t>
      </w:r>
      <w:r w:rsidR="006122C4">
        <w:t xml:space="preserve"> </w:t>
      </w:r>
      <w:r>
        <w:t>Product Name should be non-editable.</w:t>
      </w:r>
    </w:p>
    <w:p w:rsidR="00B963C7" w:rsidRDefault="00B963C7" w:rsidP="004E1AB8">
      <w:pPr>
        <w:pStyle w:val="ListParagraph"/>
        <w:ind w:left="360"/>
      </w:pPr>
      <w:bookmarkStart w:id="0" w:name="_GoBack"/>
      <w:bookmarkEnd w:id="0"/>
    </w:p>
    <w:p w:rsidR="009D50FA" w:rsidRDefault="00167D3C" w:rsidP="004E1AB8">
      <w:pPr>
        <w:pStyle w:val="ListParagraph"/>
        <w:numPr>
          <w:ilvl w:val="0"/>
          <w:numId w:val="2"/>
        </w:numPr>
        <w:ind w:left="360"/>
      </w:pPr>
      <w:r>
        <w:t>Update Personal Detail</w:t>
      </w:r>
      <w:r w:rsidR="00B963C7">
        <w:t>.</w:t>
      </w:r>
    </w:p>
    <w:p w:rsidR="00B963C7" w:rsidRDefault="00B963C7" w:rsidP="004E1AB8">
      <w:pPr>
        <w:pStyle w:val="ListParagraph"/>
        <w:ind w:left="360" w:firstLine="720"/>
      </w:pPr>
      <w:r>
        <w:t>This fu</w:t>
      </w:r>
      <w:r w:rsidR="00167D3C">
        <w:t>nctionality allows to modify particular Customer Details</w:t>
      </w:r>
      <w:r>
        <w:t>.</w:t>
      </w:r>
    </w:p>
    <w:p w:rsidR="00B963C7" w:rsidRDefault="00B963C7" w:rsidP="004E1AB8">
      <w:pPr>
        <w:ind w:left="360"/>
      </w:pPr>
      <w:r>
        <w:t>When a customer clicks update button in the view page, he will be redirected to the update page, where he can modify that customers details. The modified details are again validated. If found valid, then the details are updated with the modified values. If any field is invalid, then proper messages are displayed.</w:t>
      </w:r>
    </w:p>
    <w:p w:rsidR="00B963C7" w:rsidRDefault="00B963C7" w:rsidP="004E1AB8">
      <w:pPr>
        <w:pStyle w:val="ListParagraph"/>
        <w:ind w:left="360"/>
      </w:pPr>
    </w:p>
    <w:p w:rsidR="00B963C7" w:rsidRDefault="00987B8D" w:rsidP="004E1AB8">
      <w:pPr>
        <w:pStyle w:val="ListParagraph"/>
        <w:numPr>
          <w:ilvl w:val="0"/>
          <w:numId w:val="2"/>
        </w:numPr>
        <w:ind w:left="360"/>
      </w:pPr>
      <w:r>
        <w:t>Upload Supporting Documents</w:t>
      </w:r>
    </w:p>
    <w:p w:rsidR="00B963C7" w:rsidRDefault="00B963C7" w:rsidP="004E1AB8">
      <w:pPr>
        <w:pStyle w:val="ListParagraph"/>
        <w:ind w:left="360" w:firstLine="720"/>
      </w:pPr>
      <w:r>
        <w:t xml:space="preserve">This functionality allows to </w:t>
      </w:r>
      <w:r w:rsidR="00987B8D">
        <w:t>upload supporting documents.</w:t>
      </w:r>
      <w:r w:rsidR="00AE36B4">
        <w:t xml:space="preserve"> Customer should enter the customer id and can browse the document which he want to upload and by clicking the insert button the document can be uploaded.</w:t>
      </w:r>
    </w:p>
    <w:p w:rsidR="00B963C7" w:rsidRDefault="00B963C7" w:rsidP="004E1AB8">
      <w:pPr>
        <w:pStyle w:val="ListParagraph"/>
        <w:ind w:left="360"/>
      </w:pPr>
    </w:p>
    <w:p w:rsidR="00B963C7" w:rsidRDefault="00AE36B4" w:rsidP="004E1AB8">
      <w:pPr>
        <w:pStyle w:val="ListParagraph"/>
        <w:numPr>
          <w:ilvl w:val="0"/>
          <w:numId w:val="2"/>
        </w:numPr>
        <w:ind w:left="360"/>
      </w:pPr>
      <w:r>
        <w:t>View Endorsement Status</w:t>
      </w:r>
    </w:p>
    <w:p w:rsidR="00B963C7" w:rsidRDefault="00B963C7" w:rsidP="00A34F98">
      <w:pPr>
        <w:pStyle w:val="ListParagraph"/>
        <w:ind w:left="360" w:firstLine="360"/>
      </w:pPr>
      <w:r>
        <w:t xml:space="preserve">This functionality will allow the </w:t>
      </w:r>
      <w:r w:rsidR="006122C4">
        <w:t>customer to</w:t>
      </w:r>
      <w:r>
        <w:t xml:space="preserve"> </w:t>
      </w:r>
      <w:r w:rsidR="00CD237A">
        <w:t xml:space="preserve">view the status </w:t>
      </w:r>
      <w:r w:rsidR="004146D7">
        <w:t>(</w:t>
      </w:r>
      <w:r w:rsidR="00CD237A">
        <w:t>i.e</w:t>
      </w:r>
      <w:r w:rsidR="004146D7">
        <w:t>)</w:t>
      </w:r>
      <w:r w:rsidR="00CD237A">
        <w:t xml:space="preserve"> whether the uploaded documents is approved by the admin or rejected. Customer will enter the Customer id and can view the status.</w:t>
      </w:r>
    </w:p>
    <w:p w:rsidR="00B963C7" w:rsidRPr="00F574FF" w:rsidRDefault="00B963C7" w:rsidP="004E1AB8">
      <w:pPr>
        <w:pStyle w:val="ListParagraph"/>
        <w:ind w:left="360"/>
        <w:rPr>
          <w:b/>
          <w:sz w:val="24"/>
          <w:szCs w:val="24"/>
        </w:rPr>
      </w:pPr>
    </w:p>
    <w:p w:rsidR="00B963C7" w:rsidRPr="00630D8E" w:rsidRDefault="00B963C7" w:rsidP="004E1AB8">
      <w:pPr>
        <w:ind w:left="360"/>
      </w:pPr>
    </w:p>
    <w:p w:rsidR="00B963C7" w:rsidRDefault="00B963C7" w:rsidP="004E1AB8">
      <w:pPr>
        <w:ind w:left="360"/>
      </w:pPr>
    </w:p>
    <w:p w:rsidR="00CC5CD6" w:rsidRDefault="00CC5CD6" w:rsidP="004E1AB8">
      <w:pPr>
        <w:ind w:left="360"/>
      </w:pPr>
    </w:p>
    <w:p w:rsidR="00CC5CD6" w:rsidRDefault="00CC5CD6" w:rsidP="004E1AB8">
      <w:pPr>
        <w:ind w:left="360"/>
      </w:pPr>
    </w:p>
    <w:p w:rsidR="00CC5CD6" w:rsidRDefault="00CC5CD6" w:rsidP="004E1AB8">
      <w:pPr>
        <w:ind w:left="360"/>
      </w:pPr>
    </w:p>
    <w:sectPr w:rsidR="00CC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0763"/>
    <w:multiLevelType w:val="hybridMultilevel"/>
    <w:tmpl w:val="EB4E9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F46F57"/>
    <w:multiLevelType w:val="hybridMultilevel"/>
    <w:tmpl w:val="73E491F4"/>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BD85AFE"/>
    <w:multiLevelType w:val="hybridMultilevel"/>
    <w:tmpl w:val="F3F6C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5E3084"/>
    <w:multiLevelType w:val="multilevel"/>
    <w:tmpl w:val="5D10AA80"/>
    <w:lvl w:ilvl="0">
      <w:start w:val="1"/>
      <w:numFmt w:val="decimal"/>
      <w:lvlText w:val="%1."/>
      <w:lvlJc w:val="left"/>
      <w:pPr>
        <w:ind w:left="1440" w:hanging="360"/>
      </w:pPr>
      <w:rPr>
        <w:b/>
      </w:rPr>
    </w:lvl>
    <w:lvl w:ilvl="1">
      <w:start w:val="1"/>
      <w:numFmt w:val="decimal"/>
      <w:isLgl/>
      <w:lvlText w:val="%1.%2"/>
      <w:lvlJc w:val="left"/>
      <w:pPr>
        <w:ind w:left="2520" w:hanging="360"/>
      </w:pPr>
      <w:rPr>
        <w:rFonts w:hint="default"/>
        <w:b/>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4" w15:restartNumberingAfterBreak="0">
    <w:nsid w:val="6952429E"/>
    <w:multiLevelType w:val="hybridMultilevel"/>
    <w:tmpl w:val="E8E2AA9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43"/>
    <w:rsid w:val="00026F84"/>
    <w:rsid w:val="000D4C40"/>
    <w:rsid w:val="00167D3C"/>
    <w:rsid w:val="002936F1"/>
    <w:rsid w:val="004146D7"/>
    <w:rsid w:val="004663CB"/>
    <w:rsid w:val="004E1AB8"/>
    <w:rsid w:val="00536643"/>
    <w:rsid w:val="006122C4"/>
    <w:rsid w:val="00767FD2"/>
    <w:rsid w:val="00793962"/>
    <w:rsid w:val="007F5D6C"/>
    <w:rsid w:val="00987B8D"/>
    <w:rsid w:val="009913E5"/>
    <w:rsid w:val="009D50FA"/>
    <w:rsid w:val="009E67F9"/>
    <w:rsid w:val="00A34F98"/>
    <w:rsid w:val="00AE36B4"/>
    <w:rsid w:val="00B963C7"/>
    <w:rsid w:val="00C72B52"/>
    <w:rsid w:val="00CC5CD6"/>
    <w:rsid w:val="00CD237A"/>
    <w:rsid w:val="00E6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E2DDA-FD4A-470B-B87E-A23BD473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6F1"/>
    <w:pPr>
      <w:spacing w:before="60" w:after="60" w:line="240" w:lineRule="auto"/>
      <w:ind w:left="720"/>
      <w:jc w:val="both"/>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36F1"/>
    <w:pPr>
      <w:tabs>
        <w:tab w:val="center" w:pos="4680"/>
      </w:tabs>
      <w:suppressAutoHyphens/>
      <w:ind w:left="0"/>
      <w:jc w:val="center"/>
    </w:pPr>
    <w:rPr>
      <w:b/>
      <w:caps/>
      <w:sz w:val="48"/>
    </w:rPr>
  </w:style>
  <w:style w:type="character" w:customStyle="1" w:styleId="TitleChar">
    <w:name w:val="Title Char"/>
    <w:basedOn w:val="DefaultParagraphFont"/>
    <w:link w:val="Title"/>
    <w:rsid w:val="002936F1"/>
    <w:rPr>
      <w:rFonts w:ascii="Arial" w:eastAsia="Times New Roman" w:hAnsi="Arial" w:cs="Times New Roman"/>
      <w:b/>
      <w:caps/>
      <w:sz w:val="48"/>
      <w:szCs w:val="20"/>
    </w:rPr>
  </w:style>
  <w:style w:type="paragraph" w:styleId="Subtitle">
    <w:name w:val="Subtitle"/>
    <w:basedOn w:val="Normal"/>
    <w:link w:val="SubtitleChar"/>
    <w:qFormat/>
    <w:rsid w:val="002936F1"/>
    <w:pPr>
      <w:tabs>
        <w:tab w:val="left" w:pos="-720"/>
      </w:tabs>
      <w:suppressAutoHyphens/>
      <w:ind w:left="0"/>
      <w:jc w:val="center"/>
    </w:pPr>
    <w:rPr>
      <w:b/>
      <w:shadow/>
      <w:spacing w:val="-3"/>
      <w:sz w:val="36"/>
    </w:rPr>
  </w:style>
  <w:style w:type="character" w:customStyle="1" w:styleId="SubtitleChar">
    <w:name w:val="Subtitle Char"/>
    <w:basedOn w:val="DefaultParagraphFont"/>
    <w:link w:val="Subtitle"/>
    <w:rsid w:val="002936F1"/>
    <w:rPr>
      <w:rFonts w:ascii="Arial" w:eastAsia="Times New Roman" w:hAnsi="Arial" w:cs="Times New Roman"/>
      <w:b/>
      <w:shadow/>
      <w:spacing w:val="-3"/>
      <w:sz w:val="36"/>
      <w:szCs w:val="20"/>
    </w:rPr>
  </w:style>
  <w:style w:type="paragraph" w:customStyle="1" w:styleId="ParaStyle">
    <w:name w:val="ParaStyle"/>
    <w:basedOn w:val="Normal"/>
    <w:autoRedefine/>
    <w:rsid w:val="000D4C40"/>
    <w:pPr>
      <w:spacing w:before="80" w:after="0" w:line="288" w:lineRule="auto"/>
      <w:ind w:left="0"/>
      <w:jc w:val="center"/>
    </w:pPr>
    <w:rPr>
      <w:rFonts w:cs="Arial"/>
      <w:b/>
      <w:spacing w:val="2"/>
      <w:sz w:val="40"/>
      <w:szCs w:val="24"/>
    </w:rPr>
  </w:style>
  <w:style w:type="paragraph" w:customStyle="1" w:styleId="TableHeader">
    <w:name w:val="Table_Header"/>
    <w:basedOn w:val="Normal"/>
    <w:rsid w:val="000D4C40"/>
    <w:pPr>
      <w:shd w:val="pct20" w:color="auto" w:fill="FFFFFF"/>
      <w:spacing w:before="0" w:after="0"/>
      <w:ind w:left="0"/>
      <w:jc w:val="left"/>
    </w:pPr>
  </w:style>
  <w:style w:type="paragraph" w:styleId="ListParagraph">
    <w:name w:val="List Paragraph"/>
    <w:basedOn w:val="Normal"/>
    <w:uiPriority w:val="99"/>
    <w:qFormat/>
    <w:rsid w:val="00CC5CD6"/>
  </w:style>
  <w:style w:type="paragraph" w:customStyle="1" w:styleId="lab1">
    <w:name w:val="lab1"/>
    <w:basedOn w:val="Normal"/>
    <w:autoRedefine/>
    <w:rsid w:val="009E67F9"/>
    <w:pPr>
      <w:spacing w:before="0" w:after="0"/>
      <w:ind w:left="2520" w:firstLine="720"/>
      <w:jc w:val="left"/>
    </w:pPr>
    <w:rPr>
      <w:rFonts w:ascii="Trebuchet MS" w:hAnsi="Trebuchet M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7ABE-2F76-4B85-A3C6-2C4D0CFB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Narayanaswamy Devarajan, Preethi</dc:creator>
  <cp:keywords/>
  <dc:description/>
  <cp:lastModifiedBy>Narayanaswamy Devarajan, Preethi</cp:lastModifiedBy>
  <cp:revision>41</cp:revision>
  <dcterms:created xsi:type="dcterms:W3CDTF">2019-02-26T12:32:00Z</dcterms:created>
  <dcterms:modified xsi:type="dcterms:W3CDTF">2019-02-27T06:04:00Z</dcterms:modified>
</cp:coreProperties>
</file>